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F032C" w:rsidRPr="00EF032C" w:rsidTr="00EF0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Tammy Tremblay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262-378-4612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tammytremblay@wi.rr.com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US-WI-Mukwonago-53149 (USC)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7/18/2019 10:26:24 PM</w:t>
            </w:r>
          </w:p>
        </w:tc>
      </w:tr>
    </w:tbl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32C" w:rsidRPr="00EF032C" w:rsidRDefault="00EF032C" w:rsidP="00EF032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F032C">
        <w:rPr>
          <w:rFonts w:ascii="Times New Roman" w:hAnsi="Times New Roman" w:cs="Times New Roman"/>
          <w:sz w:val="24"/>
          <w:szCs w:val="24"/>
        </w:rPr>
        <w:t> Work History</w:t>
      </w:r>
    </w:p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897"/>
        <w:gridCol w:w="3639"/>
      </w:tblGrid>
      <w:tr w:rsidR="00EF032C" w:rsidRPr="00EF032C" w:rsidTr="00EF0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Vitas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09/01/2010 - Present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F032C" w:rsidRPr="00EF032C" w:rsidTr="00EF03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F032C" w:rsidRPr="00EF032C" w:rsidTr="00EF0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Ruth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12/01/1999 - 10/01/2010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F032C" w:rsidRPr="00EF032C" w:rsidTr="00EF03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F032C" w:rsidRPr="00EF032C" w:rsidTr="00EF0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Franciscan Woods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05/01/1997 - 12/01/1999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F032C" w:rsidRPr="00EF032C" w:rsidTr="00EF032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32C" w:rsidRPr="00EF032C" w:rsidRDefault="00EF032C" w:rsidP="00EF032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F032C">
        <w:rPr>
          <w:rFonts w:ascii="Times New Roman" w:hAnsi="Times New Roman" w:cs="Times New Roman"/>
          <w:sz w:val="24"/>
          <w:szCs w:val="24"/>
        </w:rPr>
        <w:t> Education</w:t>
      </w:r>
    </w:p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3699"/>
        <w:gridCol w:w="1660"/>
        <w:gridCol w:w="6"/>
      </w:tblGrid>
      <w:tr w:rsidR="00EF032C" w:rsidRPr="00EF032C" w:rsidTr="00EF0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Waukesha County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32C" w:rsidRPr="00EF032C" w:rsidRDefault="00EF032C" w:rsidP="00EF032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F032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F032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F032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EF032C" w:rsidRPr="00EF032C" w:rsidTr="00EF0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32C" w:rsidRPr="00EF032C" w:rsidRDefault="00EF032C" w:rsidP="00EF032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F032C">
        <w:rPr>
          <w:rFonts w:ascii="Times New Roman" w:hAnsi="Times New Roman" w:cs="Times New Roman"/>
          <w:sz w:val="24"/>
          <w:szCs w:val="24"/>
        </w:rPr>
        <w:t> Desired Position</w:t>
      </w:r>
    </w:p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EF032C" w:rsidRPr="00EF032C" w:rsidTr="00EF032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30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Up to 25%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2C" w:rsidRPr="00EF032C" w:rsidTr="00EF032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32C" w:rsidRPr="00EF032C" w:rsidRDefault="00EF032C" w:rsidP="00EF032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F032C">
        <w:rPr>
          <w:rFonts w:ascii="Times New Roman" w:hAnsi="Times New Roman" w:cs="Times New Roman"/>
          <w:sz w:val="24"/>
          <w:szCs w:val="24"/>
        </w:rPr>
        <w:t> Resume</w:t>
      </w:r>
    </w:p>
    <w:p w:rsidR="00EF032C" w:rsidRPr="00EF032C" w:rsidRDefault="00EF032C" w:rsidP="00EF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14"/>
      </w:tblGrid>
      <w:tr w:rsidR="00EF032C" w:rsidRPr="00EF032C" w:rsidTr="00EF032C">
        <w:tc>
          <w:tcPr>
            <w:tcW w:w="0" w:type="auto"/>
            <w:shd w:val="clear" w:color="auto" w:fill="FFFFFF"/>
            <w:vAlign w:val="center"/>
            <w:hideMark/>
          </w:tcPr>
          <w:p w:rsidR="00EF032C" w:rsidRPr="00EF032C" w:rsidRDefault="00EF032C" w:rsidP="00E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Tammy M. Tremblay R.N</w:t>
            </w:r>
            <w:proofErr w:type="gram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1351 Cider Circle Mukwonago, WI 53149 ~ (262) 309-5684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My objective as an experienced registered nurse is to further my career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as a hospice professional. I have worked in inpatient hospice care for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over a decade and have a passion for hospice care and a reverence for the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spiritual journey of the dying. I love providing care, education and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support to these special clients and their families. I hope to find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another position where I can continue to provide an excellent standard of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care and a very essential service to the community. I would like to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further my hospice career by providing these services in the home setting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where my patients and their families are most comfortable.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proofErr w:type="gram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Vitas Hospice - 2675 North Mayfair Rd. Wauwatosa, WI. 53226 - Oct</w:t>
            </w:r>
            <w:proofErr w:type="gram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2010 to Present. Providing inpatient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hospice care to Acute, Respite and Residential hospice patients. Symptom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management of the terminally ill with a focus on providing the most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comfortable and peaceful end of life experience. Assisting patients and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families in understanding and accepting the individual process of dying.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Village at Manor Park (Ruth Hospice) - 8300 West Beloit Rd. West Allis,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WI 53219 - Dec. 1999 to Oct. 2010. Providing end of life care to clients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at all levels of hospice care, General inpatient/Acute, Residential and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Respite. Expertise in medication titration and symptom management of the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dying. Case management of client care. Collaboration of care with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Physicians, Chaplains, Social Workers and Caregivers to provide optimal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comfort and peace of mind in the last weeks of life. Supervising and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instructing certified nursing assistants. Supporting and educating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care-givers and families.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Franciscan Woods - 19525 W. North Ave. Brookfield WI 53045 - May 1997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to December 1999. Team leader on long term</w:t>
            </w:r>
            <w:proofErr w:type="gram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hospice, and sub-acute units. Administration of medications and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treatments and coordination of care. Working with Physicians, Social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workers, Chaplains, Dieticians and Therapy Departments to collaborate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care for clients. Supervising and instructing certified nursing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assistants.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Waukesha County Technical College - 800 Main Street Pewaukee, WI 53072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- August 1992 to December 1996. Associates Degree in Nursing.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Generalized education in the science of nursing with clinical experiences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in Medical-Surgical, Psychiatric, Orthopedic, OB/GYN, Geriatric and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Pediatrics. Cumulative GPA 3.43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References: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Christine </w:t>
            </w:r>
            <w:proofErr w:type="spell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Cianciolo</w:t>
            </w:r>
            <w:proofErr w:type="spell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R.N. - N 21 W 24329A Deer Park Dr. Pewaukee, WI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53072 - (414)708-0531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Tomee</w:t>
            </w:r>
            <w:proofErr w:type="spell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Palesse</w:t>
            </w:r>
            <w:proofErr w:type="spell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 R.N. - 1247 School Dr. Waukesha, WI 53189 -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(414)581-9505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Lori Mahler R.N. - 8260 S. Willow Ct. Oak Creek, WI 53154 -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(414)768-8868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Debbie </w:t>
            </w:r>
            <w:proofErr w:type="spellStart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>Jarosek</w:t>
            </w:r>
            <w:proofErr w:type="spellEnd"/>
            <w:r w:rsidRPr="00EF032C">
              <w:rPr>
                <w:rFonts w:ascii="Times New Roman" w:hAnsi="Times New Roman" w:cs="Times New Roman"/>
                <w:sz w:val="24"/>
                <w:szCs w:val="24"/>
              </w:rPr>
              <w:t xml:space="preserve"> M.S.W. - W247 S6805 Sugar Maple Dr. Waukesha, WI 53189 -</w:t>
            </w:r>
            <w:r w:rsidRPr="00EF032C">
              <w:rPr>
                <w:rFonts w:ascii="Times New Roman" w:hAnsi="Times New Roman" w:cs="Times New Roman"/>
                <w:sz w:val="24"/>
                <w:szCs w:val="24"/>
              </w:rPr>
              <w:br/>
              <w:t>(414)313-1952</w:t>
            </w:r>
          </w:p>
        </w:tc>
      </w:tr>
    </w:tbl>
    <w:p w:rsidR="005B4ECF" w:rsidRPr="00EF032C" w:rsidRDefault="005B4ECF">
      <w:pPr>
        <w:rPr>
          <w:rFonts w:ascii="Times New Roman" w:hAnsi="Times New Roman" w:cs="Times New Roman"/>
          <w:sz w:val="24"/>
          <w:szCs w:val="24"/>
        </w:rPr>
      </w:pPr>
    </w:p>
    <w:sectPr w:rsidR="005B4ECF" w:rsidRPr="00EF032C" w:rsidSect="005B4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32C"/>
    <w:rsid w:val="005B4ECF"/>
    <w:rsid w:val="00EF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9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2300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4534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63637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07596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2020-01-27T05:18:00Z</dcterms:created>
  <dcterms:modified xsi:type="dcterms:W3CDTF">2020-01-27T05:18:00Z</dcterms:modified>
</cp:coreProperties>
</file>