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DA" w:rsidRDefault="00A578DA" w:rsidP="00A578DA">
      <w:pPr>
        <w:pStyle w:val="NoSpacing"/>
      </w:pPr>
      <w:r>
        <w:t>Erin Boehm</w:t>
      </w:r>
    </w:p>
    <w:p w:rsidR="00A578DA" w:rsidRDefault="00A578DA" w:rsidP="00A578DA">
      <w:pPr>
        <w:pStyle w:val="NoSpacing"/>
      </w:pPr>
      <w:r w:rsidRPr="00A578DA">
        <w:t>605-718-3100</w:t>
      </w:r>
    </w:p>
    <w:p w:rsidR="00A578DA" w:rsidRDefault="00A578DA" w:rsidP="00A578DA">
      <w:pPr>
        <w:pStyle w:val="NoSpacing"/>
      </w:pPr>
      <w:hyperlink r:id="rId4" w:history="1">
        <w:r w:rsidRPr="00FA0125">
          <w:rPr>
            <w:rStyle w:val="Hyperlink"/>
          </w:rPr>
          <w:t>boehmerin@hotmail.com</w:t>
        </w:r>
      </w:hyperlink>
    </w:p>
    <w:p w:rsidR="00A578DA" w:rsidRPr="00A578DA" w:rsidRDefault="00A578DA" w:rsidP="00A578DA">
      <w:pPr>
        <w:pStyle w:val="NoSpacing"/>
      </w:pPr>
      <w:hyperlink r:id="rId5" w:history="1">
        <w:r>
          <w:rPr>
            <w:rStyle w:val="Hyperlink"/>
          </w:rPr>
          <w:t>https://www.linkedin.com/in/erin-boehm-1394b433/</w:t>
        </w:r>
      </w:hyperlink>
    </w:p>
    <w:p w:rsidR="00A578DA" w:rsidRPr="00A578DA" w:rsidRDefault="00A578DA" w:rsidP="00A578DA">
      <w:pPr>
        <w:pStyle w:val="NoSpacing"/>
      </w:pPr>
      <w:r w:rsidRPr="00A578DA">
        <w:t>Cardiac Nurse at Rapid City Regional Hospital</w:t>
      </w:r>
    </w:p>
    <w:p w:rsidR="00A578DA" w:rsidRPr="00A578DA" w:rsidRDefault="00A578DA" w:rsidP="00A578DA">
      <w:pPr>
        <w:pStyle w:val="NoSpacing"/>
      </w:pPr>
      <w:r w:rsidRPr="00A578DA">
        <w:t xml:space="preserve">Rapid City, South Dakota, United </w:t>
      </w:r>
      <w:proofErr w:type="spellStart"/>
      <w:r w:rsidRPr="00A578DA">
        <w:t>StatesHospital</w:t>
      </w:r>
      <w:proofErr w:type="spellEnd"/>
      <w:r w:rsidRPr="00A578DA">
        <w:t xml:space="preserve"> &amp; Health Care</w:t>
      </w:r>
    </w:p>
    <w:p w:rsidR="00A578DA" w:rsidRPr="00A578DA" w:rsidRDefault="00A578DA" w:rsidP="00A578DA">
      <w:pPr>
        <w:pStyle w:val="NoSpacing"/>
      </w:pPr>
      <w:r w:rsidRPr="00A578DA">
        <w:t>Previous positions</w:t>
      </w:r>
    </w:p>
    <w:p w:rsidR="00A578DA" w:rsidRPr="00A578DA" w:rsidRDefault="00A578DA" w:rsidP="00A578DA">
      <w:pPr>
        <w:pStyle w:val="NoSpacing"/>
      </w:pPr>
      <w:r w:rsidRPr="00A578DA">
        <w:t>Personal Nanny at Jaffe Family</w:t>
      </w:r>
    </w:p>
    <w:p w:rsidR="00A578DA" w:rsidRPr="00A578DA" w:rsidRDefault="00A578DA" w:rsidP="00A578DA">
      <w:pPr>
        <w:pStyle w:val="NoSpacing"/>
      </w:pPr>
      <w:proofErr w:type="gramStart"/>
      <w:r w:rsidRPr="00A578DA">
        <w:t>Research Associate at Resolution Research &amp; Marketing, Inc.</w:t>
      </w:r>
      <w:proofErr w:type="gramEnd"/>
    </w:p>
    <w:p w:rsidR="00A578DA" w:rsidRPr="00A578DA" w:rsidRDefault="00A578DA" w:rsidP="00A578DA">
      <w:pPr>
        <w:pStyle w:val="NoSpacing"/>
      </w:pPr>
      <w:r w:rsidRPr="00A578DA">
        <w:t>Education</w:t>
      </w:r>
    </w:p>
    <w:p w:rsidR="00A578DA" w:rsidRPr="00A578DA" w:rsidRDefault="00A578DA" w:rsidP="00A578DA">
      <w:pPr>
        <w:pStyle w:val="NoSpacing"/>
      </w:pPr>
      <w:r w:rsidRPr="00A578DA">
        <w:t>American Sentinel University, Denver, Bachelor of Applied Science (B.A.Sc.), Registered Nursing/Registered Nurse</w:t>
      </w:r>
    </w:p>
    <w:p w:rsidR="00A578DA" w:rsidRPr="00A578DA" w:rsidRDefault="00A578DA" w:rsidP="00A578DA">
      <w:pPr>
        <w:pStyle w:val="NoSpacing"/>
      </w:pPr>
    </w:p>
    <w:p w:rsidR="00A578DA" w:rsidRPr="00A578DA" w:rsidRDefault="00A578DA" w:rsidP="00A578DA">
      <w:pPr>
        <w:pStyle w:val="NoSpacing"/>
      </w:pPr>
      <w:r w:rsidRPr="00A578DA">
        <w:t>Experience</w:t>
      </w:r>
    </w:p>
    <w:p w:rsidR="00A578DA" w:rsidRPr="00A578DA" w:rsidRDefault="00A578DA" w:rsidP="00A578DA">
      <w:pPr>
        <w:pStyle w:val="NoSpacing"/>
      </w:pPr>
      <w:r w:rsidRPr="00A578DA">
        <w:t>Registered Nurse</w:t>
      </w:r>
    </w:p>
    <w:p w:rsidR="00A578DA" w:rsidRPr="00A578DA" w:rsidRDefault="00A578DA" w:rsidP="00A578DA">
      <w:pPr>
        <w:pStyle w:val="NoSpacing"/>
      </w:pPr>
      <w:r w:rsidRPr="00A578DA">
        <w:t>Rapid City Regional Hospital</w:t>
      </w:r>
    </w:p>
    <w:p w:rsidR="00A578DA" w:rsidRPr="00A578DA" w:rsidRDefault="00A578DA" w:rsidP="00A578DA">
      <w:pPr>
        <w:pStyle w:val="NoSpacing"/>
      </w:pPr>
      <w:r w:rsidRPr="00A578DA">
        <w:t xml:space="preserve">April 2012 – </w:t>
      </w:r>
      <w:proofErr w:type="gramStart"/>
      <w:r w:rsidRPr="00A578DA">
        <w:t>Present(</w:t>
      </w:r>
      <w:proofErr w:type="gramEnd"/>
      <w:r w:rsidRPr="00A578DA">
        <w:t>7 years 9 months)</w:t>
      </w:r>
    </w:p>
    <w:p w:rsidR="00A578DA" w:rsidRPr="00A578DA" w:rsidRDefault="00A578DA" w:rsidP="00A578DA">
      <w:pPr>
        <w:pStyle w:val="NoSpacing"/>
      </w:pPr>
    </w:p>
    <w:p w:rsidR="00A578DA" w:rsidRPr="00A578DA" w:rsidRDefault="00A578DA" w:rsidP="00A578DA">
      <w:pPr>
        <w:pStyle w:val="NoSpacing"/>
      </w:pPr>
    </w:p>
    <w:p w:rsidR="00A578DA" w:rsidRPr="00A578DA" w:rsidRDefault="00A578DA" w:rsidP="00A578DA">
      <w:pPr>
        <w:pStyle w:val="NoSpacing"/>
      </w:pPr>
      <w:r w:rsidRPr="00A578DA">
        <w:t xml:space="preserve">•Care of Pre &amp; post cardiac and vascular catheterization, coronary </w:t>
      </w:r>
      <w:proofErr w:type="gramStart"/>
      <w:r w:rsidRPr="00A578DA">
        <w:t>artery bypass</w:t>
      </w:r>
      <w:proofErr w:type="gramEnd"/>
      <w:r w:rsidRPr="00A578DA">
        <w:t xml:space="preserve"> graft, ablation, pacemaker insertion</w:t>
      </w:r>
    </w:p>
    <w:p w:rsidR="00A578DA" w:rsidRPr="00A578DA" w:rsidRDefault="00A578DA" w:rsidP="00A578DA">
      <w:pPr>
        <w:pStyle w:val="NoSpacing"/>
      </w:pPr>
      <w:r w:rsidRPr="00A578DA">
        <w:t>•ICU patient care</w:t>
      </w:r>
    </w:p>
    <w:p w:rsidR="00A578DA" w:rsidRPr="00A578DA" w:rsidRDefault="00A578DA" w:rsidP="00A578DA">
      <w:pPr>
        <w:pStyle w:val="NoSpacing"/>
      </w:pPr>
      <w:r w:rsidRPr="00A578DA">
        <w:t>•Stroke patient care and management</w:t>
      </w:r>
    </w:p>
    <w:p w:rsidR="00A578DA" w:rsidRPr="00A578DA" w:rsidRDefault="00A578DA" w:rsidP="00A578DA">
      <w:pPr>
        <w:pStyle w:val="NoSpacing"/>
      </w:pPr>
      <w:r w:rsidRPr="00A578DA">
        <w:t xml:space="preserve">•Initiation and maintenance of </w:t>
      </w:r>
      <w:proofErr w:type="spellStart"/>
      <w:r w:rsidRPr="00A578DA">
        <w:t>vasoactive</w:t>
      </w:r>
      <w:proofErr w:type="spellEnd"/>
      <w:r w:rsidRPr="00A578DA">
        <w:t>, insulin and anticoagulation drips</w:t>
      </w:r>
    </w:p>
    <w:p w:rsidR="00A578DA" w:rsidRPr="00A578DA" w:rsidRDefault="00A578DA" w:rsidP="00A578DA">
      <w:pPr>
        <w:pStyle w:val="NoSpacing"/>
      </w:pPr>
      <w:r w:rsidRPr="00A578DA">
        <w:t>•Telemetry monitoring, long term ventilator patient care, wound care, feeding tube c are and management</w:t>
      </w:r>
    </w:p>
    <w:p w:rsidR="00A578DA" w:rsidRPr="00A578DA" w:rsidRDefault="00A578DA" w:rsidP="00A578DA">
      <w:pPr>
        <w:pStyle w:val="NoSpacing"/>
      </w:pPr>
      <w:r w:rsidRPr="00A578DA">
        <w:t>•Electronic charting, electronic physician orders, bedside medication verification.</w:t>
      </w:r>
    </w:p>
    <w:p w:rsidR="00A578DA" w:rsidRPr="00A578DA" w:rsidRDefault="00A578DA" w:rsidP="00A578DA">
      <w:pPr>
        <w:pStyle w:val="NoSpacing"/>
      </w:pPr>
    </w:p>
    <w:p w:rsidR="00A578DA" w:rsidRPr="00A578DA" w:rsidRDefault="00A578DA" w:rsidP="00A578DA">
      <w:pPr>
        <w:pStyle w:val="NoSpacing"/>
      </w:pPr>
      <w:r w:rsidRPr="00A578DA">
        <w:t>Personal Nanny</w:t>
      </w:r>
    </w:p>
    <w:p w:rsidR="00A578DA" w:rsidRPr="00A578DA" w:rsidRDefault="00A578DA" w:rsidP="00A578DA">
      <w:pPr>
        <w:pStyle w:val="NoSpacing"/>
      </w:pPr>
      <w:r w:rsidRPr="00A578DA">
        <w:t>Jaffe Family</w:t>
      </w:r>
    </w:p>
    <w:p w:rsidR="00A578DA" w:rsidRPr="00A578DA" w:rsidRDefault="00A578DA" w:rsidP="00A578DA">
      <w:pPr>
        <w:pStyle w:val="NoSpacing"/>
      </w:pPr>
      <w:r w:rsidRPr="00A578DA">
        <w:t>March 2007 – November 2012(5 years 8 months)</w:t>
      </w:r>
    </w:p>
    <w:p w:rsidR="00A578DA" w:rsidRPr="00A578DA" w:rsidRDefault="00A578DA" w:rsidP="00A578DA">
      <w:pPr>
        <w:pStyle w:val="NoSpacing"/>
      </w:pPr>
    </w:p>
    <w:p w:rsidR="00A578DA" w:rsidRPr="00A578DA" w:rsidRDefault="00A578DA" w:rsidP="00A578DA">
      <w:pPr>
        <w:pStyle w:val="NoSpacing"/>
      </w:pPr>
      <w:r w:rsidRPr="00A578DA">
        <w:t>• Ensure welfare of children ages 3 and 4 and maintained a clean and safe environment</w:t>
      </w:r>
    </w:p>
    <w:p w:rsidR="00A578DA" w:rsidRPr="00A578DA" w:rsidRDefault="00A578DA" w:rsidP="00A578DA">
      <w:pPr>
        <w:pStyle w:val="NoSpacing"/>
      </w:pPr>
      <w:r w:rsidRPr="00A578DA">
        <w:t>• Provide educational opportunities to children and entertainment</w:t>
      </w:r>
    </w:p>
    <w:p w:rsidR="00A578DA" w:rsidRPr="00A578DA" w:rsidRDefault="00A578DA" w:rsidP="00A578DA">
      <w:pPr>
        <w:pStyle w:val="NoSpacing"/>
      </w:pPr>
    </w:p>
    <w:p w:rsidR="00A578DA" w:rsidRPr="00A578DA" w:rsidRDefault="00A578DA" w:rsidP="00A578DA">
      <w:pPr>
        <w:pStyle w:val="NoSpacing"/>
      </w:pPr>
      <w:r w:rsidRPr="00A578DA">
        <w:t>Research Associate</w:t>
      </w:r>
    </w:p>
    <w:p w:rsidR="00A578DA" w:rsidRPr="00A578DA" w:rsidRDefault="00A578DA" w:rsidP="00A578DA">
      <w:pPr>
        <w:pStyle w:val="NoSpacing"/>
      </w:pPr>
      <w:r w:rsidRPr="00A578DA">
        <w:t>Resolution Research &amp; Marketing, Inc.</w:t>
      </w:r>
    </w:p>
    <w:p w:rsidR="00A578DA" w:rsidRPr="00A578DA" w:rsidRDefault="00A578DA" w:rsidP="00A578DA">
      <w:pPr>
        <w:pStyle w:val="NoSpacing"/>
      </w:pPr>
      <w:r w:rsidRPr="00A578DA">
        <w:t>March 2011 – July 2012(1 year 4 months)</w:t>
      </w:r>
    </w:p>
    <w:p w:rsidR="00A578DA" w:rsidRPr="00A578DA" w:rsidRDefault="00A578DA" w:rsidP="00A578DA">
      <w:pPr>
        <w:pStyle w:val="NoSpacing"/>
      </w:pPr>
    </w:p>
    <w:p w:rsidR="00A578DA" w:rsidRPr="00A578DA" w:rsidRDefault="00A578DA" w:rsidP="00A578DA">
      <w:pPr>
        <w:pStyle w:val="NoSpacing"/>
      </w:pPr>
    </w:p>
    <w:p w:rsidR="00A578DA" w:rsidRPr="00A578DA" w:rsidRDefault="00A578DA" w:rsidP="00A578DA">
      <w:pPr>
        <w:pStyle w:val="NoSpacing"/>
      </w:pPr>
      <w:r w:rsidRPr="00A578DA">
        <w:t>• Collaborate with co-workers to plan and execute market research</w:t>
      </w:r>
    </w:p>
    <w:p w:rsidR="00A578DA" w:rsidRPr="00A578DA" w:rsidRDefault="00A578DA" w:rsidP="00A578DA">
      <w:pPr>
        <w:pStyle w:val="NoSpacing"/>
      </w:pPr>
      <w:r w:rsidRPr="00A578DA">
        <w:t>• Meet or exceed goals regarding customer service and interview completions</w:t>
      </w:r>
    </w:p>
    <w:p w:rsidR="00A578DA" w:rsidRPr="00A578DA" w:rsidRDefault="00A578DA" w:rsidP="00A578DA">
      <w:pPr>
        <w:pStyle w:val="NoSpacing"/>
      </w:pPr>
    </w:p>
    <w:p w:rsidR="00A578DA" w:rsidRPr="00A578DA" w:rsidRDefault="00A578DA" w:rsidP="00A578DA">
      <w:pPr>
        <w:pStyle w:val="NoSpacing"/>
      </w:pPr>
      <w:r w:rsidRPr="00A578DA">
        <w:t>Set-up Lead</w:t>
      </w:r>
    </w:p>
    <w:p w:rsidR="00A578DA" w:rsidRPr="00A578DA" w:rsidRDefault="00A578DA" w:rsidP="00A578DA">
      <w:pPr>
        <w:pStyle w:val="NoSpacing"/>
      </w:pPr>
      <w:r w:rsidRPr="00A578DA">
        <w:t>Entrust Mortgage</w:t>
      </w:r>
    </w:p>
    <w:p w:rsidR="00A578DA" w:rsidRPr="00A578DA" w:rsidRDefault="00A578DA" w:rsidP="00A578DA">
      <w:pPr>
        <w:pStyle w:val="NoSpacing"/>
      </w:pPr>
      <w:r w:rsidRPr="00A578DA">
        <w:t>2006 – 2007</w:t>
      </w:r>
    </w:p>
    <w:p w:rsidR="00A578DA" w:rsidRPr="00A578DA" w:rsidRDefault="00A578DA" w:rsidP="00A578DA">
      <w:pPr>
        <w:pStyle w:val="NoSpacing"/>
      </w:pPr>
    </w:p>
    <w:p w:rsidR="00A578DA" w:rsidRPr="00A578DA" w:rsidRDefault="00A578DA" w:rsidP="00A578DA">
      <w:pPr>
        <w:pStyle w:val="NoSpacing"/>
      </w:pPr>
      <w:r w:rsidRPr="00A578DA">
        <w:t>Education</w:t>
      </w:r>
    </w:p>
    <w:p w:rsidR="00A578DA" w:rsidRPr="00A578DA" w:rsidRDefault="00A578DA" w:rsidP="00A578DA">
      <w:pPr>
        <w:pStyle w:val="NoSpacing"/>
      </w:pPr>
      <w:r w:rsidRPr="00A578DA">
        <w:lastRenderedPageBreak/>
        <w:t>American Sentinel University, Denver</w:t>
      </w:r>
    </w:p>
    <w:p w:rsidR="00A578DA" w:rsidRPr="00A578DA" w:rsidRDefault="00A578DA" w:rsidP="00A578DA">
      <w:pPr>
        <w:pStyle w:val="NoSpacing"/>
      </w:pPr>
      <w:r w:rsidRPr="00A578DA">
        <w:t>Bachelor of Applied Science (B.A.Sc.), Registered Nursing/Registered Nurse</w:t>
      </w:r>
    </w:p>
    <w:p w:rsidR="00A578DA" w:rsidRPr="00A578DA" w:rsidRDefault="00A578DA" w:rsidP="00A578DA">
      <w:pPr>
        <w:pStyle w:val="NoSpacing"/>
      </w:pPr>
      <w:r w:rsidRPr="00A578DA">
        <w:t>2013 – 2014</w:t>
      </w:r>
    </w:p>
    <w:p w:rsidR="00A578DA" w:rsidRPr="00A578DA" w:rsidRDefault="00A578DA" w:rsidP="00A578DA">
      <w:pPr>
        <w:pStyle w:val="NoSpacing"/>
      </w:pPr>
    </w:p>
    <w:p w:rsidR="00A578DA" w:rsidRPr="00A578DA" w:rsidRDefault="00A578DA" w:rsidP="00A578DA">
      <w:pPr>
        <w:pStyle w:val="NoSpacing"/>
      </w:pPr>
      <w:r w:rsidRPr="00A578DA">
        <w:t>American Sentinel University, Denver</w:t>
      </w:r>
    </w:p>
    <w:p w:rsidR="00A578DA" w:rsidRPr="00A578DA" w:rsidRDefault="00A578DA" w:rsidP="00A578DA">
      <w:pPr>
        <w:pStyle w:val="NoSpacing"/>
      </w:pPr>
      <w:r w:rsidRPr="00A578DA">
        <w:t>Currently enrolled in RN-BSN program</w:t>
      </w:r>
    </w:p>
    <w:p w:rsidR="00A578DA" w:rsidRPr="00A578DA" w:rsidRDefault="00A578DA" w:rsidP="00A578DA">
      <w:pPr>
        <w:pStyle w:val="NoSpacing"/>
      </w:pPr>
    </w:p>
    <w:p w:rsidR="00A578DA" w:rsidRPr="00A578DA" w:rsidRDefault="00A578DA" w:rsidP="00A578DA">
      <w:pPr>
        <w:pStyle w:val="NoSpacing"/>
      </w:pPr>
      <w:r w:rsidRPr="00A578DA">
        <w:t>Arapahoe Community College</w:t>
      </w:r>
    </w:p>
    <w:p w:rsidR="00A578DA" w:rsidRPr="00A578DA" w:rsidRDefault="00A578DA" w:rsidP="00A578DA">
      <w:pPr>
        <w:pStyle w:val="NoSpacing"/>
      </w:pPr>
      <w:r w:rsidRPr="00A578DA">
        <w:t>Associate of Applied Science, Nursing, Nursing</w:t>
      </w:r>
    </w:p>
    <w:p w:rsidR="00A578DA" w:rsidRPr="00A578DA" w:rsidRDefault="00A578DA" w:rsidP="00A578DA">
      <w:pPr>
        <w:pStyle w:val="NoSpacing"/>
      </w:pPr>
      <w:r w:rsidRPr="00A578DA">
        <w:t>2008 – 2011</w:t>
      </w:r>
    </w:p>
    <w:p w:rsidR="00A578DA" w:rsidRPr="00A578DA" w:rsidRDefault="00A578DA" w:rsidP="00A578DA">
      <w:pPr>
        <w:pStyle w:val="NoSpacing"/>
      </w:pPr>
    </w:p>
    <w:p w:rsidR="00A578DA" w:rsidRPr="00A578DA" w:rsidRDefault="00A578DA" w:rsidP="00A578DA">
      <w:pPr>
        <w:pStyle w:val="NoSpacing"/>
      </w:pPr>
      <w:r w:rsidRPr="00A578DA">
        <w:t>Arapahoe Community College</w:t>
      </w:r>
    </w:p>
    <w:p w:rsidR="00A578DA" w:rsidRPr="00A578DA" w:rsidRDefault="00A578DA" w:rsidP="00A578DA">
      <w:pPr>
        <w:pStyle w:val="NoSpacing"/>
      </w:pPr>
      <w:r w:rsidRPr="00A578DA">
        <w:t>Metropolitan State College of Denver</w:t>
      </w:r>
    </w:p>
    <w:p w:rsidR="00A578DA" w:rsidRPr="00A578DA" w:rsidRDefault="00A578DA" w:rsidP="00A578DA">
      <w:pPr>
        <w:pStyle w:val="NoSpacing"/>
      </w:pPr>
      <w:r w:rsidRPr="00A578DA">
        <w:t>2002 – 2003</w:t>
      </w:r>
    </w:p>
    <w:p w:rsidR="00A578DA" w:rsidRPr="00A578DA" w:rsidRDefault="00A578DA" w:rsidP="00A578DA">
      <w:pPr>
        <w:pStyle w:val="NoSpacing"/>
      </w:pPr>
    </w:p>
    <w:p w:rsidR="00A578DA" w:rsidRPr="00A578DA" w:rsidRDefault="00A578DA" w:rsidP="00A578DA">
      <w:pPr>
        <w:pStyle w:val="NoSpacing"/>
      </w:pPr>
      <w:r w:rsidRPr="00A578DA">
        <w:t>Metropolitan State College of Denver</w:t>
      </w:r>
    </w:p>
    <w:p w:rsidR="00A578DA" w:rsidRPr="00A578DA" w:rsidRDefault="00A578DA" w:rsidP="00A578DA">
      <w:pPr>
        <w:pStyle w:val="NoSpacing"/>
      </w:pPr>
      <w:r w:rsidRPr="00A578DA">
        <w:t>Languages</w:t>
      </w:r>
    </w:p>
    <w:p w:rsidR="00A578DA" w:rsidRPr="00A578DA" w:rsidRDefault="00A578DA" w:rsidP="00A578DA">
      <w:pPr>
        <w:pStyle w:val="NoSpacing"/>
      </w:pPr>
      <w:r w:rsidRPr="00A578DA">
        <w:t>Spanish</w:t>
      </w:r>
    </w:p>
    <w:p w:rsidR="00A578DA" w:rsidRPr="00A578DA" w:rsidRDefault="00A578DA" w:rsidP="00A578DA">
      <w:pPr>
        <w:pStyle w:val="NoSpacing"/>
      </w:pPr>
      <w:r w:rsidRPr="00A578DA">
        <w:t>Skills &amp; Expertise</w:t>
      </w:r>
    </w:p>
    <w:p w:rsidR="00A578DA" w:rsidRPr="00A578DA" w:rsidRDefault="00A578DA" w:rsidP="00A578DA">
      <w:pPr>
        <w:pStyle w:val="NoSpacing"/>
      </w:pPr>
      <w:r w:rsidRPr="00A578DA">
        <w:t>TNCC</w:t>
      </w:r>
    </w:p>
    <w:p w:rsidR="00A578DA" w:rsidRPr="00A578DA" w:rsidRDefault="00A578DA" w:rsidP="00A578DA">
      <w:pPr>
        <w:pStyle w:val="NoSpacing"/>
      </w:pPr>
      <w:proofErr w:type="spellStart"/>
      <w:proofErr w:type="gramStart"/>
      <w:r w:rsidRPr="00A578DA">
        <w:t>Cpr</w:t>
      </w:r>
      <w:proofErr w:type="spellEnd"/>
      <w:proofErr w:type="gramEnd"/>
      <w:r w:rsidRPr="00A578DA">
        <w:t xml:space="preserve"> Certified</w:t>
      </w:r>
    </w:p>
    <w:p w:rsidR="00A578DA" w:rsidRPr="00A578DA" w:rsidRDefault="00A578DA" w:rsidP="00A578DA">
      <w:pPr>
        <w:pStyle w:val="NoSpacing"/>
      </w:pPr>
      <w:r w:rsidRPr="00A578DA">
        <w:t>Nursing</w:t>
      </w:r>
    </w:p>
    <w:p w:rsidR="00A578DA" w:rsidRPr="00A578DA" w:rsidRDefault="00A578DA" w:rsidP="00A578DA">
      <w:pPr>
        <w:pStyle w:val="NoSpacing"/>
      </w:pPr>
      <w:r w:rsidRPr="00A578DA">
        <w:t>BLS</w:t>
      </w:r>
    </w:p>
    <w:p w:rsidR="00A578DA" w:rsidRPr="00A578DA" w:rsidRDefault="00A578DA" w:rsidP="00A578DA">
      <w:pPr>
        <w:pStyle w:val="NoSpacing"/>
      </w:pPr>
      <w:r w:rsidRPr="00A578DA">
        <w:t>Wound Care</w:t>
      </w:r>
    </w:p>
    <w:p w:rsidR="00A578DA" w:rsidRPr="00A578DA" w:rsidRDefault="00A578DA" w:rsidP="00A578DA">
      <w:pPr>
        <w:pStyle w:val="NoSpacing"/>
      </w:pPr>
      <w:r w:rsidRPr="00A578DA">
        <w:t>Patient Safety</w:t>
      </w:r>
    </w:p>
    <w:p w:rsidR="00A578DA" w:rsidRPr="00A578DA" w:rsidRDefault="00A578DA" w:rsidP="00A578DA">
      <w:pPr>
        <w:pStyle w:val="NoSpacing"/>
      </w:pPr>
      <w:r w:rsidRPr="00A578DA">
        <w:t>Registered Nurses</w:t>
      </w:r>
    </w:p>
    <w:p w:rsidR="00A578DA" w:rsidRPr="00A578DA" w:rsidRDefault="00A578DA" w:rsidP="00A578DA">
      <w:pPr>
        <w:pStyle w:val="NoSpacing"/>
      </w:pPr>
      <w:r w:rsidRPr="00A578DA">
        <w:t>Hospitals</w:t>
      </w:r>
    </w:p>
    <w:p w:rsidR="00A578DA" w:rsidRPr="00A578DA" w:rsidRDefault="00A578DA" w:rsidP="00A578DA">
      <w:pPr>
        <w:pStyle w:val="NoSpacing"/>
      </w:pPr>
      <w:r w:rsidRPr="00A578DA">
        <w:t>EMT-Basic</w:t>
      </w:r>
    </w:p>
    <w:p w:rsidR="00A578DA" w:rsidRPr="00A578DA" w:rsidRDefault="00A578DA" w:rsidP="00A578DA">
      <w:pPr>
        <w:pStyle w:val="NoSpacing"/>
      </w:pPr>
      <w:r w:rsidRPr="00A578DA">
        <w:t>ICU</w:t>
      </w:r>
    </w:p>
    <w:p w:rsidR="00A578DA" w:rsidRPr="00A578DA" w:rsidRDefault="00A578DA" w:rsidP="00A578DA">
      <w:pPr>
        <w:pStyle w:val="NoSpacing"/>
      </w:pPr>
      <w:r w:rsidRPr="00A578DA">
        <w:t>Telemetry</w:t>
      </w:r>
    </w:p>
    <w:p w:rsidR="00A578DA" w:rsidRPr="00A578DA" w:rsidRDefault="00A578DA" w:rsidP="00A578DA">
      <w:pPr>
        <w:pStyle w:val="NoSpacing"/>
      </w:pPr>
      <w:r w:rsidRPr="00A578DA">
        <w:t>Research</w:t>
      </w:r>
    </w:p>
    <w:p w:rsidR="00A578DA" w:rsidRPr="00A578DA" w:rsidRDefault="00A578DA" w:rsidP="00A578DA">
      <w:pPr>
        <w:pStyle w:val="NoSpacing"/>
      </w:pPr>
      <w:r w:rsidRPr="00A578DA">
        <w:t>EKG</w:t>
      </w:r>
    </w:p>
    <w:p w:rsidR="00A578DA" w:rsidRPr="00A578DA" w:rsidRDefault="00A578DA" w:rsidP="00A578DA">
      <w:pPr>
        <w:pStyle w:val="NoSpacing"/>
      </w:pPr>
      <w:r w:rsidRPr="00A578DA">
        <w:t>EMR</w:t>
      </w:r>
    </w:p>
    <w:p w:rsidR="00A578DA" w:rsidRPr="00A578DA" w:rsidRDefault="00A578DA" w:rsidP="00A578DA">
      <w:pPr>
        <w:pStyle w:val="NoSpacing"/>
      </w:pPr>
      <w:r w:rsidRPr="00A578DA">
        <w:t>ACLS</w:t>
      </w:r>
    </w:p>
    <w:p w:rsidR="00A578DA" w:rsidRPr="00A578DA" w:rsidRDefault="00A578DA" w:rsidP="00A578DA">
      <w:pPr>
        <w:pStyle w:val="NoSpacing"/>
      </w:pPr>
      <w:r w:rsidRPr="00A578DA">
        <w:t>Healthcare</w:t>
      </w:r>
    </w:p>
    <w:p w:rsidR="00A578DA" w:rsidRPr="00A578DA" w:rsidRDefault="00A578DA" w:rsidP="00A578DA">
      <w:pPr>
        <w:pStyle w:val="NoSpacing"/>
      </w:pPr>
      <w:r w:rsidRPr="00A578DA">
        <w:t>Critical Care</w:t>
      </w:r>
    </w:p>
    <w:p w:rsidR="00645D80" w:rsidRPr="00A578DA" w:rsidRDefault="00A578DA" w:rsidP="00A578DA">
      <w:pPr>
        <w:pStyle w:val="NoSpacing"/>
      </w:pPr>
      <w:r w:rsidRPr="00A578DA">
        <w:t>CPR Certified</w:t>
      </w:r>
    </w:p>
    <w:sectPr w:rsidR="00645D80" w:rsidRPr="00A578DA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78DA"/>
    <w:rsid w:val="000A3CF7"/>
    <w:rsid w:val="002F04E4"/>
    <w:rsid w:val="00387C98"/>
    <w:rsid w:val="005F4BD5"/>
    <w:rsid w:val="0078140E"/>
    <w:rsid w:val="009B6D3E"/>
    <w:rsid w:val="00A578DA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8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578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5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2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71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9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7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505785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266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7239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84923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1606689271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019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635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48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8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16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61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196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9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06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55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323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4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7969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rin-boehm-1394b433/" TargetMode="External"/><Relationship Id="rId4" Type="http://schemas.openxmlformats.org/officeDocument/2006/relationships/hyperlink" Target="mailto:boehmeri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2020-01-28T08:51:00Z</dcterms:created>
  <dcterms:modified xsi:type="dcterms:W3CDTF">2020-01-28T08:52:00Z</dcterms:modified>
</cp:coreProperties>
</file>