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  Sheila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Metoyer</w:t>
            </w:r>
            <w:proofErr w:type="spellEnd"/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913-522-5743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smm7172000@yahoo.com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US-MO-Lees Summit-64064 (USC)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9/18/2019 10:49:19 PM</w:t>
            </w:r>
          </w:p>
        </w:tc>
      </w:tr>
    </w:tbl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B89">
        <w:rPr>
          <w:rFonts w:ascii="Times New Roman" w:hAnsi="Times New Roman" w:cs="Times New Roman"/>
          <w:sz w:val="24"/>
          <w:szCs w:val="24"/>
        </w:rPr>
        <w:t> Work History</w:t>
      </w: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4350"/>
        <w:gridCol w:w="2596"/>
      </w:tblGrid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Integrity Home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07/01/2013 - Present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RN,BSN Private duty pediatric home care nurse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Vitas Inpatient Hospice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10/01/2012 - 07/01/2013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RN, BSN Total patient care of hospice patients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  Inpatient Unit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Northcare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Hospice House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08/01/2010 - 08/01/2012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  RN,BSN total hospice patient, charge RN at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noc</w:t>
            </w:r>
            <w:proofErr w:type="spellEnd"/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07/01/2009 - 07/01/2010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RN,BSN -PCU and OR circulator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St.Mary's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12/01/2008 - 05/01/2009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RN,BSN Total patient care ICU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St. Luke's East Lee's Summit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04/01/2006 - 11/01/2008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RN, BSN -ED,ICU, then float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Menorah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11/01/2004 - 04/01/2006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  RN, BSN GI lab, med,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onc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floor1997-2002&amp;amp;2004-2006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Theragenics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11/01/2003 - 07/01/2004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  Prostate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Brachytherapy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sales RN, BSN</w:t>
            </w:r>
          </w:p>
        </w:tc>
      </w:tr>
      <w:tr w:rsidR="00B33B89" w:rsidRPr="00B33B89" w:rsidTr="00B33B8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B89">
        <w:rPr>
          <w:rFonts w:ascii="Times New Roman" w:hAnsi="Times New Roman" w:cs="Times New Roman"/>
          <w:sz w:val="24"/>
          <w:szCs w:val="24"/>
        </w:rPr>
        <w:t> Education</w:t>
      </w: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3953"/>
        <w:gridCol w:w="1660"/>
        <w:gridCol w:w="6"/>
      </w:tblGrid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Rockhurst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/Research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Nursing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Technical School C.N.A.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CNA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Vocational</w:t>
            </w:r>
          </w:p>
        </w:tc>
      </w:tr>
    </w:tbl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B8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33B8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33B8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026"/>
        <w:gridCol w:w="1753"/>
        <w:gridCol w:w="709"/>
      </w:tblGrid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 Private duty pediatric home care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B89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33B89" w:rsidRPr="00B33B89" w:rsidTr="00B33B8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89" w:rsidRPr="00B33B89" w:rsidTr="00B33B8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3B89">
        <w:rPr>
          <w:rFonts w:ascii="Times New Roman" w:hAnsi="Times New Roman" w:cs="Times New Roman"/>
          <w:sz w:val="24"/>
          <w:szCs w:val="24"/>
        </w:rPr>
        <w:t> Resume</w:t>
      </w:r>
    </w:p>
    <w:p w:rsidR="00B33B89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4"/>
      </w:tblGrid>
      <w:tr w:rsidR="00B33B89" w:rsidRPr="00B33B89" w:rsidTr="00B33B89">
        <w:tc>
          <w:tcPr>
            <w:tcW w:w="0" w:type="auto"/>
            <w:shd w:val="clear" w:color="auto" w:fill="FFFFFF"/>
            <w:vAlign w:val="center"/>
            <w:hideMark/>
          </w:tcPr>
          <w:p w:rsidR="00B33B89" w:rsidRPr="00B33B89" w:rsidRDefault="00B33B89" w:rsidP="00B33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Sheila M.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Metoyer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, RN, B.S.N</w:t>
            </w:r>
            <w:proofErr w:type="gram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607 NE Newport Dr.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Lee's Summit, MO 64064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913-522-5743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Summary: Hard working, caring, patient-oriented employee with fifteen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years of experience in acute care facilities and hospice care.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Demonstrating numerous patient care skills in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Hospice Care, Mother Baby,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L&amp;amp;D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, GYN, ER, Trauma Rehab, Med-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Oncology, Tele,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Peds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, OR and Office Nursing. Accountable, responsible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and self-disciplined person who can communicate well with staff, medical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personnel, and patients. Quick learner who can complete assigned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duties efficiently and accurately.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Work History: Integrity Home Health July 2013-Present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Private duty pediatric home care nurse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Vitas Hospice Unit 2012- July 2013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Total care of hospice patients and families.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Northcare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Hospice House 2010-2012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Hospice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totalpatient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care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Charge Nurse and Staff RN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Centerpoint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Medical Center 2009-2010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PCU and OR circulator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St. Mary's Medical Center 2008-2009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ICU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St. Luke's East Lee's Summit 2006-2008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ER, ICU, TELE, float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Menorah Medical Center 1997-2002, and 2004-2006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Surgery, Multispecialty/GI Lab/Tele/Med/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Onc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Theragenics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Corporation 2003-2004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Prostate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Brachytherapy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sales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Sales of prostate seed implants, and education of patients and doctors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their effects on prostate cancer.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Dermatology and Skin Cancer Specialists 2002-2003, 2004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Dermatologist and </w:t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Mohs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 xml:space="preserve"> Surgery Center RN, BSN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Doctor's Primary RN (office and surgical)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Education: American Red Cross CPR/AED instructor course 2003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Health Midwest Critical Care Certification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Health Midwest Telemetry Certification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Health Midwest Circulator &amp;amp; Scrub Course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1998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Rockhurst</w:t>
            </w:r>
            <w:proofErr w:type="spellEnd"/>
            <w:r w:rsidRPr="00B33B89">
              <w:rPr>
                <w:rFonts w:ascii="Times New Roman" w:hAnsi="Times New Roman" w:cs="Times New Roman"/>
                <w:sz w:val="24"/>
                <w:szCs w:val="24"/>
              </w:rPr>
              <w:t>/Research College of Nursing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1997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Olathe Vocational Technical School C.N.A.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1993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Recent Accomplishment: Hired to help establish second Hospice House in</w:t>
            </w:r>
            <w:r w:rsidRPr="00B33B89">
              <w:rPr>
                <w:rFonts w:ascii="Times New Roman" w:hAnsi="Times New Roman" w:cs="Times New Roman"/>
                <w:sz w:val="24"/>
                <w:szCs w:val="24"/>
              </w:rPr>
              <w:br/>
              <w:t>Kansas City area. Several personal ideas have been initiated into practice.</w:t>
            </w:r>
          </w:p>
        </w:tc>
      </w:tr>
    </w:tbl>
    <w:p w:rsidR="003375DA" w:rsidRPr="00B33B89" w:rsidRDefault="00B33B89" w:rsidP="00B33B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33B89" w:rsidSect="0087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B89"/>
    <w:rsid w:val="00563AA8"/>
    <w:rsid w:val="00875592"/>
    <w:rsid w:val="00B33B8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B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6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45812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21701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862206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51628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2020-01-29T05:12:00Z</dcterms:created>
  <dcterms:modified xsi:type="dcterms:W3CDTF">2020-01-29T05:13:00Z</dcterms:modified>
</cp:coreProperties>
</file>