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 xml:space="preserve">Alexis </w:t>
      </w:r>
      <w:proofErr w:type="spellStart"/>
      <w:r w:rsidRPr="00F9790C">
        <w:rPr>
          <w:rFonts w:ascii="Times New Roman" w:hAnsi="Times New Roman" w:cs="Times New Roman"/>
          <w:sz w:val="24"/>
          <w:szCs w:val="24"/>
        </w:rPr>
        <w:t>Bockting</w:t>
      </w:r>
      <w:proofErr w:type="spellEnd"/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9790C">
          <w:rPr>
            <w:rStyle w:val="Hyperlink"/>
            <w:rFonts w:ascii="Times New Roman" w:hAnsi="Times New Roman" w:cs="Times New Roman"/>
            <w:sz w:val="24"/>
            <w:szCs w:val="24"/>
          </w:rPr>
          <w:t>abocktin@slu.edu</w:t>
        </w:r>
      </w:hyperlink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9790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https://www.linkedin.com/in/alexis-bockting-40389946/</w:t>
        </w:r>
      </w:hyperlink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ICU RN at Barnes-Jewish Hospital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F9790C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9790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Previous positions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Registered Nurse at SSM Health Care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Education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Saint Louis University, Master's degree, Adult &amp; Geriatric Acute Care Nurse Practitioner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Background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Experience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ICU RN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Barnes-Jewish Hospital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 xml:space="preserve">August 2018 – </w:t>
      </w:r>
      <w:proofErr w:type="gramStart"/>
      <w:r w:rsidRPr="00F9790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9790C">
        <w:rPr>
          <w:rFonts w:ascii="Times New Roman" w:hAnsi="Times New Roman" w:cs="Times New Roman"/>
          <w:sz w:val="24"/>
          <w:szCs w:val="24"/>
        </w:rPr>
        <w:t>1 year 5 months)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I Choice Nurse (Float Nurse)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 xml:space="preserve">SSM </w:t>
      </w:r>
      <w:proofErr w:type="spellStart"/>
      <w:r w:rsidRPr="00F9790C">
        <w:rPr>
          <w:rFonts w:ascii="Times New Roman" w:hAnsi="Times New Roman" w:cs="Times New Roman"/>
          <w:sz w:val="24"/>
          <w:szCs w:val="24"/>
        </w:rPr>
        <w:t>Depaul</w:t>
      </w:r>
      <w:proofErr w:type="spellEnd"/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 xml:space="preserve">2016 – </w:t>
      </w:r>
      <w:proofErr w:type="spellStart"/>
      <w:r w:rsidRPr="00F9790C">
        <w:rPr>
          <w:rFonts w:ascii="Times New Roman" w:hAnsi="Times New Roman" w:cs="Times New Roman"/>
          <w:sz w:val="24"/>
          <w:szCs w:val="24"/>
        </w:rPr>
        <w:t>PresentBridgeton</w:t>
      </w:r>
      <w:proofErr w:type="spellEnd"/>
      <w:r w:rsidRPr="00F9790C">
        <w:rPr>
          <w:rFonts w:ascii="Times New Roman" w:hAnsi="Times New Roman" w:cs="Times New Roman"/>
          <w:sz w:val="24"/>
          <w:szCs w:val="24"/>
        </w:rPr>
        <w:t>, MO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Registered Nurse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SSM Health Care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June 2014 – 2016(1 year 7 months)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Staff nurse on 7 North Neurology/ Neurosurgery/ Step-down Unit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Saint Louis University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Master's degree, Adult &amp; Geriatric Acute Care Nurse Practitioner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2019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Saint Louis University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Saint Louis University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 xml:space="preserve">Bachelor of Science in </w:t>
      </w:r>
      <w:proofErr w:type="gramStart"/>
      <w:r w:rsidRPr="00F9790C">
        <w:rPr>
          <w:rFonts w:ascii="Times New Roman" w:hAnsi="Times New Roman" w:cs="Times New Roman"/>
          <w:sz w:val="24"/>
          <w:szCs w:val="24"/>
        </w:rPr>
        <w:t>Nursing(</w:t>
      </w:r>
      <w:proofErr w:type="gramEnd"/>
      <w:r w:rsidRPr="00F9790C">
        <w:rPr>
          <w:rFonts w:ascii="Times New Roman" w:hAnsi="Times New Roman" w:cs="Times New Roman"/>
          <w:sz w:val="24"/>
          <w:szCs w:val="24"/>
        </w:rPr>
        <w:t>BSN)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2010 – 2014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Alpha Sigma Nu- Jesuit Honor Society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New Haven High School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2006 – 2010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9790C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F9790C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Neuroscience nursing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Nursing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Critical Care Nursing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Time Management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Medical-Surgical Nursing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Customer Service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PowerPoint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lastRenderedPageBreak/>
        <w:t>ACLS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Microsoft Word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Critical Care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Neurology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Courses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Saint Louis University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 xml:space="preserve">Advanced </w:t>
      </w:r>
      <w:proofErr w:type="spellStart"/>
      <w:r w:rsidRPr="00F9790C">
        <w:rPr>
          <w:rFonts w:ascii="Times New Roman" w:hAnsi="Times New Roman" w:cs="Times New Roman"/>
          <w:sz w:val="24"/>
          <w:szCs w:val="24"/>
        </w:rPr>
        <w:t>Pathophysiology</w:t>
      </w:r>
      <w:proofErr w:type="spellEnd"/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Advanced Pharmacology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Volunteer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GENTIVA HOSPICE FOUNDATION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r w:rsidRPr="00F9790C">
        <w:rPr>
          <w:rFonts w:ascii="Times New Roman" w:hAnsi="Times New Roman" w:cs="Times New Roman"/>
          <w:sz w:val="24"/>
          <w:szCs w:val="24"/>
        </w:rPr>
        <w:t>2015 – 2016Health</w:t>
      </w:r>
    </w:p>
    <w:p w:rsidR="00F979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</w:p>
    <w:p w:rsidR="006D6E0C" w:rsidRPr="00F9790C" w:rsidRDefault="00F9790C" w:rsidP="00F9790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790C">
        <w:rPr>
          <w:rFonts w:ascii="Times New Roman" w:hAnsi="Times New Roman" w:cs="Times New Roman"/>
          <w:sz w:val="24"/>
          <w:szCs w:val="24"/>
        </w:rPr>
        <w:t>Volunteered to visit with patients on hospice.</w:t>
      </w:r>
      <w:proofErr w:type="gramEnd"/>
      <w:r w:rsidRPr="00F97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790C">
        <w:rPr>
          <w:rFonts w:ascii="Times New Roman" w:hAnsi="Times New Roman" w:cs="Times New Roman"/>
          <w:sz w:val="24"/>
          <w:szCs w:val="24"/>
        </w:rPr>
        <w:t>Provided companionship, emotional support, and pet therapy.</w:t>
      </w:r>
      <w:proofErr w:type="gramEnd"/>
    </w:p>
    <w:sectPr w:rsidR="006D6E0C" w:rsidRPr="00F9790C" w:rsidSect="006D6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790C"/>
    <w:rsid w:val="006D6E0C"/>
    <w:rsid w:val="00F9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9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lexis-bockting-40389946/" TargetMode="External"/><Relationship Id="rId4" Type="http://schemas.openxmlformats.org/officeDocument/2006/relationships/hyperlink" Target="mailto:abocktin@sl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2020-01-30T06:45:00Z</dcterms:created>
  <dcterms:modified xsi:type="dcterms:W3CDTF">2020-01-30T06:47:00Z</dcterms:modified>
</cp:coreProperties>
</file>