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807" w:rsidRDefault="005B0807" w:rsidP="005B0807">
      <w:pPr>
        <w:pStyle w:val="NoSpacing"/>
      </w:pPr>
      <w:r w:rsidRPr="005B0807">
        <w:t>N</w:t>
      </w:r>
      <w:r>
        <w:t xml:space="preserve">icole </w:t>
      </w:r>
      <w:proofErr w:type="spellStart"/>
      <w:r>
        <w:t>Maulding</w:t>
      </w:r>
      <w:proofErr w:type="spellEnd"/>
      <w:r>
        <w:t>, RN</w:t>
      </w:r>
    </w:p>
    <w:p w:rsidR="005B0807" w:rsidRDefault="005B0807" w:rsidP="005B0807">
      <w:pPr>
        <w:pStyle w:val="NoSpacing"/>
      </w:pPr>
      <w:r>
        <w:t>701-368-9134</w:t>
      </w:r>
    </w:p>
    <w:p w:rsidR="005B0807" w:rsidRDefault="005B0807" w:rsidP="005B0807">
      <w:pPr>
        <w:pStyle w:val="NoSpacing"/>
      </w:pPr>
      <w:hyperlink r:id="rId4" w:history="1">
        <w:r w:rsidRPr="008638A0">
          <w:rPr>
            <w:rStyle w:val="Hyperlink"/>
          </w:rPr>
          <w:t>nmaulding@gmail.com</w:t>
        </w:r>
      </w:hyperlink>
    </w:p>
    <w:p w:rsidR="005B0807" w:rsidRPr="005B0807" w:rsidRDefault="005B0807" w:rsidP="005B0807">
      <w:pPr>
        <w:pStyle w:val="NoSpacing"/>
      </w:pPr>
      <w:hyperlink r:id="rId5" w:history="1">
        <w:r>
          <w:rPr>
            <w:rStyle w:val="Hyperlink"/>
          </w:rPr>
          <w:t>https://www.linkedin.com/in/nicole-maulding-rn-1b8559b8/</w:t>
        </w:r>
      </w:hyperlink>
    </w:p>
    <w:p w:rsidR="005B0807" w:rsidRPr="005B0807" w:rsidRDefault="005B0807" w:rsidP="005B0807">
      <w:pPr>
        <w:pStyle w:val="NoSpacing"/>
      </w:pPr>
      <w:r w:rsidRPr="005B0807">
        <w:t>Registered Nurse, Critical Care Unit at Sanford Health</w:t>
      </w:r>
    </w:p>
    <w:p w:rsidR="005B0807" w:rsidRPr="005B0807" w:rsidRDefault="005B0807" w:rsidP="005B0807">
      <w:pPr>
        <w:pStyle w:val="NoSpacing"/>
      </w:pPr>
      <w:r w:rsidRPr="005B0807">
        <w:t xml:space="preserve">Jamestown, North Dakota, United </w:t>
      </w:r>
      <w:proofErr w:type="spellStart"/>
      <w:r w:rsidRPr="005B0807">
        <w:t>StatesHospital</w:t>
      </w:r>
      <w:proofErr w:type="spellEnd"/>
      <w:r w:rsidRPr="005B0807">
        <w:t xml:space="preserve"> &amp; Health Care</w:t>
      </w:r>
    </w:p>
    <w:p w:rsidR="005B0807" w:rsidRPr="005B0807" w:rsidRDefault="005B0807" w:rsidP="005B0807">
      <w:pPr>
        <w:pStyle w:val="NoSpacing"/>
      </w:pPr>
      <w:r w:rsidRPr="005B0807">
        <w:t>Previous positions</w:t>
      </w:r>
    </w:p>
    <w:p w:rsidR="005B0807" w:rsidRPr="005B0807" w:rsidRDefault="005B0807" w:rsidP="005B0807">
      <w:pPr>
        <w:pStyle w:val="NoSpacing"/>
      </w:pPr>
      <w:r w:rsidRPr="005B0807">
        <w:t>Travel Nurse at LRS Healthcare</w:t>
      </w:r>
    </w:p>
    <w:p w:rsidR="005B0807" w:rsidRPr="005B0807" w:rsidRDefault="005B0807" w:rsidP="005B0807">
      <w:pPr>
        <w:pStyle w:val="NoSpacing"/>
      </w:pPr>
      <w:r w:rsidRPr="005B0807">
        <w:t>ER Nurse/ House Supervisor at Mercy Hospital</w:t>
      </w:r>
    </w:p>
    <w:p w:rsidR="005B0807" w:rsidRPr="005B0807" w:rsidRDefault="005B0807" w:rsidP="005B0807">
      <w:pPr>
        <w:pStyle w:val="NoSpacing"/>
      </w:pPr>
      <w:r w:rsidRPr="005B0807">
        <w:t>Education</w:t>
      </w:r>
    </w:p>
    <w:p w:rsidR="005B0807" w:rsidRDefault="005B0807" w:rsidP="005B0807">
      <w:pPr>
        <w:pStyle w:val="NoSpacing"/>
      </w:pPr>
      <w:r w:rsidRPr="005B0807">
        <w:t>University of Jamestown, Bachelor of Science (BS), Registered Nursing/Registered Nurse</w:t>
      </w:r>
    </w:p>
    <w:p w:rsidR="005B0807" w:rsidRPr="005B0807" w:rsidRDefault="005B0807" w:rsidP="005B0807">
      <w:pPr>
        <w:pStyle w:val="NoSpacing"/>
      </w:pPr>
    </w:p>
    <w:p w:rsidR="005B0807" w:rsidRPr="005B0807" w:rsidRDefault="005B0807" w:rsidP="005B0807">
      <w:pPr>
        <w:pStyle w:val="NoSpacing"/>
      </w:pPr>
      <w:r w:rsidRPr="005B0807">
        <w:t>Summary</w:t>
      </w:r>
    </w:p>
    <w:p w:rsidR="005B0807" w:rsidRPr="005B0807" w:rsidRDefault="005B0807" w:rsidP="005B0807">
      <w:pPr>
        <w:pStyle w:val="NoSpacing"/>
      </w:pPr>
      <w:r w:rsidRPr="005B0807">
        <w:t>I am a Registered Nurse with 8+ years of experience. I graduated University of Jamestown formally known as, Jamestown College in 2009 with a Bachelor’s of Science degree in Nursing. I currently reside in Jamestown, ND.</w:t>
      </w:r>
    </w:p>
    <w:p w:rsidR="005B0807" w:rsidRPr="005B0807" w:rsidRDefault="005B0807" w:rsidP="005B0807">
      <w:pPr>
        <w:pStyle w:val="NoSpacing"/>
      </w:pPr>
    </w:p>
    <w:p w:rsidR="005B0807" w:rsidRPr="005B0807" w:rsidRDefault="005B0807" w:rsidP="005B0807">
      <w:pPr>
        <w:pStyle w:val="NoSpacing"/>
      </w:pPr>
      <w:r w:rsidRPr="005B0807">
        <w:t xml:space="preserve">I have worked in a variety of specialties including: Forensics, Psychiatric/Mental Health, Medical/Surgical, Orthopedics, Neurology, Telemetry, Emergency Medicine, Same-day Outpatient Care (pre-op/post-op), Geriatrics, Geri-psych, </w:t>
      </w:r>
      <w:proofErr w:type="gramStart"/>
      <w:r w:rsidRPr="005B0807">
        <w:t>Memory</w:t>
      </w:r>
      <w:proofErr w:type="gramEnd"/>
      <w:r w:rsidRPr="005B0807">
        <w:t xml:space="preserve"> Care &amp; Medical Oncology.</w:t>
      </w:r>
    </w:p>
    <w:p w:rsidR="005B0807" w:rsidRPr="005B0807" w:rsidRDefault="005B0807" w:rsidP="005B0807">
      <w:pPr>
        <w:pStyle w:val="NoSpacing"/>
      </w:pPr>
    </w:p>
    <w:p w:rsidR="005B0807" w:rsidRPr="005B0807" w:rsidRDefault="005B0807" w:rsidP="005B0807">
      <w:pPr>
        <w:pStyle w:val="NoSpacing"/>
      </w:pPr>
      <w:r w:rsidRPr="005B0807">
        <w:t xml:space="preserve">I have spent time travel nursing the last couple years, in addition to, working for the Department of Corrections Rehabilitation (DOCR). This has allowed me to </w:t>
      </w:r>
      <w:proofErr w:type="gramStart"/>
      <w:r w:rsidRPr="005B0807">
        <w:t>broadened</w:t>
      </w:r>
      <w:proofErr w:type="gramEnd"/>
      <w:r w:rsidRPr="005B0807">
        <w:t xml:space="preserve"> my skill set and knowledge base. It has made me more efficient, diligent, and flexible. It has sharpened my critical thinking skills and I have learned how to navigate my way through many different electronic medical record systems in little to no time; increasing down time and productivity.</w:t>
      </w:r>
    </w:p>
    <w:p w:rsidR="005B0807" w:rsidRPr="005B0807" w:rsidRDefault="005B0807" w:rsidP="005B0807">
      <w:pPr>
        <w:pStyle w:val="NoSpacing"/>
      </w:pPr>
    </w:p>
    <w:p w:rsidR="005B0807" w:rsidRPr="005B0807" w:rsidRDefault="005B0807" w:rsidP="005B0807">
      <w:pPr>
        <w:pStyle w:val="NoSpacing"/>
      </w:pPr>
      <w:r w:rsidRPr="005B0807">
        <w:t xml:space="preserve">I have held many hats in my nursing career. </w:t>
      </w:r>
      <w:proofErr w:type="gramStart"/>
      <w:r w:rsidRPr="005B0807">
        <w:t>Such as staff nurse, charge nurse and house supervisor.</w:t>
      </w:r>
      <w:proofErr w:type="gramEnd"/>
      <w:r w:rsidRPr="005B0807">
        <w:t xml:space="preserve"> I have been a patient advocate, an educator, salesman, spokesman, mediator and direct care giver. At the DOCR nurses have an enormous amount of autonomy, as there is no physician or medical director in house. The nursing staff is directly responsible for the prison infirmary.</w:t>
      </w:r>
    </w:p>
    <w:p w:rsidR="005B0807" w:rsidRPr="005B0807" w:rsidRDefault="005B0807" w:rsidP="005B0807">
      <w:pPr>
        <w:pStyle w:val="NoSpacing"/>
      </w:pPr>
    </w:p>
    <w:p w:rsidR="005B0807" w:rsidRPr="005B0807" w:rsidRDefault="005B0807" w:rsidP="005B0807">
      <w:pPr>
        <w:pStyle w:val="NoSpacing"/>
      </w:pPr>
      <w:r w:rsidRPr="005B0807">
        <w:t>I am a caring, compassionate, devoted nurse. I communicate well with others and consider myself a team player. I love excitement and a little chaos from time to time; and I am not afraid to jump in and/or try something new.</w:t>
      </w:r>
    </w:p>
    <w:p w:rsidR="005B0807" w:rsidRPr="005B0807" w:rsidRDefault="005B0807" w:rsidP="005B0807">
      <w:pPr>
        <w:pStyle w:val="NoSpacing"/>
      </w:pPr>
    </w:p>
    <w:p w:rsidR="005B0807" w:rsidRPr="005B0807" w:rsidRDefault="005B0807" w:rsidP="005B0807">
      <w:pPr>
        <w:pStyle w:val="NoSpacing"/>
      </w:pPr>
      <w:r w:rsidRPr="005B0807">
        <w:t>I am a Member of the Red Cross. I serve as a nurse on the Disaster Response Team and on their humanitarian mission.</w:t>
      </w:r>
    </w:p>
    <w:p w:rsidR="005B0807" w:rsidRPr="005B0807" w:rsidRDefault="005B0807" w:rsidP="005B0807">
      <w:pPr>
        <w:pStyle w:val="NoSpacing"/>
      </w:pPr>
    </w:p>
    <w:p w:rsidR="005B0807" w:rsidRPr="005B0807" w:rsidRDefault="005B0807" w:rsidP="005B0807">
      <w:pPr>
        <w:pStyle w:val="NoSpacing"/>
      </w:pPr>
      <w:r w:rsidRPr="005B0807">
        <w:t>I hold the following certifications: ACLS, PALS, TNCC, and SANE.</w:t>
      </w:r>
    </w:p>
    <w:p w:rsidR="005B0807" w:rsidRPr="005B0807" w:rsidRDefault="005B0807" w:rsidP="005B0807">
      <w:pPr>
        <w:pStyle w:val="NoSpacing"/>
      </w:pPr>
      <w:r w:rsidRPr="005B0807">
        <w:t>Experience</w:t>
      </w:r>
    </w:p>
    <w:p w:rsidR="005B0807" w:rsidRPr="005B0807" w:rsidRDefault="005B0807" w:rsidP="005B0807">
      <w:pPr>
        <w:pStyle w:val="NoSpacing"/>
      </w:pPr>
      <w:r w:rsidRPr="005B0807">
        <w:t>Critical Care RN</w:t>
      </w:r>
    </w:p>
    <w:p w:rsidR="005B0807" w:rsidRPr="005B0807" w:rsidRDefault="005B0807" w:rsidP="005B0807">
      <w:pPr>
        <w:pStyle w:val="NoSpacing"/>
      </w:pPr>
      <w:r w:rsidRPr="005B0807">
        <w:t>Sanford Health</w:t>
      </w:r>
    </w:p>
    <w:p w:rsidR="005B0807" w:rsidRPr="005B0807" w:rsidRDefault="005B0807" w:rsidP="005B0807">
      <w:pPr>
        <w:pStyle w:val="NoSpacing"/>
      </w:pPr>
      <w:r w:rsidRPr="005B0807">
        <w:t xml:space="preserve">November 2016 – </w:t>
      </w:r>
      <w:proofErr w:type="gramStart"/>
      <w:r w:rsidRPr="005B0807">
        <w:t>Present(</w:t>
      </w:r>
      <w:proofErr w:type="gramEnd"/>
      <w:r w:rsidRPr="005B0807">
        <w:t>3 years 2 months)Fargo, North Dakota Area</w:t>
      </w:r>
    </w:p>
    <w:p w:rsidR="005B0807" w:rsidRPr="005B0807" w:rsidRDefault="005B0807" w:rsidP="005B0807">
      <w:pPr>
        <w:pStyle w:val="NoSpacing"/>
      </w:pPr>
    </w:p>
    <w:p w:rsidR="005B0807" w:rsidRPr="005B0807" w:rsidRDefault="005B0807" w:rsidP="005B0807">
      <w:pPr>
        <w:pStyle w:val="NoSpacing"/>
      </w:pPr>
    </w:p>
    <w:p w:rsidR="005B0807" w:rsidRPr="005B0807" w:rsidRDefault="005B0807" w:rsidP="005B0807">
      <w:pPr>
        <w:pStyle w:val="NoSpacing"/>
      </w:pPr>
      <w:r w:rsidRPr="005B0807">
        <w:t>I provide care for patients that are sick, injured, convalescent or disabled with life-threatening medical conditions; experienced invasive surgeries, accidents, traumas and multi-system organ failure.</w:t>
      </w:r>
    </w:p>
    <w:p w:rsidR="005B0807" w:rsidRPr="005B0807" w:rsidRDefault="005B0807" w:rsidP="005B0807">
      <w:pPr>
        <w:pStyle w:val="NoSpacing"/>
      </w:pPr>
    </w:p>
    <w:p w:rsidR="005B0807" w:rsidRPr="005B0807" w:rsidRDefault="005B0807" w:rsidP="005B0807">
      <w:pPr>
        <w:pStyle w:val="NoSpacing"/>
      </w:pPr>
      <w:r w:rsidRPr="005B0807">
        <w:t>Travel Nurse</w:t>
      </w:r>
    </w:p>
    <w:p w:rsidR="005B0807" w:rsidRPr="005B0807" w:rsidRDefault="005B0807" w:rsidP="005B0807">
      <w:pPr>
        <w:pStyle w:val="NoSpacing"/>
      </w:pPr>
      <w:r w:rsidRPr="005B0807">
        <w:t>LRS Healthcare</w:t>
      </w:r>
    </w:p>
    <w:p w:rsidR="005B0807" w:rsidRPr="005B0807" w:rsidRDefault="005B0807" w:rsidP="005B0807">
      <w:pPr>
        <w:pStyle w:val="NoSpacing"/>
      </w:pPr>
      <w:r w:rsidRPr="005B0807">
        <w:t xml:space="preserve">February 2014 – </w:t>
      </w:r>
      <w:proofErr w:type="gramStart"/>
      <w:r w:rsidRPr="005B0807">
        <w:t>Present(</w:t>
      </w:r>
      <w:proofErr w:type="gramEnd"/>
      <w:r w:rsidRPr="005B0807">
        <w:t>5 years 11 months)Bismarck, North Dakota</w:t>
      </w:r>
    </w:p>
    <w:p w:rsidR="005B0807" w:rsidRPr="005B0807" w:rsidRDefault="005B0807" w:rsidP="005B0807">
      <w:pPr>
        <w:pStyle w:val="NoSpacing"/>
      </w:pPr>
    </w:p>
    <w:p w:rsidR="005B0807" w:rsidRPr="005B0807" w:rsidRDefault="005B0807" w:rsidP="005B0807">
      <w:pPr>
        <w:pStyle w:val="NoSpacing"/>
      </w:pPr>
    </w:p>
    <w:p w:rsidR="005B0807" w:rsidRPr="005B0807" w:rsidRDefault="005B0807" w:rsidP="005B0807">
      <w:pPr>
        <w:pStyle w:val="NoSpacing"/>
      </w:pPr>
      <w:r w:rsidRPr="005B0807">
        <w:t xml:space="preserve">I worked </w:t>
      </w:r>
      <w:proofErr w:type="gramStart"/>
      <w:r w:rsidRPr="005B0807">
        <w:t>a variety specialties</w:t>
      </w:r>
      <w:proofErr w:type="gramEnd"/>
      <w:r w:rsidRPr="005B0807">
        <w:t xml:space="preserve"> during my 2-consecutive 13 week contracts. I was assigned to a float pool and worked on: medical, surgical, telemetry, medical-oncology, </w:t>
      </w:r>
      <w:proofErr w:type="spellStart"/>
      <w:r w:rsidRPr="005B0807">
        <w:t>ortho</w:t>
      </w:r>
      <w:proofErr w:type="spellEnd"/>
      <w:r w:rsidRPr="005B0807">
        <w:t xml:space="preserve"> and </w:t>
      </w:r>
      <w:proofErr w:type="spellStart"/>
      <w:r w:rsidRPr="005B0807">
        <w:t>neuro</w:t>
      </w:r>
      <w:proofErr w:type="spellEnd"/>
      <w:r w:rsidRPr="005B0807">
        <w:t xml:space="preserve"> floors. I worked 3- 12 hour shifts a week. The assignments were 8 hours shifts and you were likely pulled after 8 hours to another floor and reassigned a new patient load for the last four hours.</w:t>
      </w:r>
    </w:p>
    <w:p w:rsidR="005B0807" w:rsidRPr="005B0807" w:rsidRDefault="005B0807" w:rsidP="005B0807">
      <w:pPr>
        <w:pStyle w:val="NoSpacing"/>
      </w:pPr>
    </w:p>
    <w:p w:rsidR="005B0807" w:rsidRPr="005B0807" w:rsidRDefault="005B0807" w:rsidP="005B0807">
      <w:pPr>
        <w:pStyle w:val="NoSpacing"/>
      </w:pPr>
      <w:r w:rsidRPr="005B0807">
        <w:t xml:space="preserve">We used </w:t>
      </w:r>
      <w:proofErr w:type="spellStart"/>
      <w:r w:rsidRPr="005B0807">
        <w:t>Mckesson</w:t>
      </w:r>
      <w:proofErr w:type="spellEnd"/>
      <w:r w:rsidRPr="005B0807">
        <w:t xml:space="preserve"> charting systems for both the EMAR and order entry system/review.</w:t>
      </w:r>
    </w:p>
    <w:p w:rsidR="005B0807" w:rsidRPr="005B0807" w:rsidRDefault="005B0807" w:rsidP="005B0807">
      <w:pPr>
        <w:pStyle w:val="NoSpacing"/>
      </w:pPr>
    </w:p>
    <w:p w:rsidR="005B0807" w:rsidRPr="005B0807" w:rsidRDefault="005B0807" w:rsidP="005B0807">
      <w:pPr>
        <w:pStyle w:val="NoSpacing"/>
      </w:pPr>
      <w:r w:rsidRPr="005B0807">
        <w:t>Forensic Nurse</w:t>
      </w:r>
    </w:p>
    <w:p w:rsidR="005B0807" w:rsidRPr="005B0807" w:rsidRDefault="005B0807" w:rsidP="005B0807">
      <w:pPr>
        <w:pStyle w:val="NoSpacing"/>
      </w:pPr>
      <w:r w:rsidRPr="005B0807">
        <w:t>James River Corrections Center</w:t>
      </w:r>
    </w:p>
    <w:p w:rsidR="005B0807" w:rsidRPr="005B0807" w:rsidRDefault="005B0807" w:rsidP="005B0807">
      <w:pPr>
        <w:pStyle w:val="NoSpacing"/>
      </w:pPr>
      <w:r w:rsidRPr="005B0807">
        <w:t xml:space="preserve">November 2011 – </w:t>
      </w:r>
      <w:proofErr w:type="gramStart"/>
      <w:r w:rsidRPr="005B0807">
        <w:t>Present(</w:t>
      </w:r>
      <w:proofErr w:type="gramEnd"/>
      <w:r w:rsidRPr="005B0807">
        <w:t>8 years 2 months)Jamestown, ND</w:t>
      </w:r>
    </w:p>
    <w:p w:rsidR="005B0807" w:rsidRPr="005B0807" w:rsidRDefault="005B0807" w:rsidP="005B0807">
      <w:pPr>
        <w:pStyle w:val="NoSpacing"/>
      </w:pPr>
    </w:p>
    <w:p w:rsidR="005B0807" w:rsidRPr="005B0807" w:rsidRDefault="005B0807" w:rsidP="005B0807">
      <w:pPr>
        <w:pStyle w:val="NoSpacing"/>
      </w:pPr>
      <w:r w:rsidRPr="005B0807">
        <w:t xml:space="preserve">I provided primary, secondary and tertiary nursing care for the incarcerated population, while managing and maintaining both acute </w:t>
      </w:r>
      <w:proofErr w:type="spellStart"/>
      <w:r w:rsidRPr="005B0807">
        <w:t>on</w:t>
      </w:r>
      <w:proofErr w:type="spellEnd"/>
      <w:r w:rsidRPr="005B0807">
        <w:t xml:space="preserve"> chronic and emergent medical conditions for both violent and non-violent offenders.</w:t>
      </w:r>
    </w:p>
    <w:p w:rsidR="005B0807" w:rsidRPr="005B0807" w:rsidRDefault="005B0807" w:rsidP="005B0807">
      <w:pPr>
        <w:pStyle w:val="NoSpacing"/>
      </w:pPr>
    </w:p>
    <w:p w:rsidR="005B0807" w:rsidRPr="005B0807" w:rsidRDefault="005B0807" w:rsidP="005B0807">
      <w:pPr>
        <w:pStyle w:val="NoSpacing"/>
      </w:pPr>
      <w:r w:rsidRPr="005B0807">
        <w:t>Travel Nurse</w:t>
      </w:r>
    </w:p>
    <w:p w:rsidR="005B0807" w:rsidRPr="005B0807" w:rsidRDefault="005B0807" w:rsidP="005B0807">
      <w:pPr>
        <w:pStyle w:val="NoSpacing"/>
      </w:pPr>
      <w:r w:rsidRPr="005B0807">
        <w:t>LRS Healthcare</w:t>
      </w:r>
    </w:p>
    <w:p w:rsidR="005B0807" w:rsidRPr="005B0807" w:rsidRDefault="005B0807" w:rsidP="005B0807">
      <w:pPr>
        <w:pStyle w:val="NoSpacing"/>
      </w:pPr>
      <w:r w:rsidRPr="005B0807">
        <w:t>October 2014 – December 2014(2 months</w:t>
      </w:r>
      <w:proofErr w:type="gramStart"/>
      <w:r w:rsidRPr="005B0807">
        <w:t>)Sanford</w:t>
      </w:r>
      <w:proofErr w:type="gramEnd"/>
      <w:r w:rsidRPr="005B0807">
        <w:t xml:space="preserve"> Fargo, ND</w:t>
      </w:r>
    </w:p>
    <w:p w:rsidR="005B0807" w:rsidRPr="005B0807" w:rsidRDefault="005B0807" w:rsidP="005B0807">
      <w:pPr>
        <w:pStyle w:val="NoSpacing"/>
      </w:pPr>
    </w:p>
    <w:p w:rsidR="005B0807" w:rsidRPr="005B0807" w:rsidRDefault="005B0807" w:rsidP="005B0807">
      <w:pPr>
        <w:pStyle w:val="NoSpacing"/>
      </w:pPr>
    </w:p>
    <w:p w:rsidR="005B0807" w:rsidRPr="005B0807" w:rsidRDefault="005B0807" w:rsidP="005B0807">
      <w:pPr>
        <w:pStyle w:val="NoSpacing"/>
      </w:pPr>
      <w:r w:rsidRPr="005B0807">
        <w:t>Observation 1 W</w:t>
      </w:r>
    </w:p>
    <w:p w:rsidR="005B0807" w:rsidRPr="005B0807" w:rsidRDefault="005B0807" w:rsidP="005B0807">
      <w:pPr>
        <w:pStyle w:val="NoSpacing"/>
      </w:pPr>
    </w:p>
    <w:p w:rsidR="005B0807" w:rsidRPr="005B0807" w:rsidRDefault="005B0807" w:rsidP="005B0807">
      <w:pPr>
        <w:pStyle w:val="NoSpacing"/>
      </w:pPr>
      <w:r w:rsidRPr="005B0807">
        <w:t xml:space="preserve">Admitted, assessed, treated and transferred or discharged short-term stay patients. Averaged a 6:1 nurse patient ratio- often times seeing greater nurse patient ratios w/ critical staffing concerns. Administered medications, recovered PE studies, cardiac </w:t>
      </w:r>
      <w:proofErr w:type="spellStart"/>
      <w:r w:rsidRPr="005B0807">
        <w:t>cath</w:t>
      </w:r>
      <w:proofErr w:type="spellEnd"/>
      <w:r w:rsidRPr="005B0807">
        <w:t xml:space="preserve"> patients; both radial and femoral access. </w:t>
      </w:r>
      <w:proofErr w:type="gramStart"/>
      <w:r w:rsidRPr="005B0807">
        <w:t xml:space="preserve">Recovered 2nd </w:t>
      </w:r>
      <w:proofErr w:type="spellStart"/>
      <w:r w:rsidRPr="005B0807">
        <w:t>phasers</w:t>
      </w:r>
      <w:proofErr w:type="spellEnd"/>
      <w:r w:rsidRPr="005B0807">
        <w:t xml:space="preserve"> when the PACU was closed.</w:t>
      </w:r>
      <w:proofErr w:type="gramEnd"/>
      <w:r w:rsidRPr="005B0807">
        <w:t xml:space="preserve"> Prepped and discharged same day surgery </w:t>
      </w:r>
      <w:proofErr w:type="spellStart"/>
      <w:r w:rsidRPr="005B0807">
        <w:t>out patient</w:t>
      </w:r>
      <w:proofErr w:type="spellEnd"/>
      <w:r w:rsidRPr="005B0807">
        <w:t xml:space="preserve"> procedures- as long as the patient was stable for discharge. </w:t>
      </w:r>
      <w:proofErr w:type="gramStart"/>
      <w:r w:rsidRPr="005B0807">
        <w:t>Administers IV therapy: blood products, fluids, medications, and high risk anticoagulants.</w:t>
      </w:r>
      <w:proofErr w:type="gramEnd"/>
      <w:r w:rsidRPr="005B0807">
        <w:t xml:space="preserve"> </w:t>
      </w:r>
      <w:proofErr w:type="gramStart"/>
      <w:r w:rsidRPr="005B0807">
        <w:t>Maintained CBIs and KCI-</w:t>
      </w:r>
      <w:proofErr w:type="spellStart"/>
      <w:r w:rsidRPr="005B0807">
        <w:t>vacs</w:t>
      </w:r>
      <w:proofErr w:type="spellEnd"/>
      <w:r w:rsidRPr="005B0807">
        <w:t>.</w:t>
      </w:r>
      <w:proofErr w:type="gramEnd"/>
    </w:p>
    <w:p w:rsidR="005B0807" w:rsidRPr="005B0807" w:rsidRDefault="005B0807" w:rsidP="005B0807">
      <w:pPr>
        <w:pStyle w:val="NoSpacing"/>
      </w:pPr>
    </w:p>
    <w:p w:rsidR="005B0807" w:rsidRPr="005B0807" w:rsidRDefault="005B0807" w:rsidP="005B0807">
      <w:pPr>
        <w:pStyle w:val="NoSpacing"/>
      </w:pPr>
      <w:r w:rsidRPr="005B0807">
        <w:t>ER Nurse/ House Supervisor</w:t>
      </w:r>
    </w:p>
    <w:p w:rsidR="005B0807" w:rsidRPr="005B0807" w:rsidRDefault="005B0807" w:rsidP="005B0807">
      <w:pPr>
        <w:pStyle w:val="NoSpacing"/>
      </w:pPr>
      <w:r w:rsidRPr="005B0807">
        <w:t>Mercy Hospital</w:t>
      </w:r>
    </w:p>
    <w:p w:rsidR="005B0807" w:rsidRPr="005B0807" w:rsidRDefault="005B0807" w:rsidP="005B0807">
      <w:pPr>
        <w:pStyle w:val="NoSpacing"/>
      </w:pPr>
      <w:r w:rsidRPr="005B0807">
        <w:t>July 2011 – January 2013(1 year 6 months</w:t>
      </w:r>
      <w:proofErr w:type="gramStart"/>
      <w:r w:rsidRPr="005B0807">
        <w:t>)Valley</w:t>
      </w:r>
      <w:proofErr w:type="gramEnd"/>
      <w:r w:rsidRPr="005B0807">
        <w:t xml:space="preserve"> City, North Dakota</w:t>
      </w:r>
    </w:p>
    <w:p w:rsidR="005B0807" w:rsidRPr="005B0807" w:rsidRDefault="005B0807" w:rsidP="005B0807">
      <w:pPr>
        <w:pStyle w:val="NoSpacing"/>
      </w:pPr>
    </w:p>
    <w:p w:rsidR="005B0807" w:rsidRPr="005B0807" w:rsidRDefault="005B0807" w:rsidP="005B0807">
      <w:pPr>
        <w:pStyle w:val="NoSpacing"/>
      </w:pPr>
      <w:proofErr w:type="gramStart"/>
      <w:r w:rsidRPr="005B0807">
        <w:t>Responsible for triaging, assessing, treating, and admitting/transferring/or/discharging ER patients.</w:t>
      </w:r>
      <w:proofErr w:type="gramEnd"/>
      <w:r w:rsidRPr="005B0807">
        <w:t xml:space="preserve"> </w:t>
      </w:r>
      <w:proofErr w:type="gramStart"/>
      <w:r w:rsidRPr="005B0807">
        <w:t>Provided education, IV therapy, medication administration, wound care, emergency life saving interventions.</w:t>
      </w:r>
      <w:proofErr w:type="gramEnd"/>
      <w:r w:rsidRPr="005B0807">
        <w:t xml:space="preserve"> Assessed and stabilized/treated - traumas, cardiac arrests, cerebral infarcts- etc. as a critical access hospital we were unable to manage critical patients and maintain their health and well-being. They were assessed for injury- stabilized and transferred to a higher level of care- either per ground EMS or flight. I also treated the ambulatory care patients. They would come in for IV therapy, chemo injection, infusions: RA, infections, blood products, etc. Wound care management and dressing changes. I assisted with </w:t>
      </w:r>
      <w:proofErr w:type="spellStart"/>
      <w:r w:rsidRPr="005B0807">
        <w:t>ortho</w:t>
      </w:r>
      <w:proofErr w:type="spellEnd"/>
      <w:r w:rsidRPr="005B0807">
        <w:t xml:space="preserve"> clinic injections, transferring images, rescheduling appointments.</w:t>
      </w:r>
    </w:p>
    <w:p w:rsidR="005B0807" w:rsidRPr="005B0807" w:rsidRDefault="005B0807" w:rsidP="005B0807">
      <w:pPr>
        <w:pStyle w:val="NoSpacing"/>
      </w:pPr>
    </w:p>
    <w:p w:rsidR="005B0807" w:rsidRPr="005B0807" w:rsidRDefault="005B0807" w:rsidP="005B0807">
      <w:pPr>
        <w:pStyle w:val="NoSpacing"/>
      </w:pPr>
      <w:r w:rsidRPr="005B0807">
        <w:lastRenderedPageBreak/>
        <w:t xml:space="preserve">As the house supervisor- I over saw the 25 bed medical surgical floor. </w:t>
      </w:r>
      <w:proofErr w:type="gramStart"/>
      <w:r w:rsidRPr="005B0807">
        <w:t xml:space="preserve">Accessed/ de-accessed </w:t>
      </w:r>
      <w:proofErr w:type="spellStart"/>
      <w:r w:rsidRPr="005B0807">
        <w:t>Piccs</w:t>
      </w:r>
      <w:proofErr w:type="spellEnd"/>
      <w:r w:rsidRPr="005B0807">
        <w:t xml:space="preserve"> and ports.</w:t>
      </w:r>
      <w:proofErr w:type="gramEnd"/>
      <w:r w:rsidRPr="005B0807">
        <w:t xml:space="preserve"> Trouble shot problems on the floor, graded census and acuity for staffing. </w:t>
      </w:r>
      <w:proofErr w:type="gramStart"/>
      <w:r w:rsidRPr="005B0807">
        <w:t>Started IVs for surgery and the floor when needed.</w:t>
      </w:r>
      <w:proofErr w:type="gramEnd"/>
    </w:p>
    <w:p w:rsidR="005B0807" w:rsidRPr="005B0807" w:rsidRDefault="005B0807" w:rsidP="005B0807">
      <w:pPr>
        <w:pStyle w:val="NoSpacing"/>
      </w:pPr>
    </w:p>
    <w:p w:rsidR="005B0807" w:rsidRPr="005B0807" w:rsidRDefault="005B0807" w:rsidP="005B0807">
      <w:pPr>
        <w:pStyle w:val="NoSpacing"/>
      </w:pPr>
      <w:r w:rsidRPr="005B0807">
        <w:t>ER nurse</w:t>
      </w:r>
    </w:p>
    <w:p w:rsidR="005B0807" w:rsidRPr="005B0807" w:rsidRDefault="005B0807" w:rsidP="005B0807">
      <w:pPr>
        <w:pStyle w:val="NoSpacing"/>
      </w:pPr>
      <w:r w:rsidRPr="005B0807">
        <w:t>Sanford Health</w:t>
      </w:r>
    </w:p>
    <w:p w:rsidR="005B0807" w:rsidRPr="005B0807" w:rsidRDefault="005B0807" w:rsidP="005B0807">
      <w:pPr>
        <w:pStyle w:val="NoSpacing"/>
      </w:pPr>
      <w:r w:rsidRPr="005B0807">
        <w:t>April 2011 – July 2011(3 months</w:t>
      </w:r>
      <w:proofErr w:type="gramStart"/>
      <w:r w:rsidRPr="005B0807">
        <w:t>)Fargo</w:t>
      </w:r>
      <w:proofErr w:type="gramEnd"/>
      <w:r w:rsidRPr="005B0807">
        <w:t>, North Dakota</w:t>
      </w:r>
    </w:p>
    <w:p w:rsidR="005B0807" w:rsidRPr="005B0807" w:rsidRDefault="005B0807" w:rsidP="005B0807">
      <w:pPr>
        <w:pStyle w:val="NoSpacing"/>
      </w:pPr>
    </w:p>
    <w:p w:rsidR="005B0807" w:rsidRPr="005B0807" w:rsidRDefault="005B0807" w:rsidP="005B0807">
      <w:pPr>
        <w:pStyle w:val="NoSpacing"/>
      </w:pPr>
    </w:p>
    <w:p w:rsidR="005B0807" w:rsidRPr="005B0807" w:rsidRDefault="005B0807" w:rsidP="005B0807">
      <w:pPr>
        <w:pStyle w:val="NoSpacing"/>
      </w:pPr>
      <w:r w:rsidRPr="005B0807">
        <w:t xml:space="preserve">Triaged, assessed, and treated ER patients. Admitted and discharged patients. Provided new diagnosis education and discharge teaching. Preformed wound care, emergency medical interventions: cardiac, neurological, and trauma codes. Administer medications. </w:t>
      </w:r>
      <w:proofErr w:type="gramStart"/>
      <w:r w:rsidRPr="005B0807">
        <w:t>IV therapy.</w:t>
      </w:r>
      <w:proofErr w:type="gramEnd"/>
      <w:r w:rsidRPr="005B0807">
        <w:t xml:space="preserve"> Assisted with orthopedic and urology procedures. </w:t>
      </w:r>
      <w:proofErr w:type="gramStart"/>
      <w:r w:rsidRPr="005B0807">
        <w:t xml:space="preserve">Assisted with cardiac arrests in the ER, </w:t>
      </w:r>
      <w:proofErr w:type="spellStart"/>
      <w:r w:rsidRPr="005B0807">
        <w:t>cath</w:t>
      </w:r>
      <w:proofErr w:type="spellEnd"/>
      <w:r w:rsidRPr="005B0807">
        <w:t xml:space="preserve"> lab, and throughout the hospital.</w:t>
      </w:r>
      <w:proofErr w:type="gramEnd"/>
    </w:p>
    <w:p w:rsidR="005B0807" w:rsidRPr="005B0807" w:rsidRDefault="005B0807" w:rsidP="005B0807">
      <w:pPr>
        <w:pStyle w:val="NoSpacing"/>
      </w:pPr>
    </w:p>
    <w:p w:rsidR="005B0807" w:rsidRPr="005B0807" w:rsidRDefault="005B0807" w:rsidP="005B0807">
      <w:pPr>
        <w:pStyle w:val="NoSpacing"/>
      </w:pPr>
      <w:r w:rsidRPr="005B0807">
        <w:t>Registered Nurse</w:t>
      </w:r>
    </w:p>
    <w:p w:rsidR="005B0807" w:rsidRPr="005B0807" w:rsidRDefault="005B0807" w:rsidP="005B0807">
      <w:pPr>
        <w:pStyle w:val="NoSpacing"/>
      </w:pPr>
      <w:r w:rsidRPr="005B0807">
        <w:t>Eventide Nursing Home</w:t>
      </w:r>
    </w:p>
    <w:p w:rsidR="005B0807" w:rsidRPr="005B0807" w:rsidRDefault="005B0807" w:rsidP="005B0807">
      <w:pPr>
        <w:pStyle w:val="NoSpacing"/>
      </w:pPr>
      <w:r w:rsidRPr="005B0807">
        <w:t>October 2010 – April 2011(6 months</w:t>
      </w:r>
      <w:proofErr w:type="gramStart"/>
      <w:r w:rsidRPr="005B0807">
        <w:t>)Jamestown</w:t>
      </w:r>
      <w:proofErr w:type="gramEnd"/>
      <w:r w:rsidRPr="005B0807">
        <w:t>, ND</w:t>
      </w:r>
    </w:p>
    <w:p w:rsidR="005B0807" w:rsidRPr="005B0807" w:rsidRDefault="005B0807" w:rsidP="005B0807">
      <w:pPr>
        <w:pStyle w:val="NoSpacing"/>
      </w:pPr>
    </w:p>
    <w:p w:rsidR="005B0807" w:rsidRPr="005B0807" w:rsidRDefault="005B0807" w:rsidP="005B0807">
      <w:pPr>
        <w:pStyle w:val="NoSpacing"/>
      </w:pPr>
      <w:proofErr w:type="gramStart"/>
      <w:r w:rsidRPr="005B0807">
        <w:t>Temp contract at Long-term care/ Rehab center.</w:t>
      </w:r>
      <w:proofErr w:type="gramEnd"/>
    </w:p>
    <w:p w:rsidR="005B0807" w:rsidRPr="005B0807" w:rsidRDefault="005B0807" w:rsidP="005B0807">
      <w:pPr>
        <w:pStyle w:val="NoSpacing"/>
      </w:pPr>
    </w:p>
    <w:p w:rsidR="005B0807" w:rsidRPr="005B0807" w:rsidRDefault="005B0807" w:rsidP="005B0807">
      <w:pPr>
        <w:pStyle w:val="NoSpacing"/>
      </w:pPr>
      <w:r w:rsidRPr="005B0807">
        <w:t>Registered Nurse</w:t>
      </w:r>
    </w:p>
    <w:p w:rsidR="005B0807" w:rsidRPr="005B0807" w:rsidRDefault="005B0807" w:rsidP="005B0807">
      <w:pPr>
        <w:pStyle w:val="NoSpacing"/>
      </w:pPr>
      <w:r w:rsidRPr="005B0807">
        <w:t>Foster County Medical Center</w:t>
      </w:r>
    </w:p>
    <w:p w:rsidR="005B0807" w:rsidRPr="005B0807" w:rsidRDefault="005B0807" w:rsidP="005B0807">
      <w:pPr>
        <w:pStyle w:val="NoSpacing"/>
      </w:pPr>
      <w:r w:rsidRPr="005B0807">
        <w:t>July 2009 – October 2010(1 year 3 months</w:t>
      </w:r>
      <w:proofErr w:type="gramStart"/>
      <w:r w:rsidRPr="005B0807">
        <w:t>)Carrington</w:t>
      </w:r>
      <w:proofErr w:type="gramEnd"/>
      <w:r w:rsidRPr="005B0807">
        <w:t>, ND</w:t>
      </w:r>
    </w:p>
    <w:p w:rsidR="005B0807" w:rsidRPr="005B0807" w:rsidRDefault="005B0807" w:rsidP="005B0807">
      <w:pPr>
        <w:pStyle w:val="NoSpacing"/>
      </w:pPr>
    </w:p>
    <w:p w:rsidR="005B0807" w:rsidRPr="005B0807" w:rsidRDefault="005B0807" w:rsidP="005B0807">
      <w:pPr>
        <w:pStyle w:val="NoSpacing"/>
      </w:pPr>
      <w:r w:rsidRPr="005B0807">
        <w:t>25 bed critical access hospital. This is where I learned a little bit of everything from: ER to medical/surgical, pre-op/post-op, same day outpatient care, telemetry and one-to-one care.</w:t>
      </w:r>
    </w:p>
    <w:p w:rsidR="005B0807" w:rsidRPr="005B0807" w:rsidRDefault="005B0807" w:rsidP="005B0807">
      <w:pPr>
        <w:pStyle w:val="NoSpacing"/>
      </w:pPr>
    </w:p>
    <w:p w:rsidR="005B0807" w:rsidRPr="005B0807" w:rsidRDefault="005B0807" w:rsidP="005B0807">
      <w:pPr>
        <w:pStyle w:val="NoSpacing"/>
      </w:pPr>
      <w:r w:rsidRPr="005B0807">
        <w:t>Education</w:t>
      </w:r>
    </w:p>
    <w:p w:rsidR="005B0807" w:rsidRPr="005B0807" w:rsidRDefault="005B0807" w:rsidP="005B0807">
      <w:pPr>
        <w:pStyle w:val="NoSpacing"/>
      </w:pPr>
      <w:r w:rsidRPr="005B0807">
        <w:t>University of Jamestown</w:t>
      </w:r>
    </w:p>
    <w:p w:rsidR="005B0807" w:rsidRPr="005B0807" w:rsidRDefault="005B0807" w:rsidP="005B0807">
      <w:pPr>
        <w:pStyle w:val="NoSpacing"/>
      </w:pPr>
      <w:r w:rsidRPr="005B0807">
        <w:t>Bachelor of Science (BS), Registered Nursing/Registered Nurse</w:t>
      </w:r>
    </w:p>
    <w:p w:rsidR="005B0807" w:rsidRPr="005B0807" w:rsidRDefault="005B0807" w:rsidP="005B0807">
      <w:pPr>
        <w:pStyle w:val="NoSpacing"/>
      </w:pPr>
      <w:r w:rsidRPr="005B0807">
        <w:t>2004 – 2009</w:t>
      </w:r>
    </w:p>
    <w:p w:rsidR="005B0807" w:rsidRPr="005B0807" w:rsidRDefault="005B0807" w:rsidP="005B0807">
      <w:pPr>
        <w:pStyle w:val="NoSpacing"/>
      </w:pPr>
    </w:p>
    <w:p w:rsidR="005B0807" w:rsidRPr="005B0807" w:rsidRDefault="005B0807" w:rsidP="005B0807">
      <w:pPr>
        <w:pStyle w:val="NoSpacing"/>
      </w:pPr>
      <w:r w:rsidRPr="005B0807">
        <w:t>University of Jamestown</w:t>
      </w:r>
    </w:p>
    <w:p w:rsidR="005B0807" w:rsidRPr="005B0807" w:rsidRDefault="005B0807" w:rsidP="005B0807">
      <w:pPr>
        <w:pStyle w:val="NoSpacing"/>
      </w:pPr>
      <w:r w:rsidRPr="005B0807">
        <w:t>Skills &amp; Expertise</w:t>
      </w:r>
    </w:p>
    <w:p w:rsidR="005B0807" w:rsidRPr="005B0807" w:rsidRDefault="005B0807" w:rsidP="005B0807">
      <w:pPr>
        <w:pStyle w:val="NoSpacing"/>
      </w:pPr>
      <w:r w:rsidRPr="005B0807">
        <w:t>Training</w:t>
      </w:r>
    </w:p>
    <w:p w:rsidR="005B0807" w:rsidRPr="005B0807" w:rsidRDefault="005B0807" w:rsidP="005B0807">
      <w:pPr>
        <w:pStyle w:val="NoSpacing"/>
      </w:pPr>
      <w:r w:rsidRPr="005B0807">
        <w:t>Leadership</w:t>
      </w:r>
    </w:p>
    <w:p w:rsidR="005B0807" w:rsidRPr="005B0807" w:rsidRDefault="005B0807" w:rsidP="005B0807">
      <w:pPr>
        <w:pStyle w:val="NoSpacing"/>
      </w:pPr>
      <w:r w:rsidRPr="005B0807">
        <w:t>Sales</w:t>
      </w:r>
    </w:p>
    <w:p w:rsidR="005B0807" w:rsidRPr="005B0807" w:rsidRDefault="005B0807" w:rsidP="005B0807">
      <w:pPr>
        <w:pStyle w:val="NoSpacing"/>
      </w:pPr>
      <w:r w:rsidRPr="005B0807">
        <w:t>Healthcare Management</w:t>
      </w:r>
    </w:p>
    <w:p w:rsidR="005B0807" w:rsidRPr="005B0807" w:rsidRDefault="005B0807" w:rsidP="005B0807">
      <w:pPr>
        <w:pStyle w:val="NoSpacing"/>
      </w:pPr>
      <w:r w:rsidRPr="005B0807">
        <w:t>Nursing</w:t>
      </w:r>
    </w:p>
    <w:p w:rsidR="005B0807" w:rsidRPr="005B0807" w:rsidRDefault="005B0807" w:rsidP="005B0807">
      <w:pPr>
        <w:pStyle w:val="NoSpacing"/>
      </w:pPr>
      <w:r w:rsidRPr="005B0807">
        <w:t>Hospitals</w:t>
      </w:r>
    </w:p>
    <w:p w:rsidR="005B0807" w:rsidRPr="005B0807" w:rsidRDefault="005B0807" w:rsidP="005B0807">
      <w:pPr>
        <w:pStyle w:val="NoSpacing"/>
      </w:pPr>
      <w:r w:rsidRPr="005B0807">
        <w:t>Microsoft Excel</w:t>
      </w:r>
    </w:p>
    <w:p w:rsidR="005B0807" w:rsidRPr="005B0807" w:rsidRDefault="005B0807" w:rsidP="005B0807">
      <w:pPr>
        <w:pStyle w:val="NoSpacing"/>
      </w:pPr>
      <w:r w:rsidRPr="005B0807">
        <w:t>English</w:t>
      </w:r>
    </w:p>
    <w:p w:rsidR="005B0807" w:rsidRPr="005B0807" w:rsidRDefault="005B0807" w:rsidP="005B0807">
      <w:pPr>
        <w:pStyle w:val="NoSpacing"/>
      </w:pPr>
      <w:r w:rsidRPr="005B0807">
        <w:t>Microsoft Office</w:t>
      </w:r>
    </w:p>
    <w:p w:rsidR="005B0807" w:rsidRPr="005B0807" w:rsidRDefault="005B0807" w:rsidP="005B0807">
      <w:pPr>
        <w:pStyle w:val="NoSpacing"/>
      </w:pPr>
      <w:r w:rsidRPr="005B0807">
        <w:t>Customer Service</w:t>
      </w:r>
    </w:p>
    <w:p w:rsidR="005B0807" w:rsidRPr="005B0807" w:rsidRDefault="005B0807" w:rsidP="005B0807">
      <w:pPr>
        <w:pStyle w:val="NoSpacing"/>
      </w:pPr>
      <w:r w:rsidRPr="005B0807">
        <w:t>PowerPoint</w:t>
      </w:r>
    </w:p>
    <w:p w:rsidR="005B0807" w:rsidRPr="005B0807" w:rsidRDefault="005B0807" w:rsidP="005B0807">
      <w:pPr>
        <w:pStyle w:val="NoSpacing"/>
      </w:pPr>
      <w:r w:rsidRPr="005B0807">
        <w:t>Research</w:t>
      </w:r>
    </w:p>
    <w:p w:rsidR="005B0807" w:rsidRPr="005B0807" w:rsidRDefault="005B0807" w:rsidP="005B0807">
      <w:pPr>
        <w:pStyle w:val="NoSpacing"/>
      </w:pPr>
      <w:r w:rsidRPr="005B0807">
        <w:t>Management</w:t>
      </w:r>
    </w:p>
    <w:p w:rsidR="005B0807" w:rsidRPr="005B0807" w:rsidRDefault="005B0807" w:rsidP="005B0807">
      <w:pPr>
        <w:pStyle w:val="NoSpacing"/>
      </w:pPr>
      <w:r w:rsidRPr="005B0807">
        <w:t>Photoshop</w:t>
      </w:r>
    </w:p>
    <w:p w:rsidR="005B0807" w:rsidRPr="005B0807" w:rsidRDefault="005B0807" w:rsidP="005B0807">
      <w:pPr>
        <w:pStyle w:val="NoSpacing"/>
      </w:pPr>
      <w:r w:rsidRPr="005B0807">
        <w:lastRenderedPageBreak/>
        <w:t>Electronic Medical Record (EMR)</w:t>
      </w:r>
    </w:p>
    <w:p w:rsidR="005B0807" w:rsidRPr="005B0807" w:rsidRDefault="005B0807" w:rsidP="005B0807">
      <w:pPr>
        <w:pStyle w:val="NoSpacing"/>
      </w:pPr>
      <w:r w:rsidRPr="005B0807">
        <w:t>Outlook</w:t>
      </w:r>
    </w:p>
    <w:p w:rsidR="005B0807" w:rsidRPr="005B0807" w:rsidRDefault="005B0807" w:rsidP="005B0807">
      <w:pPr>
        <w:pStyle w:val="NoSpacing"/>
      </w:pPr>
      <w:r w:rsidRPr="005B0807">
        <w:t>Healthcare</w:t>
      </w:r>
    </w:p>
    <w:p w:rsidR="005B0807" w:rsidRPr="005B0807" w:rsidRDefault="005B0807" w:rsidP="005B0807">
      <w:pPr>
        <w:pStyle w:val="NoSpacing"/>
      </w:pPr>
      <w:r w:rsidRPr="005B0807">
        <w:t>Medicine</w:t>
      </w:r>
    </w:p>
    <w:p w:rsidR="005B0807" w:rsidRPr="005B0807" w:rsidRDefault="005B0807" w:rsidP="005B0807">
      <w:pPr>
        <w:pStyle w:val="NoSpacing"/>
      </w:pPr>
      <w:r w:rsidRPr="005B0807">
        <w:t>Microsoft Word</w:t>
      </w:r>
    </w:p>
    <w:p w:rsidR="005B0807" w:rsidRPr="005B0807" w:rsidRDefault="005B0807" w:rsidP="005B0807">
      <w:pPr>
        <w:pStyle w:val="NoSpacing"/>
      </w:pPr>
      <w:r w:rsidRPr="005B0807">
        <w:t>Medical-Surgical</w:t>
      </w:r>
    </w:p>
    <w:p w:rsidR="005B0807" w:rsidRPr="005B0807" w:rsidRDefault="005B0807" w:rsidP="005B0807">
      <w:pPr>
        <w:pStyle w:val="NoSpacing"/>
      </w:pPr>
      <w:r w:rsidRPr="005B0807">
        <w:t>Advanced Cardiac Life Support (ACLS)</w:t>
      </w:r>
    </w:p>
    <w:p w:rsidR="005B0807" w:rsidRPr="005B0807" w:rsidRDefault="005B0807" w:rsidP="005B0807">
      <w:pPr>
        <w:pStyle w:val="NoSpacing"/>
      </w:pPr>
      <w:r w:rsidRPr="005B0807">
        <w:t>Patient Advocacy</w:t>
      </w:r>
    </w:p>
    <w:p w:rsidR="005B0807" w:rsidRPr="005B0807" w:rsidRDefault="005B0807" w:rsidP="005B0807">
      <w:pPr>
        <w:pStyle w:val="NoSpacing"/>
      </w:pPr>
      <w:r w:rsidRPr="005B0807">
        <w:t>Windows</w:t>
      </w:r>
    </w:p>
    <w:p w:rsidR="005B0807" w:rsidRPr="005B0807" w:rsidRDefault="005B0807" w:rsidP="005B0807">
      <w:pPr>
        <w:pStyle w:val="NoSpacing"/>
      </w:pPr>
      <w:r w:rsidRPr="005B0807">
        <w:t>Certifications</w:t>
      </w:r>
    </w:p>
    <w:p w:rsidR="005B0807" w:rsidRPr="005B0807" w:rsidRDefault="005B0807" w:rsidP="005B0807">
      <w:pPr>
        <w:pStyle w:val="NoSpacing"/>
      </w:pPr>
      <w:r w:rsidRPr="005B0807">
        <w:t>Life saving award</w:t>
      </w:r>
    </w:p>
    <w:p w:rsidR="005B0807" w:rsidRPr="005B0807" w:rsidRDefault="005B0807" w:rsidP="005B0807">
      <w:pPr>
        <w:pStyle w:val="NoSpacing"/>
      </w:pPr>
      <w:r w:rsidRPr="005B0807">
        <w:t>NDPOA, License</w:t>
      </w:r>
    </w:p>
    <w:p w:rsidR="005B0807" w:rsidRPr="005B0807" w:rsidRDefault="005B0807" w:rsidP="005B0807">
      <w:pPr>
        <w:pStyle w:val="NoSpacing"/>
      </w:pPr>
      <w:r w:rsidRPr="005B0807">
        <w:t>October 2015</w:t>
      </w:r>
    </w:p>
    <w:p w:rsidR="005B0807" w:rsidRPr="005B0807" w:rsidRDefault="005B0807" w:rsidP="005B0807">
      <w:pPr>
        <w:pStyle w:val="NoSpacing"/>
      </w:pPr>
    </w:p>
    <w:p w:rsidR="005B0807" w:rsidRPr="005B0807" w:rsidRDefault="005B0807" w:rsidP="005B0807">
      <w:pPr>
        <w:pStyle w:val="NoSpacing"/>
      </w:pPr>
      <w:r w:rsidRPr="005B0807">
        <w:t>ACLS</w:t>
      </w:r>
    </w:p>
    <w:p w:rsidR="005B0807" w:rsidRPr="005B0807" w:rsidRDefault="005B0807" w:rsidP="005B0807">
      <w:pPr>
        <w:pStyle w:val="NoSpacing"/>
      </w:pPr>
      <w:r w:rsidRPr="005B0807">
        <w:t>American Heart Association | American Stroke Association, License</w:t>
      </w:r>
    </w:p>
    <w:p w:rsidR="005B0807" w:rsidRPr="005B0807" w:rsidRDefault="005B0807" w:rsidP="005B0807">
      <w:pPr>
        <w:pStyle w:val="NoSpacing"/>
      </w:pPr>
      <w:r w:rsidRPr="005B0807">
        <w:t>November 2015 – November 2017</w:t>
      </w:r>
    </w:p>
    <w:p w:rsidR="005B0807" w:rsidRPr="005B0807" w:rsidRDefault="005B0807" w:rsidP="005B0807">
      <w:pPr>
        <w:pStyle w:val="NoSpacing"/>
      </w:pPr>
    </w:p>
    <w:p w:rsidR="005B0807" w:rsidRPr="005B0807" w:rsidRDefault="005B0807" w:rsidP="005B0807">
      <w:pPr>
        <w:pStyle w:val="NoSpacing"/>
      </w:pPr>
      <w:r w:rsidRPr="005B0807">
        <w:t>PALS</w:t>
      </w:r>
    </w:p>
    <w:p w:rsidR="005B0807" w:rsidRPr="005B0807" w:rsidRDefault="005B0807" w:rsidP="005B0807">
      <w:pPr>
        <w:pStyle w:val="NoSpacing"/>
      </w:pPr>
      <w:r w:rsidRPr="005B0807">
        <w:t>American Heart Association | American Stroke Association, License</w:t>
      </w:r>
    </w:p>
    <w:p w:rsidR="005B0807" w:rsidRPr="005B0807" w:rsidRDefault="005B0807" w:rsidP="005B0807">
      <w:pPr>
        <w:pStyle w:val="NoSpacing"/>
      </w:pPr>
      <w:r w:rsidRPr="005B0807">
        <w:t>November 2015 – November 2017</w:t>
      </w:r>
    </w:p>
    <w:p w:rsidR="005B0807" w:rsidRPr="005B0807" w:rsidRDefault="005B0807" w:rsidP="005B0807">
      <w:pPr>
        <w:pStyle w:val="NoSpacing"/>
      </w:pPr>
    </w:p>
    <w:p w:rsidR="005B0807" w:rsidRPr="005B0807" w:rsidRDefault="005B0807" w:rsidP="005B0807">
      <w:pPr>
        <w:pStyle w:val="NoSpacing"/>
      </w:pPr>
      <w:r w:rsidRPr="005B0807">
        <w:t>TNCC</w:t>
      </w:r>
    </w:p>
    <w:p w:rsidR="005B0807" w:rsidRPr="005B0807" w:rsidRDefault="005B0807" w:rsidP="005B0807">
      <w:pPr>
        <w:pStyle w:val="NoSpacing"/>
      </w:pPr>
      <w:r w:rsidRPr="005B0807">
        <w:t>CEN, License</w:t>
      </w:r>
    </w:p>
    <w:p w:rsidR="005B0807" w:rsidRPr="005B0807" w:rsidRDefault="005B0807" w:rsidP="005B0807">
      <w:pPr>
        <w:pStyle w:val="NoSpacing"/>
      </w:pPr>
      <w:r w:rsidRPr="005B0807">
        <w:t>February 2014</w:t>
      </w:r>
    </w:p>
    <w:p w:rsidR="005B0807" w:rsidRPr="005B0807" w:rsidRDefault="005B0807" w:rsidP="005B0807">
      <w:pPr>
        <w:pStyle w:val="NoSpacing"/>
      </w:pPr>
    </w:p>
    <w:p w:rsidR="005B0807" w:rsidRPr="005B0807" w:rsidRDefault="005B0807" w:rsidP="005B0807">
      <w:pPr>
        <w:pStyle w:val="NoSpacing"/>
      </w:pPr>
      <w:r w:rsidRPr="005B0807">
        <w:t>SANE</w:t>
      </w:r>
    </w:p>
    <w:p w:rsidR="005B0807" w:rsidRPr="005B0807" w:rsidRDefault="005B0807" w:rsidP="005B0807">
      <w:pPr>
        <w:pStyle w:val="NoSpacing"/>
      </w:pPr>
      <w:r w:rsidRPr="005B0807">
        <w:t>, License</w:t>
      </w:r>
    </w:p>
    <w:p w:rsidR="00645D80" w:rsidRPr="005B0807" w:rsidRDefault="005B0807" w:rsidP="005B0807">
      <w:pPr>
        <w:pStyle w:val="NoSpacing"/>
      </w:pPr>
      <w:r w:rsidRPr="005B0807">
        <w:t>April 2014</w:t>
      </w:r>
    </w:p>
    <w:sectPr w:rsidR="00645D80" w:rsidRPr="005B0807" w:rsidSect="00F752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0807"/>
    <w:rsid w:val="002F04E4"/>
    <w:rsid w:val="00387C98"/>
    <w:rsid w:val="005B0807"/>
    <w:rsid w:val="005D49C7"/>
    <w:rsid w:val="005F4BD5"/>
    <w:rsid w:val="0078140E"/>
    <w:rsid w:val="009B6D3E"/>
    <w:rsid w:val="00AD0517"/>
    <w:rsid w:val="00B0715D"/>
    <w:rsid w:val="00BE7011"/>
    <w:rsid w:val="00C26FE6"/>
    <w:rsid w:val="00C329E1"/>
    <w:rsid w:val="00E943ED"/>
    <w:rsid w:val="00EE77F2"/>
    <w:rsid w:val="00F35322"/>
    <w:rsid w:val="00F752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E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0807"/>
    <w:pPr>
      <w:spacing w:after="0" w:line="240" w:lineRule="auto"/>
    </w:pPr>
  </w:style>
  <w:style w:type="character" w:styleId="Hyperlink">
    <w:name w:val="Hyperlink"/>
    <w:basedOn w:val="DefaultParagraphFont"/>
    <w:uiPriority w:val="99"/>
    <w:unhideWhenUsed/>
    <w:rsid w:val="005B0807"/>
    <w:rPr>
      <w:color w:val="0000FF"/>
      <w:u w:val="single"/>
    </w:rPr>
  </w:style>
</w:styles>
</file>

<file path=word/webSettings.xml><?xml version="1.0" encoding="utf-8"?>
<w:webSettings xmlns:r="http://schemas.openxmlformats.org/officeDocument/2006/relationships" xmlns:w="http://schemas.openxmlformats.org/wordprocessingml/2006/main">
  <w:divs>
    <w:div w:id="93324191">
      <w:bodyDiv w:val="1"/>
      <w:marLeft w:val="0"/>
      <w:marRight w:val="0"/>
      <w:marTop w:val="0"/>
      <w:marBottom w:val="0"/>
      <w:divBdr>
        <w:top w:val="none" w:sz="0" w:space="0" w:color="auto"/>
        <w:left w:val="none" w:sz="0" w:space="0" w:color="auto"/>
        <w:bottom w:val="none" w:sz="0" w:space="0" w:color="auto"/>
        <w:right w:val="none" w:sz="0" w:space="0" w:color="auto"/>
      </w:divBdr>
      <w:divsChild>
        <w:div w:id="142165459">
          <w:marLeft w:val="0"/>
          <w:marRight w:val="0"/>
          <w:marTop w:val="0"/>
          <w:marBottom w:val="0"/>
          <w:divBdr>
            <w:top w:val="none" w:sz="0" w:space="0" w:color="auto"/>
            <w:left w:val="none" w:sz="0" w:space="0" w:color="auto"/>
            <w:bottom w:val="none" w:sz="0" w:space="0" w:color="auto"/>
            <w:right w:val="none" w:sz="0" w:space="0" w:color="auto"/>
          </w:divBdr>
          <w:divsChild>
            <w:div w:id="71707461">
              <w:marLeft w:val="0"/>
              <w:marRight w:val="0"/>
              <w:marTop w:val="0"/>
              <w:marBottom w:val="150"/>
              <w:divBdr>
                <w:top w:val="none" w:sz="0" w:space="0" w:color="auto"/>
                <w:left w:val="none" w:sz="0" w:space="0" w:color="auto"/>
                <w:bottom w:val="none" w:sz="0" w:space="0" w:color="auto"/>
                <w:right w:val="none" w:sz="0" w:space="0" w:color="auto"/>
              </w:divBdr>
              <w:divsChild>
                <w:div w:id="58795564">
                  <w:marLeft w:val="0"/>
                  <w:marRight w:val="0"/>
                  <w:marTop w:val="0"/>
                  <w:marBottom w:val="0"/>
                  <w:divBdr>
                    <w:top w:val="none" w:sz="0" w:space="0" w:color="auto"/>
                    <w:left w:val="none" w:sz="0" w:space="0" w:color="auto"/>
                    <w:bottom w:val="none" w:sz="0" w:space="0" w:color="auto"/>
                    <w:right w:val="none" w:sz="0" w:space="0" w:color="auto"/>
                  </w:divBdr>
                  <w:divsChild>
                    <w:div w:id="409742227">
                      <w:marLeft w:val="0"/>
                      <w:marRight w:val="0"/>
                      <w:marTop w:val="0"/>
                      <w:marBottom w:val="0"/>
                      <w:divBdr>
                        <w:top w:val="none" w:sz="0" w:space="0" w:color="auto"/>
                        <w:left w:val="none" w:sz="0" w:space="0" w:color="auto"/>
                        <w:bottom w:val="none" w:sz="0" w:space="0" w:color="auto"/>
                        <w:right w:val="none" w:sz="0" w:space="0" w:color="auto"/>
                      </w:divBdr>
                      <w:divsChild>
                        <w:div w:id="409667678">
                          <w:marLeft w:val="0"/>
                          <w:marRight w:val="0"/>
                          <w:marTop w:val="0"/>
                          <w:marBottom w:val="0"/>
                          <w:divBdr>
                            <w:top w:val="none" w:sz="0" w:space="0" w:color="auto"/>
                            <w:left w:val="none" w:sz="0" w:space="0" w:color="auto"/>
                            <w:bottom w:val="none" w:sz="0" w:space="0" w:color="auto"/>
                            <w:right w:val="none" w:sz="0" w:space="0" w:color="auto"/>
                          </w:divBdr>
                        </w:div>
                      </w:divsChild>
                    </w:div>
                    <w:div w:id="126972753">
                      <w:marLeft w:val="0"/>
                      <w:marRight w:val="0"/>
                      <w:marTop w:val="0"/>
                      <w:marBottom w:val="0"/>
                      <w:divBdr>
                        <w:top w:val="none" w:sz="0" w:space="0" w:color="auto"/>
                        <w:left w:val="none" w:sz="0" w:space="0" w:color="auto"/>
                        <w:bottom w:val="none" w:sz="0" w:space="0" w:color="auto"/>
                        <w:right w:val="none" w:sz="0" w:space="0" w:color="auto"/>
                      </w:divBdr>
                      <w:divsChild>
                        <w:div w:id="690036171">
                          <w:marLeft w:val="0"/>
                          <w:marRight w:val="0"/>
                          <w:marTop w:val="0"/>
                          <w:marBottom w:val="0"/>
                          <w:divBdr>
                            <w:top w:val="none" w:sz="0" w:space="0" w:color="auto"/>
                            <w:left w:val="none" w:sz="0" w:space="0" w:color="auto"/>
                            <w:bottom w:val="none" w:sz="0" w:space="0" w:color="auto"/>
                            <w:right w:val="none" w:sz="0" w:space="0" w:color="auto"/>
                          </w:divBdr>
                          <w:divsChild>
                            <w:div w:id="7578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888545">
              <w:marLeft w:val="0"/>
              <w:marRight w:val="0"/>
              <w:marTop w:val="0"/>
              <w:marBottom w:val="0"/>
              <w:divBdr>
                <w:top w:val="single" w:sz="6" w:space="0" w:color="CCCCCC"/>
                <w:left w:val="none" w:sz="0" w:space="0" w:color="auto"/>
                <w:bottom w:val="none" w:sz="0" w:space="0" w:color="auto"/>
                <w:right w:val="none" w:sz="0" w:space="0" w:color="auto"/>
              </w:divBdr>
            </w:div>
          </w:divsChild>
        </w:div>
        <w:div w:id="683166389">
          <w:marLeft w:val="0"/>
          <w:marRight w:val="0"/>
          <w:marTop w:val="150"/>
          <w:marBottom w:val="0"/>
          <w:divBdr>
            <w:top w:val="none" w:sz="0" w:space="0" w:color="auto"/>
            <w:left w:val="none" w:sz="0" w:space="0" w:color="auto"/>
            <w:bottom w:val="none" w:sz="0" w:space="0" w:color="auto"/>
            <w:right w:val="none" w:sz="0" w:space="0" w:color="auto"/>
          </w:divBdr>
          <w:divsChild>
            <w:div w:id="1689259352">
              <w:marLeft w:val="0"/>
              <w:marRight w:val="0"/>
              <w:marTop w:val="0"/>
              <w:marBottom w:val="0"/>
              <w:divBdr>
                <w:top w:val="none" w:sz="0" w:space="0" w:color="auto"/>
                <w:left w:val="none" w:sz="0" w:space="0" w:color="auto"/>
                <w:bottom w:val="single" w:sz="6" w:space="0" w:color="EEEEEE"/>
                <w:right w:val="none" w:sz="0" w:space="0" w:color="auto"/>
              </w:divBdr>
              <w:divsChild>
                <w:div w:id="822351896">
                  <w:marLeft w:val="0"/>
                  <w:marRight w:val="0"/>
                  <w:marTop w:val="0"/>
                  <w:marBottom w:val="0"/>
                  <w:divBdr>
                    <w:top w:val="none" w:sz="0" w:space="0" w:color="auto"/>
                    <w:left w:val="none" w:sz="0" w:space="0" w:color="auto"/>
                    <w:bottom w:val="none" w:sz="0" w:space="0" w:color="auto"/>
                    <w:right w:val="none" w:sz="0" w:space="0" w:color="auto"/>
                  </w:divBdr>
                </w:div>
              </w:divsChild>
            </w:div>
            <w:div w:id="1176842415">
              <w:marLeft w:val="1020"/>
              <w:marRight w:val="0"/>
              <w:marTop w:val="0"/>
              <w:marBottom w:val="0"/>
              <w:divBdr>
                <w:top w:val="none" w:sz="0" w:space="0" w:color="auto"/>
                <w:left w:val="single" w:sz="12" w:space="0" w:color="EEEEEE"/>
                <w:bottom w:val="none" w:sz="0" w:space="0" w:color="auto"/>
                <w:right w:val="none" w:sz="0" w:space="0" w:color="auto"/>
              </w:divBdr>
              <w:divsChild>
                <w:div w:id="902329527">
                  <w:marLeft w:val="-1050"/>
                  <w:marRight w:val="0"/>
                  <w:marTop w:val="0"/>
                  <w:marBottom w:val="0"/>
                  <w:divBdr>
                    <w:top w:val="none" w:sz="0" w:space="0" w:color="auto"/>
                    <w:left w:val="none" w:sz="0" w:space="0" w:color="auto"/>
                    <w:bottom w:val="none" w:sz="0" w:space="0" w:color="auto"/>
                    <w:right w:val="none" w:sz="0" w:space="0" w:color="auto"/>
                  </w:divBdr>
                </w:div>
              </w:divsChild>
            </w:div>
            <w:div w:id="757945674">
              <w:marLeft w:val="0"/>
              <w:marRight w:val="0"/>
              <w:marTop w:val="0"/>
              <w:marBottom w:val="0"/>
              <w:divBdr>
                <w:top w:val="single" w:sz="6" w:space="0" w:color="CCCCCC"/>
                <w:left w:val="none" w:sz="0" w:space="0" w:color="auto"/>
                <w:bottom w:val="none" w:sz="0" w:space="0" w:color="auto"/>
                <w:right w:val="none" w:sz="0" w:space="0" w:color="auto"/>
              </w:divBdr>
            </w:div>
          </w:divsChild>
        </w:div>
        <w:div w:id="1923174866">
          <w:marLeft w:val="0"/>
          <w:marRight w:val="0"/>
          <w:marTop w:val="150"/>
          <w:marBottom w:val="0"/>
          <w:divBdr>
            <w:top w:val="none" w:sz="0" w:space="0" w:color="auto"/>
            <w:left w:val="none" w:sz="0" w:space="0" w:color="auto"/>
            <w:bottom w:val="none" w:sz="0" w:space="0" w:color="auto"/>
            <w:right w:val="none" w:sz="0" w:space="0" w:color="auto"/>
          </w:divBdr>
          <w:divsChild>
            <w:div w:id="435371111">
              <w:marLeft w:val="0"/>
              <w:marRight w:val="0"/>
              <w:marTop w:val="0"/>
              <w:marBottom w:val="0"/>
              <w:divBdr>
                <w:top w:val="none" w:sz="0" w:space="0" w:color="auto"/>
                <w:left w:val="none" w:sz="0" w:space="0" w:color="auto"/>
                <w:bottom w:val="none" w:sz="0" w:space="0" w:color="auto"/>
                <w:right w:val="none" w:sz="0" w:space="0" w:color="auto"/>
              </w:divBdr>
            </w:div>
            <w:div w:id="1427382691">
              <w:marLeft w:val="0"/>
              <w:marRight w:val="0"/>
              <w:marTop w:val="0"/>
              <w:marBottom w:val="0"/>
              <w:divBdr>
                <w:top w:val="none" w:sz="0" w:space="0" w:color="auto"/>
                <w:left w:val="none" w:sz="0" w:space="0" w:color="auto"/>
                <w:bottom w:val="none" w:sz="0" w:space="0" w:color="auto"/>
                <w:right w:val="none" w:sz="0" w:space="0" w:color="auto"/>
              </w:divBdr>
              <w:divsChild>
                <w:div w:id="1230193632">
                  <w:marLeft w:val="300"/>
                  <w:marRight w:val="300"/>
                  <w:marTop w:val="0"/>
                  <w:marBottom w:val="0"/>
                  <w:divBdr>
                    <w:top w:val="none" w:sz="0" w:space="0" w:color="auto"/>
                    <w:left w:val="none" w:sz="0" w:space="0" w:color="auto"/>
                    <w:bottom w:val="none" w:sz="0" w:space="0" w:color="auto"/>
                    <w:right w:val="none" w:sz="0" w:space="0" w:color="auto"/>
                  </w:divBdr>
                </w:div>
                <w:div w:id="2132430172">
                  <w:marLeft w:val="0"/>
                  <w:marRight w:val="0"/>
                  <w:marTop w:val="0"/>
                  <w:marBottom w:val="0"/>
                  <w:divBdr>
                    <w:top w:val="none" w:sz="0" w:space="0" w:color="auto"/>
                    <w:left w:val="none" w:sz="0" w:space="0" w:color="auto"/>
                    <w:bottom w:val="none" w:sz="0" w:space="0" w:color="auto"/>
                    <w:right w:val="none" w:sz="0" w:space="0" w:color="auto"/>
                  </w:divBdr>
                </w:div>
              </w:divsChild>
            </w:div>
            <w:div w:id="1191341075">
              <w:marLeft w:val="0"/>
              <w:marRight w:val="0"/>
              <w:marTop w:val="0"/>
              <w:marBottom w:val="0"/>
              <w:divBdr>
                <w:top w:val="none" w:sz="0" w:space="0" w:color="auto"/>
                <w:left w:val="none" w:sz="0" w:space="0" w:color="auto"/>
                <w:bottom w:val="none" w:sz="0" w:space="0" w:color="auto"/>
                <w:right w:val="none" w:sz="0" w:space="0" w:color="auto"/>
              </w:divBdr>
              <w:divsChild>
                <w:div w:id="122307079">
                  <w:marLeft w:val="300"/>
                  <w:marRight w:val="300"/>
                  <w:marTop w:val="0"/>
                  <w:marBottom w:val="0"/>
                  <w:divBdr>
                    <w:top w:val="single" w:sz="6" w:space="11" w:color="CCCCCC"/>
                    <w:left w:val="none" w:sz="0" w:space="0" w:color="auto"/>
                    <w:bottom w:val="none" w:sz="0" w:space="0" w:color="auto"/>
                    <w:right w:val="none" w:sz="0" w:space="0" w:color="auto"/>
                  </w:divBdr>
                </w:div>
                <w:div w:id="1933468207">
                  <w:marLeft w:val="0"/>
                  <w:marRight w:val="0"/>
                  <w:marTop w:val="0"/>
                  <w:marBottom w:val="0"/>
                  <w:divBdr>
                    <w:top w:val="none" w:sz="0" w:space="0" w:color="auto"/>
                    <w:left w:val="none" w:sz="0" w:space="0" w:color="auto"/>
                    <w:bottom w:val="none" w:sz="0" w:space="0" w:color="auto"/>
                    <w:right w:val="none" w:sz="0" w:space="0" w:color="auto"/>
                  </w:divBdr>
                  <w:divsChild>
                    <w:div w:id="1272974629">
                      <w:marLeft w:val="0"/>
                      <w:marRight w:val="0"/>
                      <w:marTop w:val="0"/>
                      <w:marBottom w:val="0"/>
                      <w:divBdr>
                        <w:top w:val="none" w:sz="0" w:space="0" w:color="auto"/>
                        <w:left w:val="none" w:sz="0" w:space="0" w:color="auto"/>
                        <w:bottom w:val="none" w:sz="0" w:space="0" w:color="auto"/>
                        <w:right w:val="none" w:sz="0" w:space="0" w:color="auto"/>
                      </w:divBdr>
                    </w:div>
                    <w:div w:id="1122723966">
                      <w:marLeft w:val="0"/>
                      <w:marRight w:val="0"/>
                      <w:marTop w:val="0"/>
                      <w:marBottom w:val="0"/>
                      <w:divBdr>
                        <w:top w:val="none" w:sz="0" w:space="0" w:color="auto"/>
                        <w:left w:val="none" w:sz="0" w:space="0" w:color="auto"/>
                        <w:bottom w:val="none" w:sz="0" w:space="0" w:color="auto"/>
                        <w:right w:val="none" w:sz="0" w:space="0" w:color="auto"/>
                      </w:divBdr>
                    </w:div>
                    <w:div w:id="1640920932">
                      <w:marLeft w:val="0"/>
                      <w:marRight w:val="0"/>
                      <w:marTop w:val="0"/>
                      <w:marBottom w:val="0"/>
                      <w:divBdr>
                        <w:top w:val="none" w:sz="0" w:space="0" w:color="auto"/>
                        <w:left w:val="none" w:sz="0" w:space="0" w:color="auto"/>
                        <w:bottom w:val="none" w:sz="0" w:space="0" w:color="auto"/>
                        <w:right w:val="none" w:sz="0" w:space="0" w:color="auto"/>
                      </w:divBdr>
                    </w:div>
                    <w:div w:id="1415204139">
                      <w:marLeft w:val="0"/>
                      <w:marRight w:val="0"/>
                      <w:marTop w:val="0"/>
                      <w:marBottom w:val="0"/>
                      <w:divBdr>
                        <w:top w:val="none" w:sz="0" w:space="0" w:color="auto"/>
                        <w:left w:val="none" w:sz="0" w:space="0" w:color="auto"/>
                        <w:bottom w:val="none" w:sz="0" w:space="0" w:color="auto"/>
                        <w:right w:val="none" w:sz="0" w:space="0" w:color="auto"/>
                      </w:divBdr>
                    </w:div>
                    <w:div w:id="102916940">
                      <w:marLeft w:val="0"/>
                      <w:marRight w:val="0"/>
                      <w:marTop w:val="0"/>
                      <w:marBottom w:val="0"/>
                      <w:divBdr>
                        <w:top w:val="none" w:sz="0" w:space="0" w:color="auto"/>
                        <w:left w:val="none" w:sz="0" w:space="0" w:color="auto"/>
                        <w:bottom w:val="none" w:sz="0" w:space="0" w:color="auto"/>
                        <w:right w:val="none" w:sz="0" w:space="0" w:color="auto"/>
                      </w:divBdr>
                    </w:div>
                    <w:div w:id="2125269825">
                      <w:marLeft w:val="0"/>
                      <w:marRight w:val="0"/>
                      <w:marTop w:val="0"/>
                      <w:marBottom w:val="0"/>
                      <w:divBdr>
                        <w:top w:val="none" w:sz="0" w:space="0" w:color="auto"/>
                        <w:left w:val="none" w:sz="0" w:space="0" w:color="auto"/>
                        <w:bottom w:val="none" w:sz="0" w:space="0" w:color="auto"/>
                        <w:right w:val="none" w:sz="0" w:space="0" w:color="auto"/>
                      </w:divBdr>
                    </w:div>
                    <w:div w:id="1071924393">
                      <w:marLeft w:val="0"/>
                      <w:marRight w:val="0"/>
                      <w:marTop w:val="0"/>
                      <w:marBottom w:val="0"/>
                      <w:divBdr>
                        <w:top w:val="none" w:sz="0" w:space="0" w:color="auto"/>
                        <w:left w:val="none" w:sz="0" w:space="0" w:color="auto"/>
                        <w:bottom w:val="none" w:sz="0" w:space="0" w:color="auto"/>
                        <w:right w:val="none" w:sz="0" w:space="0" w:color="auto"/>
                      </w:divBdr>
                    </w:div>
                    <w:div w:id="91281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5475">
              <w:marLeft w:val="0"/>
              <w:marRight w:val="0"/>
              <w:marTop w:val="0"/>
              <w:marBottom w:val="0"/>
              <w:divBdr>
                <w:top w:val="none" w:sz="0" w:space="0" w:color="auto"/>
                <w:left w:val="none" w:sz="0" w:space="0" w:color="auto"/>
                <w:bottom w:val="none" w:sz="0" w:space="0" w:color="auto"/>
                <w:right w:val="none" w:sz="0" w:space="0" w:color="auto"/>
              </w:divBdr>
              <w:divsChild>
                <w:div w:id="856843721">
                  <w:marLeft w:val="300"/>
                  <w:marRight w:val="300"/>
                  <w:marTop w:val="0"/>
                  <w:marBottom w:val="0"/>
                  <w:divBdr>
                    <w:top w:val="single" w:sz="6" w:space="11" w:color="CCCCCC"/>
                    <w:left w:val="none" w:sz="0" w:space="0" w:color="auto"/>
                    <w:bottom w:val="none" w:sz="0" w:space="0" w:color="auto"/>
                    <w:right w:val="none" w:sz="0" w:space="0" w:color="auto"/>
                  </w:divBdr>
                </w:div>
                <w:div w:id="1435784867">
                  <w:marLeft w:val="0"/>
                  <w:marRight w:val="0"/>
                  <w:marTop w:val="0"/>
                  <w:marBottom w:val="0"/>
                  <w:divBdr>
                    <w:top w:val="none" w:sz="0" w:space="0" w:color="auto"/>
                    <w:left w:val="none" w:sz="0" w:space="0" w:color="auto"/>
                    <w:bottom w:val="none" w:sz="0" w:space="0" w:color="auto"/>
                    <w:right w:val="none" w:sz="0" w:space="0" w:color="auto"/>
                  </w:divBdr>
                  <w:divsChild>
                    <w:div w:id="14459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2147">
              <w:marLeft w:val="0"/>
              <w:marRight w:val="0"/>
              <w:marTop w:val="0"/>
              <w:marBottom w:val="0"/>
              <w:divBdr>
                <w:top w:val="none" w:sz="0" w:space="0" w:color="auto"/>
                <w:left w:val="none" w:sz="0" w:space="0" w:color="auto"/>
                <w:bottom w:val="none" w:sz="0" w:space="0" w:color="auto"/>
                <w:right w:val="none" w:sz="0" w:space="0" w:color="auto"/>
              </w:divBdr>
              <w:divsChild>
                <w:div w:id="582253553">
                  <w:marLeft w:val="300"/>
                  <w:marRight w:val="300"/>
                  <w:marTop w:val="0"/>
                  <w:marBottom w:val="0"/>
                  <w:divBdr>
                    <w:top w:val="single" w:sz="6" w:space="11" w:color="CCCCCC"/>
                    <w:left w:val="none" w:sz="0" w:space="0" w:color="auto"/>
                    <w:bottom w:val="none" w:sz="0" w:space="0" w:color="auto"/>
                    <w:right w:val="none" w:sz="0" w:space="0" w:color="auto"/>
                  </w:divBdr>
                </w:div>
                <w:div w:id="2057270248">
                  <w:marLeft w:val="0"/>
                  <w:marRight w:val="0"/>
                  <w:marTop w:val="0"/>
                  <w:marBottom w:val="0"/>
                  <w:divBdr>
                    <w:top w:val="none" w:sz="0" w:space="0" w:color="auto"/>
                    <w:left w:val="none" w:sz="0" w:space="0" w:color="auto"/>
                    <w:bottom w:val="none" w:sz="0" w:space="0" w:color="auto"/>
                    <w:right w:val="none" w:sz="0" w:space="0" w:color="auto"/>
                  </w:divBdr>
                </w:div>
              </w:divsChild>
            </w:div>
            <w:div w:id="179438408">
              <w:marLeft w:val="0"/>
              <w:marRight w:val="0"/>
              <w:marTop w:val="0"/>
              <w:marBottom w:val="0"/>
              <w:divBdr>
                <w:top w:val="none" w:sz="0" w:space="0" w:color="auto"/>
                <w:left w:val="none" w:sz="0" w:space="0" w:color="auto"/>
                <w:bottom w:val="none" w:sz="0" w:space="0" w:color="auto"/>
                <w:right w:val="none" w:sz="0" w:space="0" w:color="auto"/>
              </w:divBdr>
              <w:divsChild>
                <w:div w:id="1379085166">
                  <w:marLeft w:val="300"/>
                  <w:marRight w:val="300"/>
                  <w:marTop w:val="0"/>
                  <w:marBottom w:val="0"/>
                  <w:divBdr>
                    <w:top w:val="single" w:sz="6" w:space="11" w:color="CCCCCC"/>
                    <w:left w:val="none" w:sz="0" w:space="0" w:color="auto"/>
                    <w:bottom w:val="none" w:sz="0" w:space="0" w:color="auto"/>
                    <w:right w:val="none" w:sz="0" w:space="0" w:color="auto"/>
                  </w:divBdr>
                </w:div>
                <w:div w:id="1274051252">
                  <w:marLeft w:val="0"/>
                  <w:marRight w:val="0"/>
                  <w:marTop w:val="0"/>
                  <w:marBottom w:val="0"/>
                  <w:divBdr>
                    <w:top w:val="none" w:sz="0" w:space="0" w:color="auto"/>
                    <w:left w:val="none" w:sz="0" w:space="0" w:color="auto"/>
                    <w:bottom w:val="none" w:sz="0" w:space="0" w:color="auto"/>
                    <w:right w:val="none" w:sz="0" w:space="0" w:color="auto"/>
                  </w:divBdr>
                  <w:divsChild>
                    <w:div w:id="1901865670">
                      <w:marLeft w:val="0"/>
                      <w:marRight w:val="0"/>
                      <w:marTop w:val="0"/>
                      <w:marBottom w:val="0"/>
                      <w:divBdr>
                        <w:top w:val="none" w:sz="0" w:space="0" w:color="auto"/>
                        <w:left w:val="none" w:sz="0" w:space="0" w:color="auto"/>
                        <w:bottom w:val="none" w:sz="0" w:space="0" w:color="auto"/>
                        <w:right w:val="none" w:sz="0" w:space="0" w:color="auto"/>
                      </w:divBdr>
                    </w:div>
                    <w:div w:id="191189016">
                      <w:marLeft w:val="0"/>
                      <w:marRight w:val="0"/>
                      <w:marTop w:val="0"/>
                      <w:marBottom w:val="0"/>
                      <w:divBdr>
                        <w:top w:val="none" w:sz="0" w:space="0" w:color="auto"/>
                        <w:left w:val="none" w:sz="0" w:space="0" w:color="auto"/>
                        <w:bottom w:val="none" w:sz="0" w:space="0" w:color="auto"/>
                        <w:right w:val="none" w:sz="0" w:space="0" w:color="auto"/>
                      </w:divBdr>
                    </w:div>
                    <w:div w:id="1508326019">
                      <w:marLeft w:val="0"/>
                      <w:marRight w:val="0"/>
                      <w:marTop w:val="0"/>
                      <w:marBottom w:val="0"/>
                      <w:divBdr>
                        <w:top w:val="none" w:sz="0" w:space="0" w:color="auto"/>
                        <w:left w:val="none" w:sz="0" w:space="0" w:color="auto"/>
                        <w:bottom w:val="none" w:sz="0" w:space="0" w:color="auto"/>
                        <w:right w:val="none" w:sz="0" w:space="0" w:color="auto"/>
                      </w:divBdr>
                    </w:div>
                    <w:div w:id="1557010624">
                      <w:marLeft w:val="0"/>
                      <w:marRight w:val="0"/>
                      <w:marTop w:val="0"/>
                      <w:marBottom w:val="0"/>
                      <w:divBdr>
                        <w:top w:val="none" w:sz="0" w:space="0" w:color="auto"/>
                        <w:left w:val="none" w:sz="0" w:space="0" w:color="auto"/>
                        <w:bottom w:val="none" w:sz="0" w:space="0" w:color="auto"/>
                        <w:right w:val="none" w:sz="0" w:space="0" w:color="auto"/>
                      </w:divBdr>
                    </w:div>
                    <w:div w:id="3295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nicole-maulding-rn-1b8559b8/" TargetMode="External"/><Relationship Id="rId4" Type="http://schemas.openxmlformats.org/officeDocument/2006/relationships/hyperlink" Target="mailto:nmauld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1046</Words>
  <Characters>5965</Characters>
  <Application>Microsoft Office Word</Application>
  <DocSecurity>0</DocSecurity>
  <Lines>49</Lines>
  <Paragraphs>13</Paragraphs>
  <ScaleCrop>false</ScaleCrop>
  <Company/>
  <LinksUpToDate>false</LinksUpToDate>
  <CharactersWithSpaces>6998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1</cp:revision>
  <dcterms:created xsi:type="dcterms:W3CDTF">2020-01-30T12:59:00Z</dcterms:created>
  <dcterms:modified xsi:type="dcterms:W3CDTF">2020-01-30T13:01:00Z</dcterms:modified>
</cp:coreProperties>
</file>