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 xml:space="preserve">Natalie </w:t>
      </w:r>
      <w:proofErr w:type="spellStart"/>
      <w:r w:rsidRPr="003E4F34">
        <w:rPr>
          <w:rFonts w:ascii="Times New Roman" w:hAnsi="Times New Roman" w:cs="Times New Roman"/>
          <w:sz w:val="24"/>
          <w:szCs w:val="24"/>
        </w:rPr>
        <w:t>Ellermann</w:t>
      </w:r>
      <w:proofErr w:type="spellEnd"/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816-679-3308</w:t>
      </w:r>
    </w:p>
    <w:p w:rsid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C5630">
          <w:rPr>
            <w:rStyle w:val="Hyperlink"/>
            <w:rFonts w:ascii="Times New Roman" w:hAnsi="Times New Roman" w:cs="Times New Roman"/>
            <w:sz w:val="24"/>
            <w:szCs w:val="24"/>
          </w:rPr>
          <w:t>graysunday@sbcglobal.net</w:t>
        </w:r>
      </w:hyperlink>
    </w:p>
    <w:p w:rsid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C563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https://www.linkedin.com/in/natalie-ellermann-34866110/</w:t>
        </w:r>
      </w:hyperlink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Critical Care RN, BSN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proofErr w:type="spellStart"/>
      <w:r w:rsidRPr="003E4F3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E4F3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Previous positions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 xml:space="preserve">ICU RN at </w:t>
      </w:r>
      <w:proofErr w:type="spellStart"/>
      <w:r w:rsidRPr="003E4F34">
        <w:rPr>
          <w:rFonts w:ascii="Times New Roman" w:hAnsi="Times New Roman" w:cs="Times New Roman"/>
          <w:sz w:val="24"/>
          <w:szCs w:val="24"/>
        </w:rPr>
        <w:t>Parallon</w:t>
      </w:r>
      <w:proofErr w:type="spellEnd"/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Registered Nurse at Providence Medical Center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Education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University of Central Missouri, Bachelors, Nursing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Background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Summary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I'm a registered nurse with acute bedside experience since 2014. I am currently working at North Kansas City Hospital in their cardiac ICU. Nursing is my second career. Previously, I worked as a chemist for 17 years.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Experience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North Kansas City Hospital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3E4F3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E4F34">
        <w:rPr>
          <w:rFonts w:ascii="Times New Roman" w:hAnsi="Times New Roman" w:cs="Times New Roman"/>
          <w:sz w:val="24"/>
          <w:szCs w:val="24"/>
        </w:rPr>
        <w:t>3 years 2 months)Kansas City, Missouri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Cardiac ICU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ICU RN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4F34">
        <w:rPr>
          <w:rFonts w:ascii="Times New Roman" w:hAnsi="Times New Roman" w:cs="Times New Roman"/>
          <w:sz w:val="24"/>
          <w:szCs w:val="24"/>
        </w:rPr>
        <w:t>Parallon</w:t>
      </w:r>
      <w:proofErr w:type="spellEnd"/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January 2016 – January 2018(2 years</w:t>
      </w:r>
      <w:proofErr w:type="gramStart"/>
      <w:r w:rsidRPr="003E4F34">
        <w:rPr>
          <w:rFonts w:ascii="Times New Roman" w:hAnsi="Times New Roman" w:cs="Times New Roman"/>
          <w:sz w:val="24"/>
          <w:szCs w:val="24"/>
        </w:rPr>
        <w:t>)Kansas</w:t>
      </w:r>
      <w:proofErr w:type="gramEnd"/>
      <w:r w:rsidRPr="003E4F34">
        <w:rPr>
          <w:rFonts w:ascii="Times New Roman" w:hAnsi="Times New Roman" w:cs="Times New Roman"/>
          <w:sz w:val="24"/>
          <w:szCs w:val="24"/>
        </w:rPr>
        <w:t xml:space="preserve"> City, Missouri Area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Registered Nurse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Providence Medical Center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March 2014 – November 2016(2 years 8 months)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Chromatography Supervisor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Great Plains Analytical Laboratory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January 2003 – May 2014(11 years 4 months</w:t>
      </w:r>
      <w:proofErr w:type="gramStart"/>
      <w:r w:rsidRPr="003E4F3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E4F34">
        <w:rPr>
          <w:rFonts w:ascii="Times New Roman" w:hAnsi="Times New Roman" w:cs="Times New Roman"/>
          <w:sz w:val="24"/>
          <w:szCs w:val="24"/>
        </w:rPr>
        <w:t>kansas</w:t>
      </w:r>
      <w:proofErr w:type="spellEnd"/>
      <w:proofErr w:type="gramEnd"/>
      <w:r w:rsidRPr="003E4F34"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 w:rsidRPr="003E4F34">
        <w:rPr>
          <w:rFonts w:ascii="Times New Roman" w:hAnsi="Times New Roman" w:cs="Times New Roman"/>
          <w:sz w:val="24"/>
          <w:szCs w:val="24"/>
        </w:rPr>
        <w:t>missouri</w:t>
      </w:r>
      <w:proofErr w:type="spellEnd"/>
      <w:r w:rsidRPr="003E4F34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I test food and raw ingredients for vitamins, toxins and additives using HPLC and GC methods.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Chemist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4F34">
        <w:rPr>
          <w:rFonts w:ascii="Times New Roman" w:hAnsi="Times New Roman" w:cs="Times New Roman"/>
          <w:sz w:val="24"/>
          <w:szCs w:val="24"/>
        </w:rPr>
        <w:t>Celsis</w:t>
      </w:r>
      <w:proofErr w:type="spellEnd"/>
      <w:r w:rsidRPr="003E4F34">
        <w:rPr>
          <w:rFonts w:ascii="Times New Roman" w:hAnsi="Times New Roman" w:cs="Times New Roman"/>
          <w:sz w:val="24"/>
          <w:szCs w:val="24"/>
        </w:rPr>
        <w:t xml:space="preserve"> Laboratory Group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September 2000 – January 2003(2 years 4 months)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Wet chemistry and HPLC on pharmaceuticals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Education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University of Central Missouri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Bachelors, Nursing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2015 – 2019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University of Central Missouri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lastRenderedPageBreak/>
        <w:t>Metropolitan Community College-Penn Valley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2012 – 2013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Southwest Baptist University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Bachelor of Science, Chemistry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1993 – 1997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Southwest Baptist University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GMP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Chemistry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HPLC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Always Willing to Learn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Staff Management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High Organizational Skills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Analytical Chemistry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Raw Materials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High-Performance Liquid Chromatography (HPLC)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Purchasing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Gas Chromatography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Chromatography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R&amp;D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Communication Skills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LIMS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lastRenderedPageBreak/>
        <w:t>Organic Chemistry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People-oriented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UV/Vis</w:t>
      </w:r>
    </w:p>
    <w:p w:rsidR="003E4F34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GLP</w:t>
      </w:r>
    </w:p>
    <w:p w:rsidR="00584D73" w:rsidRPr="003E4F34" w:rsidRDefault="003E4F34" w:rsidP="003E4F34">
      <w:pPr>
        <w:rPr>
          <w:rFonts w:ascii="Times New Roman" w:hAnsi="Times New Roman" w:cs="Times New Roman"/>
          <w:sz w:val="24"/>
          <w:szCs w:val="24"/>
        </w:rPr>
      </w:pPr>
      <w:r w:rsidRPr="003E4F34">
        <w:rPr>
          <w:rFonts w:ascii="Times New Roman" w:hAnsi="Times New Roman" w:cs="Times New Roman"/>
          <w:sz w:val="24"/>
          <w:szCs w:val="24"/>
        </w:rPr>
        <w:t>Wet Chemistry</w:t>
      </w:r>
    </w:p>
    <w:sectPr w:rsidR="00584D73" w:rsidRPr="003E4F34" w:rsidSect="0058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F34"/>
    <w:rsid w:val="003E4F34"/>
    <w:rsid w:val="0058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F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atalie-ellermann-34866110/" TargetMode="External"/><Relationship Id="rId4" Type="http://schemas.openxmlformats.org/officeDocument/2006/relationships/hyperlink" Target="mailto:graysunday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2020-01-31T10:59:00Z</dcterms:created>
  <dcterms:modified xsi:type="dcterms:W3CDTF">2020-01-31T11:00:00Z</dcterms:modified>
</cp:coreProperties>
</file>