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Sperandio</w:t>
      </w:r>
      <w:proofErr w:type="spellEnd"/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414-628-4719</w:t>
      </w:r>
    </w:p>
    <w:p w:rsid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62991">
          <w:rPr>
            <w:rStyle w:val="Hyperlink"/>
            <w:rFonts w:ascii="Times New Roman" w:hAnsi="Times New Roman" w:cs="Times New Roman"/>
            <w:sz w:val="24"/>
            <w:szCs w:val="24"/>
          </w:rPr>
          <w:t>hmsperandio@outlook.com</w:t>
        </w:r>
      </w:hyperlink>
    </w:p>
    <w:p w:rsid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2991">
          <w:rPr>
            <w:rStyle w:val="Hyperlink"/>
            <w:rFonts w:ascii="Times New Roman" w:hAnsi="Times New Roman" w:cs="Times New Roman"/>
            <w:sz w:val="24"/>
            <w:szCs w:val="24"/>
          </w:rPr>
          <w:t>hmsperandio@gmail.com</w:t>
        </w:r>
      </w:hyperlink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https://www.linkedin.com/in/heather-sperandio-906b0088/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Hospital &amp; Health Care Professional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Previous positions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Registered Nurse, RN/RN Supervisor at Extendicare Inc.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 xml:space="preserve">Registered Nurse, RN/RN Supervisor at Kindred Transitional Care </w:t>
      </w:r>
      <w:proofErr w:type="gramStart"/>
      <w:r w:rsidRPr="00B53AD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Rehabilitation Center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Education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University of Wisconsin-Milwaukee, Bachelor of Science, Nursing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Background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Summary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Registered Nurse with 8 years of experience.</w:t>
      </w:r>
      <w:proofErr w:type="gramEnd"/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Maintain flexibility to switch between the rolls of a skilled floor nurse and a nursing supervisor.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Focused training in the areas working with the older adult and geriatric populations.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Continually strive to develop greater inter-personal relationships with members of the healthcare team.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Hold current BLS and ACLS certifications.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Experience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Registered Nurse, RN/RN Supervisor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Life Care Hospitals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B53AD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>4 years 11 months)2400 Golf Rd, Pewaukee, Wisconsin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lastRenderedPageBreak/>
        <w:t>Manage patient needs that are monitored on mechanical ventilators and telemetry within a LTAC setting.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 xml:space="preserve">Monitor and start patients on multiple drips, most commonly: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Amiodarone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Dobutamine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 xml:space="preserve">, Dopamine, Heparin,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Lasix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Levophed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>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Function as a preceptor and resource nurse for on boarding nurses and as a resource for fellow team members.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Completed the facility offered Telemetry, Preceptor, and Medically Complex courses to enhance my knowledge and proficiency in the care of patients with multisystem failure.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Registered Nurse, RN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Maxim Staffing Solutions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 xml:space="preserve">January 2014 – </w:t>
      </w:r>
      <w:proofErr w:type="gramStart"/>
      <w:r w:rsidRPr="00B53AD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>6 years)933 North Mayfair Road #201, Wauwatosa, WI 53226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Have taken per diem work positions for Life Care Hospital, Seasons Hospice, and Rogers Memorial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Hospital.</w:t>
      </w:r>
      <w:proofErr w:type="gramEnd"/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In collaboration with the health care team, worked closely with the critically and acutely ill, and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ventilator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assisted patients to aid in transitioning them from a step down ICU or LTAC setting to either a skilled nursing facility or home setting.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Worked closely with the loved ones and the hospice patient, performing basic cares and providing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skilled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nursing cares for the patient, while providing compassionate support for the family.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Aided in providing a stable and welcoming environment for teenagers and young adults with eating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disorders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>, schizophrenia, depression, anger, and family dynamic struggles.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Registered Nurse, RN/RN Supervisor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Extendicare Inc.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lastRenderedPageBreak/>
        <w:t>February 2014 – May 2016(2 years 3 months</w:t>
      </w:r>
      <w:proofErr w:type="gramStart"/>
      <w:r w:rsidRPr="00B53AD8">
        <w:rPr>
          <w:rFonts w:ascii="Times New Roman" w:hAnsi="Times New Roman" w:cs="Times New Roman"/>
          <w:sz w:val="24"/>
          <w:szCs w:val="24"/>
        </w:rPr>
        <w:t>)N84W17049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Menomonee Avenue, Menomonee Falls, WI 53051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Completed full admissions and discharges while maintaining and running a unit in care of 20 or more patients with varying levels of needs and abilities.</w:t>
      </w:r>
      <w:proofErr w:type="gramEnd"/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 xml:space="preserve">Worked as a mentor and orientated new oncoming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ﬂoor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 xml:space="preserve"> nurses and supervising nurses.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Demonstrated competency in using point click care system, performing skilled nursing tasks, and in collaborating with coworkers to improve patient care within the facility.</w:t>
      </w:r>
      <w:proofErr w:type="gramEnd"/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Performed skilled nursing assessments including but not limited to: head to toe, neurological, pain, gastrointestinal, genitourinary, and respiratory/pulmonary assessments.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 xml:space="preserve">Performed wound care management including: wound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 xml:space="preserve"> therapy, obtaining wound cultures, and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wound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assessment, staging, and documentation.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Managed and educated patients with chronic conditions, such as: pneumonia, heart disease, stroke, and renal failure.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Registered Nurse, RN/RN Supervisor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 xml:space="preserve">Kindred Transitional Care </w:t>
      </w:r>
      <w:proofErr w:type="gramStart"/>
      <w:r w:rsidRPr="00B53AD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Rehabilitation Center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November 2011 – December 2013(2 years 1 month</w:t>
      </w:r>
      <w:proofErr w:type="gramStart"/>
      <w:r w:rsidRPr="00B53AD8">
        <w:rPr>
          <w:rFonts w:ascii="Times New Roman" w:hAnsi="Times New Roman" w:cs="Times New Roman"/>
          <w:sz w:val="24"/>
          <w:szCs w:val="24"/>
        </w:rPr>
        <w:t>)5700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West Layton Avenue, Milwaukee, WI 53220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Performed within the nursing scope of practice to provide cares and educate patients on healthcare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needs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while implementing therapeutic techniques and utilizing therapeutic communication to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achieve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positive outcomes.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lastRenderedPageBreak/>
        <w:t>Prepared admission paperwork including the MARS, TARS, and Head-to-Toe Assessments on new admissions to the facility as well as focus assessments on a daily basis.</w:t>
      </w:r>
      <w:proofErr w:type="gramEnd"/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Demonstrated competency in performing vital and routine skills, such as: obtaining vital signs,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insertion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and removal of both indwelling and supra-pubic Foley catheters, wound care, wound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vac</w:t>
      </w:r>
      <w:proofErr w:type="spellEnd"/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dressing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changes,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 xml:space="preserve"> cares, peritoneal dialysis, and LVAD cares.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Worked in collaboration with respiratory therapy to provide oxygen therapy maintenance, oral and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tracheal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suctioning, working with cuffed and un-cuffed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trachs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>, stoma cares, and use or aseptic and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sterile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 xml:space="preserve"> techniques.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Administered fluids, antibiotics, and TPN with continuous or intermittent intravenous therapy by way of PIV lines, PICC and central lines, and chest ports.</w:t>
      </w:r>
      <w:proofErr w:type="gramEnd"/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Managed patients with chronic conditions, such as: COPD, asthma, HTN, spinal cord injuries, and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diabetes</w:t>
      </w:r>
      <w:proofErr w:type="gramEnd"/>
      <w:r w:rsidRPr="00B53AD8">
        <w:rPr>
          <w:rFonts w:ascii="Times New Roman" w:hAnsi="Times New Roman" w:cs="Times New Roman"/>
          <w:sz w:val="24"/>
          <w:szCs w:val="24"/>
        </w:rPr>
        <w:t>.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>Performed as an integral team member in collaboration of patient care.</w:t>
      </w:r>
      <w:proofErr w:type="gramEnd"/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Education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2007 – 2011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Sigma Theta Tau Nursing International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lastRenderedPageBreak/>
        <w:t>Milwaukee Area Technical College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Associates Degree, Science, Surgical Technologist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2003 – 2006</w:t>
      </w: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</w:p>
    <w:p w:rsidR="00B53AD8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r w:rsidRPr="00B53AD8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6C78BA" w:rsidRPr="00B53AD8" w:rsidRDefault="00B53AD8" w:rsidP="00B53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3AD8">
        <w:rPr>
          <w:rFonts w:ascii="Times New Roman" w:hAnsi="Times New Roman" w:cs="Times New Roman"/>
          <w:sz w:val="24"/>
          <w:szCs w:val="24"/>
        </w:rPr>
        <w:t xml:space="preserve">Graduated with honors and on the </w:t>
      </w:r>
      <w:proofErr w:type="spellStart"/>
      <w:r w:rsidRPr="00B53AD8">
        <w:rPr>
          <w:rFonts w:ascii="Times New Roman" w:hAnsi="Times New Roman" w:cs="Times New Roman"/>
          <w:sz w:val="24"/>
          <w:szCs w:val="24"/>
        </w:rPr>
        <w:t>deans</w:t>
      </w:r>
      <w:proofErr w:type="spellEnd"/>
      <w:r w:rsidRPr="00B53AD8">
        <w:rPr>
          <w:rFonts w:ascii="Times New Roman" w:hAnsi="Times New Roman" w:cs="Times New Roman"/>
          <w:sz w:val="24"/>
          <w:szCs w:val="24"/>
        </w:rPr>
        <w:t xml:space="preserve"> list.</w:t>
      </w:r>
      <w:proofErr w:type="gramEnd"/>
    </w:p>
    <w:sectPr w:rsidR="006C78BA" w:rsidRPr="00B53AD8" w:rsidSect="006C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AD8"/>
    <w:rsid w:val="006C78BA"/>
    <w:rsid w:val="00B5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A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msperandio@gmail.com" TargetMode="External"/><Relationship Id="rId4" Type="http://schemas.openxmlformats.org/officeDocument/2006/relationships/hyperlink" Target="mailto:hmsperandio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2020-01-31T07:14:00Z</dcterms:created>
  <dcterms:modified xsi:type="dcterms:W3CDTF">2020-01-31T07:15:00Z</dcterms:modified>
</cp:coreProperties>
</file>