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Stuchlik</w:t>
            </w:r>
            <w:proofErr w:type="spellEnd"/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785 226-2856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kstuchlik@saint-lukes.org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US-MO-Lees Summit-64063 (GCH)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10/11/2019 4:36:46 PM</w:t>
            </w:r>
          </w:p>
        </w:tc>
      </w:tr>
    </w:tbl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ACE">
        <w:rPr>
          <w:rFonts w:ascii="Times New Roman" w:hAnsi="Times New Roman" w:cs="Times New Roman"/>
          <w:sz w:val="24"/>
          <w:szCs w:val="24"/>
        </w:rPr>
        <w:t> Work History</w:t>
      </w: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06"/>
        <w:gridCol w:w="3130"/>
      </w:tblGrid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Saint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07/01/2008 - Present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Registered Dietitian</w:t>
            </w:r>
          </w:p>
        </w:tc>
      </w:tr>
      <w:tr w:rsidR="00AC7ACE" w:rsidRPr="00AC7ACE" w:rsidTr="00AC7A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ACE">
        <w:rPr>
          <w:rFonts w:ascii="Times New Roman" w:hAnsi="Times New Roman" w:cs="Times New Roman"/>
          <w:sz w:val="24"/>
          <w:szCs w:val="24"/>
        </w:rPr>
        <w:t> Education</w:t>
      </w: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3693"/>
        <w:gridCol w:w="1660"/>
        <w:gridCol w:w="6"/>
      </w:tblGrid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University of Kansas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Kansas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Dietetics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Kansas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English Literature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AC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C7A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7AC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937"/>
        <w:gridCol w:w="2528"/>
        <w:gridCol w:w="1022"/>
      </w:tblGrid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 Registered Dietitian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ACE">
        <w:rPr>
          <w:rFonts w:ascii="Times New Roman" w:hAnsi="Times New Roman" w:cs="Times New Roman"/>
          <w:sz w:val="24"/>
          <w:szCs w:val="24"/>
        </w:rPr>
        <w:t> Desired Position</w:t>
      </w: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06"/>
        <w:gridCol w:w="4620"/>
        <w:gridCol w:w="62"/>
      </w:tblGrid>
      <w:tr w:rsidR="00AC7ACE" w:rsidRPr="00AC7ACE" w:rsidTr="00AC7A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50000 per  year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CE" w:rsidRPr="00AC7ACE" w:rsidTr="00AC7A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7ACE">
        <w:rPr>
          <w:rFonts w:ascii="Times New Roman" w:hAnsi="Times New Roman" w:cs="Times New Roman"/>
          <w:sz w:val="24"/>
          <w:szCs w:val="24"/>
        </w:rPr>
        <w:t> Resume</w:t>
      </w:r>
    </w:p>
    <w:p w:rsidR="00AC7ACE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8"/>
      </w:tblGrid>
      <w:tr w:rsidR="00AC7ACE" w:rsidRPr="00AC7ACE" w:rsidTr="00AC7ACE">
        <w:tc>
          <w:tcPr>
            <w:tcW w:w="0" w:type="auto"/>
            <w:shd w:val="clear" w:color="auto" w:fill="FFFFFF"/>
            <w:vAlign w:val="center"/>
            <w:hideMark/>
          </w:tcPr>
          <w:p w:rsidR="00AC7ACE" w:rsidRPr="00AC7ACE" w:rsidRDefault="00AC7ACE" w:rsidP="00AC7A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Stuchlik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, R.D., L.D., C.N.S.C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kstuchlik@saint-lukes.org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1231 SE 8th Street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Lee's Summit, MO 64063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(785) 226-2856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Dietetic Internship Certificate, July 2008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Medical Center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Kansas City, KS 66160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Dietetics, December 2007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Kansas State University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Manhattan, KS 66502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English Literature, minor History, May 2004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Kansas State University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Manhattan, KS 66502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Registered Dietitian, part-time/PRN, Saint Luke's Hospital, Lee's Summit,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MO. Screen, assess and provide medical nutrition therapy to in-patients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with a variety of nutrition-related risk factors. Develop nutrition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interventions for patients with a nutrition-related disease or condition</w:t>
            </w:r>
            <w:proofErr w:type="gram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including those who require total 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 xml:space="preserve"> nutrition or 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nutrition. Specialize in medical/surgical patients including oncology</w:t>
            </w:r>
            <w:proofErr w:type="gram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gastroenterology, and general surgery. Provide outpatient nutrition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education and counseling to patients referred by a physician. Created an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updated outpatient nutrition counseling assessment form to comply with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current Nutrition Care Process recommendations. Successfully completed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Certified Nutrition Support Clinician exam to better serve high-risk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population. (07/2008-present)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Consulting Registered Dietitian, </w:t>
            </w:r>
            <w:proofErr w:type="spell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ProPartners</w:t>
            </w:r>
            <w:proofErr w:type="spell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 xml:space="preserve">, MD, </w:t>
            </w:r>
            <w:proofErr w:type="spellStart"/>
            <w:proofErr w:type="gram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Leawood</w:t>
            </w:r>
            <w:proofErr w:type="spellEnd"/>
            <w:proofErr w:type="gram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, KS. Assess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and educate clients referred by primary doctor for conditions including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diabetes, high cholesterol, overweight, hypertension, and others. Provide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individualized nutrition education to each client, with follow-up as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needed. (08/2009-present)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Consulting Registered Dietitian, Well Life at Work, Carondelet Health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System. Provide group classes as part of a worksite wellness program</w:t>
            </w:r>
            <w:proofErr w:type="gramStart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teaching healthy eating, savvy shopping, and beneficial lifestyle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changes. Instruct classes in person and using web formats.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(04/2010-present)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Registered Dietitian, expires 8/21/2010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Certified Nutrition Support Clinician, expires 10/2014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Licensed Dietitian, state of Missouri, expires 04/01/2012</w:t>
            </w:r>
            <w:r w:rsidRPr="00AC7ACE">
              <w:rPr>
                <w:rFonts w:ascii="Times New Roman" w:hAnsi="Times New Roman" w:cs="Times New Roman"/>
                <w:sz w:val="24"/>
                <w:szCs w:val="24"/>
              </w:rPr>
              <w:br/>
              <w:t>Licensed Dietitian, state of Kansas, expires 02/28/2012</w:t>
            </w:r>
          </w:p>
        </w:tc>
      </w:tr>
    </w:tbl>
    <w:p w:rsidR="003375DA" w:rsidRPr="00AC7ACE" w:rsidRDefault="00AC7ACE" w:rsidP="00AC7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C7ACE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ACE"/>
    <w:rsid w:val="002356F9"/>
    <w:rsid w:val="00563AA8"/>
    <w:rsid w:val="00AC7AC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9035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5320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8183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867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2020-01-31T07:03:00Z</dcterms:created>
  <dcterms:modified xsi:type="dcterms:W3CDTF">2020-01-31T07:33:00Z</dcterms:modified>
</cp:coreProperties>
</file>