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Cassandra Stewart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605-366-8539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cassandra.schofield@hotmail.com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US-SD-Sioux Falls-57105 ()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10/4/2019 8:23:37 PM</w:t>
            </w:r>
          </w:p>
        </w:tc>
      </w:tr>
    </w:tbl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387D">
        <w:rPr>
          <w:rFonts w:ascii="Times New Roman" w:hAnsi="Times New Roman" w:cs="Times New Roman"/>
          <w:sz w:val="24"/>
          <w:szCs w:val="24"/>
        </w:rPr>
        <w:t> Work History</w:t>
      </w: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19"/>
        <w:gridCol w:w="2069"/>
      </w:tblGrid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03/01/2015 - Present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Clinical Adjunct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South Dakota Department of Health, South Dakota State Penitentiary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03/01/2015 - Present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  Neurology Unit, </w:t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04/01/2013 - Present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GI Center, Sanford SMC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07/01/2012 - 04/01/2013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Pulmonary Floor, Sanford SMC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11/01/2011 - 07/01/2012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Sanford Chamberlain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07/01/2011 - 11/01/2011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Dakota Wesleyan University, Nursing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01/01/2010 - 01/01/2011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Freshman class lab assistant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Philip Health Services,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01/01/2008 - 01/01/2011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387D" w:rsidRPr="00E5387D" w:rsidTr="00E538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387D">
        <w:rPr>
          <w:rFonts w:ascii="Times New Roman" w:hAnsi="Times New Roman" w:cs="Times New Roman"/>
          <w:sz w:val="24"/>
          <w:szCs w:val="24"/>
        </w:rPr>
        <w:t> Education</w:t>
      </w: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2893"/>
        <w:gridCol w:w="1660"/>
        <w:gridCol w:w="6"/>
      </w:tblGrid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Dakota Wesleyan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387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538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5387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616"/>
        <w:gridCol w:w="2758"/>
        <w:gridCol w:w="1115"/>
      </w:tblGrid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 Clinical Adjunct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387D">
        <w:rPr>
          <w:rFonts w:ascii="Times New Roman" w:hAnsi="Times New Roman" w:cs="Times New Roman"/>
          <w:sz w:val="24"/>
          <w:szCs w:val="24"/>
        </w:rPr>
        <w:t> Desired Position</w:t>
      </w: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5387D" w:rsidRPr="00E5387D" w:rsidTr="00E538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7D" w:rsidRPr="00E5387D" w:rsidTr="00E538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387D">
        <w:rPr>
          <w:rFonts w:ascii="Times New Roman" w:hAnsi="Times New Roman" w:cs="Times New Roman"/>
          <w:sz w:val="24"/>
          <w:szCs w:val="24"/>
        </w:rPr>
        <w:t> Resume</w:t>
      </w:r>
    </w:p>
    <w:p w:rsidR="00E5387D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2"/>
      </w:tblGrid>
      <w:tr w:rsidR="00E5387D" w:rsidRPr="00E5387D" w:rsidTr="00E5387D">
        <w:tc>
          <w:tcPr>
            <w:tcW w:w="0" w:type="auto"/>
            <w:shd w:val="clear" w:color="auto" w:fill="FFFFFF"/>
            <w:vAlign w:val="center"/>
            <w:hideMark/>
          </w:tcPr>
          <w:p w:rsidR="00E5387D" w:rsidRPr="00E5387D" w:rsidRDefault="00E5387D" w:rsidP="00E53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Cassandra Stewart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104 W Evergreen Drive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Brandon, SD 57005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Home- 605-582-7606 Cell-605-366-8539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cassandra.schofield@hotmail.com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University, Phoenix, AZ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Nursing, emphasis in nursing education, December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(including active/hands on 16 week practicum/didactic experience)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University, Phoenix, AZ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January 2013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Dakota Wesleyan University, Mitchell, SD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 in Nursing, April 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JOB HISTORY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College, Sioux Falls, SD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March 2015-present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Clinical Adjunct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I currently teach an online internship class for senior nursing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students, help conduct and facilitate simulations, skills labs, and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teach adult health clinical and the junior level.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South Dakota Department of Health, South Dakota State Penitentiary</w:t>
            </w:r>
            <w:proofErr w:type="gram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March 2015-present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Coordinate care of inmates. Draw labs, assess and treat wounds</w:t>
            </w:r>
            <w:proofErr w:type="gram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perform sick call, care for infirmary inmates, administer medications,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provide ordered treatments as prescribed by healthcare provider.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Neurology Unit, </w:t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McKennan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Hospital, Sioux Falls, SD April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2013-present (</w:t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  <w:proofErr w:type="gram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I care for patients in the acute care setting with neurological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conditions. Patient conditions commonly cared for on this unit include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stroke, traumatic brain injury, spinal cord injury, spinal surgery</w:t>
            </w:r>
            <w:proofErr w:type="gram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brain surgery, altered mental status and delirium, as well as a host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of other diagnoses. On this floor I assess, perform neurological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assessments, monitor for post-surgical complications, provide thorough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patient and family education, and coordinate with other members of the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health care team to help stabilize and progress patients from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admission through their stay to discharge.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GI Center, Sanford SMC, Sioux Falls, SD July 2012-April 2013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I got patients ready pre-procedure, gave and monitored sedation,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evaluated patient status and advocated for patients during procedures,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assisted the physician with the procedure, and recovered patients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post-procedure.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Pulmonary Floor, Sanford SMC, Sioux Falls, SD November 2011-July2012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I cared for patients with a variety of pulmonary related health issues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and diseases by collaborating with various team members to provide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exceptional and compassionate care.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Sanford Chamberlain, Chamberlain, SD July 2011-November 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I performed nursing tasks on the medical/surgical/postpartum floor by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meeting patient needs and promoting health and rehabilitation.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Dakota Wesleyan University, Nursing Department Mitchell, SD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2010-2011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Freshman class lab assistant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Assisted the freshman nursing class with understanding of nursing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concepts, individual problem areas, development of healthy study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habits, as well serving as a role model through the provision of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support and enhancement of learning as the students navigated their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nursing school experience.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Philip Health Services, Inc. Philip, SD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2008-2011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Certified Nurses Aid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Assisted residents/clients in nursing home and hospital setting in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general activities of daily living and rehabilitation.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AFFILIATIONS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HONORS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PCS Steering Committee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2013-present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Neurology Unit Fall Prevention Committee 2013-present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Neurology Unit Pain PI Committee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2013-present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AANN Monthly Meeting Attendee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2014-present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Sanford Patient Satisfaction Committee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2013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GI Center Performance Improvement Committee Member 2013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Pulmonary Floor Fall Risk Committee Rep.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2012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Sanford Bed Ad Hoc Committee Member 2012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2011-present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South Dakota Nurses Association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2011-present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Dakota Wesleyan Student Nurses Association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2009-2011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South Dakota Student Nurses Association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2009-2011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National Student Nurses Association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2009-2011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Student Senate, Student Nurses Association liaison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Trauma Nurse Core Course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>Avera</w:t>
            </w:r>
            <w:proofErr w:type="spellEnd"/>
            <w:r w:rsidRPr="00E5387D">
              <w:rPr>
                <w:rFonts w:ascii="Times New Roman" w:hAnsi="Times New Roman" w:cs="Times New Roman"/>
                <w:sz w:val="24"/>
                <w:szCs w:val="24"/>
              </w:rPr>
              <w:t xml:space="preserve"> Nursing Excellence Innovation Award Nominee 2014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Pulmonary Hero of the Month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April 2012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President's List at Grand Canyon University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2011-present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 with Academic Honors 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Nursing Alumni Medal Recipient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Nursing Leadership Award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Dean's List at Dakota Wesleyan University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2009-2011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Nursing Faculty Award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2009-2010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National United Methodist Foundation Scholars Program 2009-2010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Dakota Wesleyan Honors in Scholarship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2009-2011</w:t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387D">
              <w:rPr>
                <w:rFonts w:ascii="Times New Roman" w:hAnsi="Times New Roman" w:cs="Times New Roman"/>
                <w:sz w:val="24"/>
                <w:szCs w:val="24"/>
              </w:rPr>
              <w:br/>
              <w:t>(Available Upon Request)</w:t>
            </w:r>
          </w:p>
        </w:tc>
      </w:tr>
    </w:tbl>
    <w:p w:rsidR="003375DA" w:rsidRPr="00E5387D" w:rsidRDefault="00E5387D" w:rsidP="00E538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5387D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87D"/>
    <w:rsid w:val="00434538"/>
    <w:rsid w:val="00563AA8"/>
    <w:rsid w:val="00E5387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8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1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853725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7392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1234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07870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2020-02-03T12:30:00Z</dcterms:created>
  <dcterms:modified xsi:type="dcterms:W3CDTF">2020-02-03T12:32:00Z</dcterms:modified>
</cp:coreProperties>
</file>