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5F4413">
        <w:rPr>
          <w:rFonts w:ascii="Times New Roman" w:hAnsi="Times New Roman" w:cs="Times New Roman"/>
          <w:sz w:val="24"/>
          <w:szCs w:val="24"/>
        </w:rPr>
        <w:t>Krassinger</w:t>
      </w:r>
      <w:proofErr w:type="spellEnd"/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314-422-6387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314-495-6475</w:t>
      </w:r>
    </w:p>
    <w:p w:rsid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2321C">
          <w:rPr>
            <w:rStyle w:val="Hyperlink"/>
            <w:rFonts w:ascii="Times New Roman" w:hAnsi="Times New Roman" w:cs="Times New Roman"/>
            <w:sz w:val="24"/>
            <w:szCs w:val="24"/>
          </w:rPr>
          <w:t>jennifer@givingisafamilytradition.org</w:t>
        </w:r>
      </w:hyperlink>
    </w:p>
    <w:p w:rsid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2321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https://www.linkedin.com/in/jenniferkrassinger/</w:t>
        </w:r>
      </w:hyperlink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Founder and Executive Director at Giving is a Family Tradition (</w:t>
      </w:r>
      <w:proofErr w:type="spellStart"/>
      <w:r w:rsidRPr="005F4413">
        <w:rPr>
          <w:rFonts w:ascii="Times New Roman" w:hAnsi="Times New Roman" w:cs="Times New Roman"/>
          <w:sz w:val="24"/>
          <w:szCs w:val="24"/>
        </w:rPr>
        <w:t>GiFT</w:t>
      </w:r>
      <w:proofErr w:type="spellEnd"/>
      <w:r w:rsidRPr="005F4413">
        <w:rPr>
          <w:rFonts w:ascii="Times New Roman" w:hAnsi="Times New Roman" w:cs="Times New Roman"/>
          <w:sz w:val="24"/>
          <w:szCs w:val="24"/>
        </w:rPr>
        <w:t>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5F4413">
        <w:rPr>
          <w:rFonts w:ascii="Times New Roman" w:hAnsi="Times New Roman" w:cs="Times New Roman"/>
          <w:sz w:val="24"/>
          <w:szCs w:val="24"/>
        </w:rPr>
        <w:t>StatesNonprofit</w:t>
      </w:r>
      <w:proofErr w:type="spellEnd"/>
      <w:r w:rsidRPr="005F4413">
        <w:rPr>
          <w:rFonts w:ascii="Times New Roman" w:hAnsi="Times New Roman" w:cs="Times New Roman"/>
          <w:sz w:val="24"/>
          <w:szCs w:val="24"/>
        </w:rPr>
        <w:t xml:space="preserve"> Organization Management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Previous positions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 xml:space="preserve">Registered Nurse at Cardinal </w:t>
      </w:r>
      <w:proofErr w:type="spellStart"/>
      <w:r w:rsidRPr="005F4413">
        <w:rPr>
          <w:rFonts w:ascii="Times New Roman" w:hAnsi="Times New Roman" w:cs="Times New Roman"/>
          <w:sz w:val="24"/>
          <w:szCs w:val="24"/>
        </w:rPr>
        <w:t>Glennon</w:t>
      </w:r>
      <w:proofErr w:type="spellEnd"/>
      <w:r w:rsidRPr="005F4413">
        <w:rPr>
          <w:rFonts w:ascii="Times New Roman" w:hAnsi="Times New Roman" w:cs="Times New Roman"/>
          <w:sz w:val="24"/>
          <w:szCs w:val="24"/>
        </w:rPr>
        <w:t xml:space="preserve"> Children's Hospital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Registered Nurse at Traveling Nurse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Education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Chamberlain College of Nursing, BSN, Nursing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Background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Summary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 xml:space="preserve">Jennifer founded </w:t>
      </w:r>
      <w:proofErr w:type="spellStart"/>
      <w:r w:rsidRPr="005F4413">
        <w:rPr>
          <w:rFonts w:ascii="Times New Roman" w:hAnsi="Times New Roman" w:cs="Times New Roman"/>
          <w:sz w:val="24"/>
          <w:szCs w:val="24"/>
        </w:rPr>
        <w:t>GiFT</w:t>
      </w:r>
      <w:proofErr w:type="spellEnd"/>
      <w:r w:rsidRPr="005F4413">
        <w:rPr>
          <w:rFonts w:ascii="Times New Roman" w:hAnsi="Times New Roman" w:cs="Times New Roman"/>
          <w:sz w:val="24"/>
          <w:szCs w:val="24"/>
        </w:rPr>
        <w:t>, a nonprofit dedicated to empowering families in with critically ill newborns, in 2011 after an inspirational holiday project blossomed into a force of altruistic compassion.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She has been a Newborn ICU and Pediatric Registered Nurse since 1998.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Specialties: Nonprofit Management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Registered Nurse: Neonatal Intensive Care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Experience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Founder and Executive Director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Giving is a Family Tradition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 xml:space="preserve">March 2011 – </w:t>
      </w:r>
      <w:proofErr w:type="gramStart"/>
      <w:r w:rsidRPr="005F441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F4413">
        <w:rPr>
          <w:rFonts w:ascii="Times New Roman" w:hAnsi="Times New Roman" w:cs="Times New Roman"/>
          <w:sz w:val="24"/>
          <w:szCs w:val="24"/>
        </w:rPr>
        <w:t>8 years 11 months)Greater St. Louis Area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GIFT is a 501(c</w:t>
      </w:r>
      <w:proofErr w:type="gramStart"/>
      <w:r w:rsidRPr="005F4413">
        <w:rPr>
          <w:rFonts w:ascii="Times New Roman" w:hAnsi="Times New Roman" w:cs="Times New Roman"/>
          <w:sz w:val="24"/>
          <w:szCs w:val="24"/>
        </w:rPr>
        <w:t>)3</w:t>
      </w:r>
      <w:proofErr w:type="gramEnd"/>
      <w:r w:rsidRPr="005F4413">
        <w:rPr>
          <w:rFonts w:ascii="Times New Roman" w:hAnsi="Times New Roman" w:cs="Times New Roman"/>
          <w:sz w:val="24"/>
          <w:szCs w:val="24"/>
        </w:rPr>
        <w:t xml:space="preserve"> nonprofit dedicated to helping families with critically ill newborns.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Registered Nurse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UCSF Medical Center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 xml:space="preserve">2007 – </w:t>
      </w:r>
      <w:proofErr w:type="spellStart"/>
      <w:r w:rsidRPr="005F4413">
        <w:rPr>
          <w:rFonts w:ascii="Times New Roman" w:hAnsi="Times New Roman" w:cs="Times New Roman"/>
          <w:sz w:val="24"/>
          <w:szCs w:val="24"/>
        </w:rPr>
        <w:t>PresentSan</w:t>
      </w:r>
      <w:proofErr w:type="spellEnd"/>
      <w:r w:rsidRPr="005F4413">
        <w:rPr>
          <w:rFonts w:ascii="Times New Roman" w:hAnsi="Times New Roman" w:cs="Times New Roman"/>
          <w:sz w:val="24"/>
          <w:szCs w:val="24"/>
        </w:rPr>
        <w:t xml:space="preserve"> Francisco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Registered Nurse, Intensive Care Nursery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Registered Nurse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5F4413">
        <w:rPr>
          <w:rFonts w:ascii="Times New Roman" w:hAnsi="Times New Roman" w:cs="Times New Roman"/>
          <w:sz w:val="24"/>
          <w:szCs w:val="24"/>
        </w:rPr>
        <w:t>Glennon</w:t>
      </w:r>
      <w:proofErr w:type="spellEnd"/>
      <w:r w:rsidRPr="005F4413">
        <w:rPr>
          <w:rFonts w:ascii="Times New Roman" w:hAnsi="Times New Roman" w:cs="Times New Roman"/>
          <w:sz w:val="24"/>
          <w:szCs w:val="24"/>
        </w:rPr>
        <w:t xml:space="preserve"> Children's Hospital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1999 – 2009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Registered Nurse, Neonatal Intensive Care Unit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Registered Nurse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Traveling Nurse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2000 – 2007United States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Children’s National Medical Center; Washington, DC (NICU III)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Bristol Myers Squib Children’s Hospital; New Brunswick, NJ (NICU III)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 xml:space="preserve">Mount </w:t>
      </w:r>
      <w:proofErr w:type="spellStart"/>
      <w:r w:rsidRPr="005F4413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5F4413">
        <w:rPr>
          <w:rFonts w:ascii="Times New Roman" w:hAnsi="Times New Roman" w:cs="Times New Roman"/>
          <w:sz w:val="24"/>
          <w:szCs w:val="24"/>
        </w:rPr>
        <w:t xml:space="preserve"> Hospital; New York, NY (NICU III)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Saint Luke’s Roosevelt Hospital; New York, NY (NICU III)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Cincinnati Children’s Medical Center; Cincinnati, OH (Pediatric Acute Care)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lastRenderedPageBreak/>
        <w:t>Saint Louis Children’s Hospital; Saint Louis, MO (NICU III)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Long Beach Memorial Miller Children’s Hospital; Long Beach, CA (NICU III)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Kaiser Hospital San Francisco; San Francisco, CA (NICU III &amp; Pediatrics)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Brockton Hospital; Brockton, MA (Pediatrics &amp; NICU II)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Presbyterian Saint Luke’s Hospital; Denver, CO (NICU III)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Fletcher Allen Hospital; Burlington, VT (Pediatrics &amp; NICU III)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U.C. San Francisco Children’s Med. Center; San Francisco, CA (Pediatrics)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Education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BSN, Nursing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2007 – 2008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Saint Louis Community College-Forest Park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ADN, Nursing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1996 – 1998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Eureka High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Event Planning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Pediatrics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Strategic Planning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Hospitals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Nonprofits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lastRenderedPageBreak/>
        <w:t>ICU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Public Speaking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Acute Care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Fundraising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Volunteer Management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Non-profits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Program Development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Leadership Development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Nonprofit Organizations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NICU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Grant Writing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Blogging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Founder and Executive Director</w:t>
      </w:r>
    </w:p>
    <w:p w:rsidR="005F4413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Giving is a Family Tradition (</w:t>
      </w:r>
      <w:proofErr w:type="spellStart"/>
      <w:r w:rsidRPr="005F4413">
        <w:rPr>
          <w:rFonts w:ascii="Times New Roman" w:hAnsi="Times New Roman" w:cs="Times New Roman"/>
          <w:sz w:val="24"/>
          <w:szCs w:val="24"/>
        </w:rPr>
        <w:t>GiFT</w:t>
      </w:r>
      <w:proofErr w:type="spellEnd"/>
      <w:r w:rsidRPr="005F4413">
        <w:rPr>
          <w:rFonts w:ascii="Times New Roman" w:hAnsi="Times New Roman" w:cs="Times New Roman"/>
          <w:sz w:val="24"/>
          <w:szCs w:val="24"/>
        </w:rPr>
        <w:t>)</w:t>
      </w:r>
    </w:p>
    <w:p w:rsidR="00B8260D" w:rsidRPr="005F4413" w:rsidRDefault="005F4413" w:rsidP="005F4413">
      <w:pPr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March 2011Social Services</w:t>
      </w:r>
    </w:p>
    <w:sectPr w:rsidR="00B8260D" w:rsidRPr="005F4413" w:rsidSect="00B8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413"/>
    <w:rsid w:val="005F4413"/>
    <w:rsid w:val="00B8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4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krassinger/" TargetMode="External"/><Relationship Id="rId4" Type="http://schemas.openxmlformats.org/officeDocument/2006/relationships/hyperlink" Target="mailto:jennifer@givingisafamilytradi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2020-02-03T12:02:00Z</dcterms:created>
  <dcterms:modified xsi:type="dcterms:W3CDTF">2020-02-03T12:03:00Z</dcterms:modified>
</cp:coreProperties>
</file>