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Pr="001F0BA3">
        <w:rPr>
          <w:rFonts w:ascii="Times New Roman" w:hAnsi="Times New Roman" w:cs="Times New Roman"/>
          <w:sz w:val="24"/>
          <w:szCs w:val="24"/>
        </w:rPr>
        <w:t>Lopretta</w:t>
      </w:r>
      <w:proofErr w:type="spellEnd"/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618-514-2185</w:t>
      </w:r>
    </w:p>
    <w:p w:rsid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86EEA">
          <w:rPr>
            <w:rStyle w:val="Hyperlink"/>
            <w:rFonts w:ascii="Times New Roman" w:hAnsi="Times New Roman" w:cs="Times New Roman"/>
            <w:sz w:val="24"/>
            <w:szCs w:val="24"/>
          </w:rPr>
          <w:t>lopretta4@yahoo.com</w:t>
        </w:r>
      </w:hyperlink>
    </w:p>
    <w:p w:rsid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86EEA">
          <w:rPr>
            <w:rStyle w:val="Hyperlink"/>
            <w:rFonts w:ascii="Times New Roman" w:hAnsi="Times New Roman" w:cs="Times New Roman"/>
            <w:sz w:val="24"/>
            <w:szCs w:val="24"/>
          </w:rPr>
          <w:t>kloprettarn@yahoo.com</w:t>
        </w:r>
      </w:hyperlink>
    </w:p>
    <w:p w:rsid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86EE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https://www.linkedin.com/in/karen-lopretta-6b6a38132/</w:t>
        </w:r>
      </w:hyperlink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Registered Nurse with 19+ years experience caring for the critically ill in hospital setting--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1F0BA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F0BA3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1F0BA3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1F0BA3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Previous positions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Critical Care Registered Nurse at Memorial Hospital - Belleville, IL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Education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Southern Illinois University, Edwardsville, Bachelor’s Degree, Registered Nursing/Registered Nurse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Background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Summary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 xml:space="preserve">Experienced and fully licensed Registered Nurse dedicated to the mission of compassionate patient care. I have a very strong work ethic, great communication and interpersonal skills. I have enjoyed over 19 years of caring for critically ill patients at the bedside and am ready for the next phase of my nursing career. </w:t>
      </w:r>
      <w:proofErr w:type="gramStart"/>
      <w:r w:rsidRPr="001F0BA3">
        <w:rPr>
          <w:rFonts w:ascii="Times New Roman" w:hAnsi="Times New Roman" w:cs="Times New Roman"/>
          <w:sz w:val="24"/>
          <w:szCs w:val="24"/>
        </w:rPr>
        <w:t>Effectively directing patient care flow through collaboration within a multidisciplinary care team to optimize positive patient outcomes while promoting stewardship of resources.</w:t>
      </w:r>
      <w:proofErr w:type="gramEnd"/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Experience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Registered Nurse Team Plus Float Pool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SSM Health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 xml:space="preserve">2003 – </w:t>
      </w:r>
      <w:proofErr w:type="spellStart"/>
      <w:r w:rsidRPr="001F0BA3">
        <w:rPr>
          <w:rFonts w:ascii="Times New Roman" w:hAnsi="Times New Roman" w:cs="Times New Roman"/>
          <w:sz w:val="24"/>
          <w:szCs w:val="24"/>
        </w:rPr>
        <w:t>PresentSt</w:t>
      </w:r>
      <w:proofErr w:type="spellEnd"/>
      <w:r w:rsidRPr="001F0BA3">
        <w:rPr>
          <w:rFonts w:ascii="Times New Roman" w:hAnsi="Times New Roman" w:cs="Times New Roman"/>
          <w:sz w:val="24"/>
          <w:szCs w:val="24"/>
        </w:rPr>
        <w:t>. Louis, Missouri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 xml:space="preserve">Traveling across SSM Health System working in all Critical Care departments in all 5 adult hospitals, supplementing staffing where needed. Mentoring new Team Plus critical care nurses. </w:t>
      </w:r>
      <w:proofErr w:type="gramStart"/>
      <w:r w:rsidRPr="001F0BA3">
        <w:rPr>
          <w:rFonts w:ascii="Times New Roman" w:hAnsi="Times New Roman" w:cs="Times New Roman"/>
          <w:sz w:val="24"/>
          <w:szCs w:val="24"/>
        </w:rPr>
        <w:lastRenderedPageBreak/>
        <w:t>Performing timely patient assessments, analyzing and interpreting information for intervention and evaluation.</w:t>
      </w:r>
      <w:proofErr w:type="gramEnd"/>
      <w:r w:rsidRPr="001F0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BA3">
        <w:rPr>
          <w:rFonts w:ascii="Times New Roman" w:hAnsi="Times New Roman" w:cs="Times New Roman"/>
          <w:sz w:val="24"/>
          <w:szCs w:val="24"/>
        </w:rPr>
        <w:t>Working closely with physicians and other health care team members to provide quality patient care.</w:t>
      </w:r>
      <w:proofErr w:type="gramEnd"/>
      <w:r w:rsidRPr="001F0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BA3">
        <w:rPr>
          <w:rFonts w:ascii="Times New Roman" w:hAnsi="Times New Roman" w:cs="Times New Roman"/>
          <w:sz w:val="24"/>
          <w:szCs w:val="24"/>
        </w:rPr>
        <w:t>Coordination and collaboration with ancillary departments to provide positive patient outcomes.</w:t>
      </w:r>
      <w:proofErr w:type="gramEnd"/>
      <w:r w:rsidRPr="001F0BA3">
        <w:rPr>
          <w:rFonts w:ascii="Times New Roman" w:hAnsi="Times New Roman" w:cs="Times New Roman"/>
          <w:sz w:val="24"/>
          <w:szCs w:val="24"/>
        </w:rPr>
        <w:t xml:space="preserve"> Provide pertinent education to patients and their caregivers.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Memorial Hospital - Belleville, IL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1998 – 2004Belleville, Illinois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0BA3">
        <w:rPr>
          <w:rFonts w:ascii="Times New Roman" w:hAnsi="Times New Roman" w:cs="Times New Roman"/>
          <w:sz w:val="24"/>
          <w:szCs w:val="24"/>
        </w:rPr>
        <w:t>Obtained experience working in Telemetry, Critical Care, and Post-partum patient care.</w:t>
      </w:r>
      <w:proofErr w:type="gramEnd"/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Education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Southern Illinois University, Edwardsville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1993 – 1997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Southern Illinois University, Edwardsville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Graduated Cum Laude, immediately began nursing career at Belleville Memorial Hospital in Telemetry for 1 year, then moved to ICU where I gained experience in critical care and recovery of Coronary Artery Bypass patients. Transitioned to Mother/Baby for 6 months then returned to ICU.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 xml:space="preserve">In 2003 I began working for SSM Health as a Team </w:t>
      </w:r>
      <w:proofErr w:type="gramStart"/>
      <w:r w:rsidRPr="001F0BA3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1F0BA3">
        <w:rPr>
          <w:rFonts w:ascii="Times New Roman" w:hAnsi="Times New Roman" w:cs="Times New Roman"/>
          <w:sz w:val="24"/>
          <w:szCs w:val="24"/>
        </w:rPr>
        <w:t xml:space="preserve"> RN floating to over 20 critical care units within the SSM system.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Cardiac Monitoring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Healthcare Management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lastRenderedPageBreak/>
        <w:t>Time Management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Critical Thinking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Patient Safety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Interpersonal Skills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Hospitals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Stewardship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Quality Patient Care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Patient Education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NIH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Healthcare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Organization Skills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Hemodynamic Monitoring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Critical Care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1F0BA3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Patient Advocacy</w:t>
      </w:r>
    </w:p>
    <w:p w:rsidR="00A72A49" w:rsidRPr="001F0BA3" w:rsidRDefault="001F0BA3" w:rsidP="001F0BA3">
      <w:pPr>
        <w:rPr>
          <w:rFonts w:ascii="Times New Roman" w:hAnsi="Times New Roman" w:cs="Times New Roman"/>
          <w:sz w:val="24"/>
          <w:szCs w:val="24"/>
        </w:rPr>
      </w:pPr>
      <w:r w:rsidRPr="001F0BA3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A72A49" w:rsidRPr="001F0BA3" w:rsidSect="00A7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BA3"/>
    <w:rsid w:val="001F0BA3"/>
    <w:rsid w:val="00A7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karen-lopretta-6b6a38132/" TargetMode="External"/><Relationship Id="rId5" Type="http://schemas.openxmlformats.org/officeDocument/2006/relationships/hyperlink" Target="mailto:kloprettarn@yahoo.com" TargetMode="External"/><Relationship Id="rId4" Type="http://schemas.openxmlformats.org/officeDocument/2006/relationships/hyperlink" Target="mailto:lopretta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2020-02-03T12:13:00Z</dcterms:created>
  <dcterms:modified xsi:type="dcterms:W3CDTF">2020-02-03T12:14:00Z</dcterms:modified>
</cp:coreProperties>
</file>