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419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C551CA" w:rsidRPr="00C551CA" w:rsidTr="00C551C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1CA" w:rsidRPr="00C551CA" w:rsidRDefault="00C551CA" w:rsidP="00C551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51CA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1CA" w:rsidRPr="00C551CA" w:rsidRDefault="00C551CA" w:rsidP="00C551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51CA">
              <w:rPr>
                <w:rFonts w:ascii="Times New Roman" w:hAnsi="Times New Roman" w:cs="Times New Roman"/>
                <w:sz w:val="24"/>
                <w:szCs w:val="24"/>
              </w:rPr>
              <w:t xml:space="preserve">  Jane M </w:t>
            </w:r>
            <w:proofErr w:type="spellStart"/>
            <w:r w:rsidRPr="00C551CA">
              <w:rPr>
                <w:rFonts w:ascii="Times New Roman" w:hAnsi="Times New Roman" w:cs="Times New Roman"/>
                <w:sz w:val="24"/>
                <w:szCs w:val="24"/>
              </w:rPr>
              <w:t>Juza</w:t>
            </w:r>
            <w:proofErr w:type="spellEnd"/>
          </w:p>
        </w:tc>
      </w:tr>
      <w:tr w:rsidR="00C551CA" w:rsidRPr="00C551CA" w:rsidTr="00C551C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1CA" w:rsidRPr="00C551CA" w:rsidRDefault="00C551CA" w:rsidP="00C551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51CA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1CA" w:rsidRPr="00C551CA" w:rsidRDefault="00C551CA" w:rsidP="00C551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51CA">
              <w:rPr>
                <w:rFonts w:ascii="Times New Roman" w:hAnsi="Times New Roman" w:cs="Times New Roman"/>
                <w:sz w:val="24"/>
                <w:szCs w:val="24"/>
              </w:rPr>
              <w:t>  +1 (920) 883-0254</w:t>
            </w:r>
          </w:p>
        </w:tc>
      </w:tr>
      <w:tr w:rsidR="00C551CA" w:rsidRPr="00C551CA" w:rsidTr="00C551C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1CA" w:rsidRPr="00C551CA" w:rsidRDefault="00C551CA" w:rsidP="00C551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51CA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1CA" w:rsidRPr="00C551CA" w:rsidRDefault="00C551CA" w:rsidP="00C551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51CA">
              <w:rPr>
                <w:rFonts w:ascii="Times New Roman" w:hAnsi="Times New Roman" w:cs="Times New Roman"/>
                <w:sz w:val="24"/>
                <w:szCs w:val="24"/>
              </w:rPr>
              <w:t>  flowerwriter@yahoo.com</w:t>
            </w:r>
          </w:p>
        </w:tc>
      </w:tr>
      <w:tr w:rsidR="00C551CA" w:rsidRPr="00C551CA" w:rsidTr="00C551C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1CA" w:rsidRPr="00C551CA" w:rsidRDefault="00C551CA" w:rsidP="00C551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51CA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1CA" w:rsidRPr="00C551CA" w:rsidRDefault="00C551CA" w:rsidP="00C551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51CA">
              <w:rPr>
                <w:rFonts w:ascii="Times New Roman" w:hAnsi="Times New Roman" w:cs="Times New Roman"/>
                <w:sz w:val="24"/>
                <w:szCs w:val="24"/>
              </w:rPr>
              <w:t>  US-WI-Green Bay-54307 (USC)</w:t>
            </w:r>
          </w:p>
        </w:tc>
      </w:tr>
      <w:tr w:rsidR="00C551CA" w:rsidRPr="00C551CA" w:rsidTr="00C551C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1CA" w:rsidRPr="00C551CA" w:rsidRDefault="00C551CA" w:rsidP="00C551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51CA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1CA" w:rsidRPr="00C551CA" w:rsidRDefault="00C551CA" w:rsidP="00C551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51CA">
              <w:rPr>
                <w:rFonts w:ascii="Times New Roman" w:hAnsi="Times New Roman" w:cs="Times New Roman"/>
                <w:sz w:val="24"/>
                <w:szCs w:val="24"/>
              </w:rPr>
              <w:t>  3/9/2019 5:05:35 AM</w:t>
            </w:r>
          </w:p>
        </w:tc>
      </w:tr>
    </w:tbl>
    <w:p w:rsidR="00C551CA" w:rsidRPr="00C551CA" w:rsidRDefault="00C551CA" w:rsidP="00C551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51CA" w:rsidRPr="00C551CA" w:rsidRDefault="00C551CA" w:rsidP="00C551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51CA">
        <w:rPr>
          <w:rFonts w:ascii="Times New Roman" w:hAnsi="Times New Roman" w:cs="Times New Roman"/>
          <w:sz w:val="24"/>
          <w:szCs w:val="24"/>
        </w:rPr>
        <w:t> Work History</w:t>
      </w:r>
    </w:p>
    <w:p w:rsidR="00C551CA" w:rsidRPr="00C551CA" w:rsidRDefault="00C551CA" w:rsidP="00C551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969"/>
        <w:gridCol w:w="2567"/>
      </w:tblGrid>
      <w:tr w:rsidR="00C551CA" w:rsidRPr="00C551CA" w:rsidTr="00C551C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1CA" w:rsidRPr="00C551CA" w:rsidRDefault="00C551CA" w:rsidP="00C551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51C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1CA" w:rsidRPr="00C551CA" w:rsidRDefault="00C551CA" w:rsidP="00C551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51CA">
              <w:rPr>
                <w:rFonts w:ascii="Times New Roman" w:hAnsi="Times New Roman" w:cs="Times New Roman"/>
                <w:sz w:val="24"/>
                <w:szCs w:val="24"/>
              </w:rPr>
              <w:t>  CBRFs and Home Health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1CA" w:rsidRPr="00C551CA" w:rsidRDefault="00C551CA" w:rsidP="00C551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51CA">
              <w:rPr>
                <w:rFonts w:ascii="Times New Roman" w:hAnsi="Times New Roman" w:cs="Times New Roman"/>
                <w:sz w:val="24"/>
                <w:szCs w:val="24"/>
              </w:rPr>
              <w:t>03/01/2010 - Present</w:t>
            </w:r>
          </w:p>
        </w:tc>
      </w:tr>
      <w:tr w:rsidR="00C551CA" w:rsidRPr="00C551CA" w:rsidTr="00C551C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1CA" w:rsidRPr="00C551CA" w:rsidRDefault="00C551CA" w:rsidP="00C551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51C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1CA" w:rsidRPr="00C551CA" w:rsidRDefault="00C551CA" w:rsidP="00C551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51CA">
              <w:rPr>
                <w:rFonts w:ascii="Times New Roman" w:hAnsi="Times New Roman" w:cs="Times New Roman"/>
                <w:sz w:val="24"/>
                <w:szCs w:val="24"/>
              </w:rPr>
              <w:t>  CNA</w:t>
            </w:r>
          </w:p>
        </w:tc>
      </w:tr>
      <w:tr w:rsidR="00C551CA" w:rsidRPr="00C551CA" w:rsidTr="00C551C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1CA" w:rsidRPr="00C551CA" w:rsidRDefault="00C551CA" w:rsidP="00C551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51C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</w:tbl>
    <w:p w:rsidR="00C551CA" w:rsidRPr="00C551CA" w:rsidRDefault="00C551CA" w:rsidP="00C551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51CA" w:rsidRPr="00C551CA" w:rsidRDefault="00C551CA" w:rsidP="00C551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51CA">
        <w:rPr>
          <w:rFonts w:ascii="Times New Roman" w:hAnsi="Times New Roman" w:cs="Times New Roman"/>
          <w:sz w:val="24"/>
          <w:szCs w:val="24"/>
        </w:rPr>
        <w:t> Education</w:t>
      </w:r>
    </w:p>
    <w:p w:rsidR="00C551CA" w:rsidRPr="00C551CA" w:rsidRDefault="00C551CA" w:rsidP="00C551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0"/>
        <w:gridCol w:w="1030"/>
        <w:gridCol w:w="2003"/>
        <w:gridCol w:w="7"/>
      </w:tblGrid>
      <w:tr w:rsidR="00C551CA" w:rsidRPr="00C551CA" w:rsidTr="00C551C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1CA" w:rsidRPr="00C551CA" w:rsidRDefault="00C551CA" w:rsidP="00C551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51C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1CA" w:rsidRPr="00C551CA" w:rsidRDefault="00C551CA" w:rsidP="00C551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51C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1CA" w:rsidRPr="00C551CA" w:rsidRDefault="00C551CA" w:rsidP="00C551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51C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1CA" w:rsidRPr="00C551CA" w:rsidRDefault="00C551CA" w:rsidP="00C551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1CA" w:rsidRPr="00C551CA" w:rsidTr="00C551C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1CA" w:rsidRPr="00C551CA" w:rsidRDefault="00C551CA" w:rsidP="00C551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51C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1CA" w:rsidRPr="00C551CA" w:rsidRDefault="00C551CA" w:rsidP="00C551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51C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551CA" w:rsidRPr="00C551CA" w:rsidTr="00C551C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1CA" w:rsidRPr="00C551CA" w:rsidRDefault="00C551CA" w:rsidP="00C551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51C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1CA" w:rsidRPr="00C551CA" w:rsidRDefault="00C551CA" w:rsidP="00C551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51CA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C551CA" w:rsidRPr="00C551CA" w:rsidTr="00C551C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1CA" w:rsidRPr="00C551CA" w:rsidRDefault="00C551CA" w:rsidP="00C551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51C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1CA" w:rsidRPr="00C551CA" w:rsidRDefault="00C551CA" w:rsidP="00C551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51CA">
              <w:rPr>
                <w:rFonts w:ascii="Times New Roman" w:hAnsi="Times New Roman" w:cs="Times New Roman"/>
                <w:sz w:val="24"/>
                <w:szCs w:val="24"/>
              </w:rPr>
              <w:t>  UWGB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1CA" w:rsidRPr="00C551CA" w:rsidRDefault="00C551CA" w:rsidP="00C551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51C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1CA" w:rsidRPr="00C551CA" w:rsidRDefault="00C551CA" w:rsidP="00C551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1CA" w:rsidRPr="00C551CA" w:rsidTr="00C551C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1CA" w:rsidRPr="00C551CA" w:rsidRDefault="00C551CA" w:rsidP="00C551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51C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1CA" w:rsidRPr="00C551CA" w:rsidRDefault="00C551CA" w:rsidP="00C551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51C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551CA" w:rsidRPr="00C551CA" w:rsidTr="00C551C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1CA" w:rsidRPr="00C551CA" w:rsidRDefault="00C551CA" w:rsidP="00C551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51C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1CA" w:rsidRPr="00C551CA" w:rsidRDefault="00C551CA" w:rsidP="00C551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51CA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C551CA" w:rsidRPr="00C551CA" w:rsidRDefault="00C551CA" w:rsidP="00C551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51CA" w:rsidRPr="00C551CA" w:rsidRDefault="00C551CA" w:rsidP="00C551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51CA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C551CA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C551CA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C551CA" w:rsidRPr="00C551CA" w:rsidRDefault="00C551CA" w:rsidP="00C551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989"/>
        <w:gridCol w:w="3916"/>
        <w:gridCol w:w="1583"/>
      </w:tblGrid>
      <w:tr w:rsidR="00C551CA" w:rsidRPr="00C551CA" w:rsidTr="00C551C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1CA" w:rsidRPr="00C551CA" w:rsidRDefault="00C551CA" w:rsidP="00C551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51CA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1CA" w:rsidRPr="00C551CA" w:rsidRDefault="00C551CA" w:rsidP="00C551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51CA">
              <w:rPr>
                <w:rFonts w:ascii="Times New Roman" w:hAnsi="Times New Roman" w:cs="Times New Roman"/>
                <w:sz w:val="24"/>
                <w:szCs w:val="24"/>
              </w:rPr>
              <w:t>   CNA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1CA" w:rsidRPr="00C551CA" w:rsidRDefault="00C551CA" w:rsidP="00C551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51CA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1CA" w:rsidRPr="00C551CA" w:rsidRDefault="00C551CA" w:rsidP="00C551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51CA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C551CA" w:rsidRPr="00C551CA" w:rsidTr="00C551C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1CA" w:rsidRPr="00C551CA" w:rsidRDefault="00C551CA" w:rsidP="00C551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51CA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1CA" w:rsidRPr="00C551CA" w:rsidRDefault="00C551CA" w:rsidP="00C551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51CA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551CA" w:rsidRPr="00C551CA" w:rsidRDefault="00C551CA" w:rsidP="00C551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551CA" w:rsidRPr="00C551CA" w:rsidRDefault="00C551CA" w:rsidP="00C551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51CA" w:rsidRPr="00C551CA" w:rsidRDefault="00C551CA" w:rsidP="00C551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51CA" w:rsidRPr="00C551CA" w:rsidRDefault="00C551CA" w:rsidP="00C551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51CA">
        <w:rPr>
          <w:rFonts w:ascii="Times New Roman" w:hAnsi="Times New Roman" w:cs="Times New Roman"/>
          <w:sz w:val="24"/>
          <w:szCs w:val="24"/>
        </w:rPr>
        <w:t> Desired Position</w:t>
      </w:r>
    </w:p>
    <w:p w:rsidR="00C551CA" w:rsidRPr="00C551CA" w:rsidRDefault="00C551CA" w:rsidP="00C551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C551CA" w:rsidRPr="00C551CA" w:rsidTr="00C551C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1CA" w:rsidRPr="00C551CA" w:rsidRDefault="00C551CA" w:rsidP="00C551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51CA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1CA" w:rsidRPr="00C551CA" w:rsidRDefault="00C551CA" w:rsidP="00C551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51CA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1CA" w:rsidRPr="00C551CA" w:rsidRDefault="00C551CA" w:rsidP="00C551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51CA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1CA" w:rsidRPr="00C551CA" w:rsidRDefault="00C551CA" w:rsidP="00C551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1CA" w:rsidRPr="00C551CA" w:rsidTr="00C551C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1CA" w:rsidRPr="00C551CA" w:rsidRDefault="00C551CA" w:rsidP="00C551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51CA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1CA" w:rsidRPr="00C551CA" w:rsidRDefault="00C551CA" w:rsidP="00C551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51C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1CA" w:rsidRPr="00C551CA" w:rsidRDefault="00C551CA" w:rsidP="00C551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51CA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1CA" w:rsidRPr="00C551CA" w:rsidRDefault="00C551CA" w:rsidP="00C551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1CA" w:rsidRPr="00C551CA" w:rsidTr="00C551C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1CA" w:rsidRPr="00C551CA" w:rsidRDefault="00C551CA" w:rsidP="00C551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51CA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1CA" w:rsidRPr="00C551CA" w:rsidRDefault="00C551CA" w:rsidP="00C551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51C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551CA" w:rsidRPr="00C551CA" w:rsidRDefault="00C551CA" w:rsidP="00C551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51CA" w:rsidRPr="00C551CA" w:rsidRDefault="00C551CA" w:rsidP="00C551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51CA" w:rsidRPr="00C551CA" w:rsidRDefault="00C551CA" w:rsidP="00C551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51CA">
        <w:rPr>
          <w:rFonts w:ascii="Times New Roman" w:hAnsi="Times New Roman" w:cs="Times New Roman"/>
          <w:sz w:val="24"/>
          <w:szCs w:val="24"/>
        </w:rPr>
        <w:t> Resume</w:t>
      </w:r>
    </w:p>
    <w:p w:rsidR="00C551CA" w:rsidRPr="00C551CA" w:rsidRDefault="00C551CA" w:rsidP="00C551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C551CA" w:rsidRPr="00C551CA" w:rsidTr="00C551CA">
        <w:tc>
          <w:tcPr>
            <w:tcW w:w="0" w:type="auto"/>
            <w:shd w:val="clear" w:color="auto" w:fill="FFFFFF"/>
            <w:vAlign w:val="center"/>
            <w:hideMark/>
          </w:tcPr>
          <w:p w:rsidR="00C551CA" w:rsidRPr="00C551CA" w:rsidRDefault="00C551CA" w:rsidP="00C551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51CA">
              <w:rPr>
                <w:rFonts w:ascii="Times New Roman" w:hAnsi="Times New Roman" w:cs="Times New Roman"/>
                <w:sz w:val="24"/>
                <w:szCs w:val="24"/>
              </w:rPr>
              <w:t>JANE M JUZA</w:t>
            </w:r>
            <w:r w:rsidRPr="00C551CA">
              <w:rPr>
                <w:rFonts w:ascii="Times New Roman" w:hAnsi="Times New Roman" w:cs="Times New Roman"/>
                <w:sz w:val="24"/>
                <w:szCs w:val="24"/>
              </w:rPr>
              <w:br/>
              <w:t>PO Box 10521</w:t>
            </w:r>
            <w:r w:rsidRPr="00C551CA">
              <w:rPr>
                <w:rFonts w:ascii="Times New Roman" w:hAnsi="Times New Roman" w:cs="Times New Roman"/>
                <w:sz w:val="24"/>
                <w:szCs w:val="24"/>
              </w:rPr>
              <w:br/>
              <w:t>Green Bay, Wisconsin 54307-0521</w:t>
            </w:r>
            <w:r w:rsidRPr="00C551CA">
              <w:rPr>
                <w:rFonts w:ascii="Times New Roman" w:hAnsi="Times New Roman" w:cs="Times New Roman"/>
                <w:sz w:val="24"/>
                <w:szCs w:val="24"/>
              </w:rPr>
              <w:br/>
              <w:t>(920) 883-0254</w:t>
            </w:r>
            <w:r w:rsidRPr="00C551CA">
              <w:rPr>
                <w:rFonts w:ascii="Times New Roman" w:hAnsi="Times New Roman" w:cs="Times New Roman"/>
                <w:sz w:val="24"/>
                <w:szCs w:val="24"/>
              </w:rPr>
              <w:br/>
              <w:t>flowerwriter@yahoo.com</w:t>
            </w:r>
            <w:r w:rsidRPr="00C551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51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51CA">
              <w:rPr>
                <w:rFonts w:ascii="Times New Roman" w:hAnsi="Times New Roman" w:cs="Times New Roman"/>
                <w:sz w:val="24"/>
                <w:szCs w:val="24"/>
              </w:rPr>
              <w:br/>
              <w:t>PROFESSIONAL SUMMARY</w:t>
            </w:r>
            <w:r w:rsidRPr="00C551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51CA">
              <w:rPr>
                <w:rFonts w:ascii="Times New Roman" w:hAnsi="Times New Roman" w:cs="Times New Roman"/>
                <w:sz w:val="24"/>
                <w:szCs w:val="24"/>
              </w:rPr>
              <w:br/>
              <w:t>I am a CNA.</w:t>
            </w:r>
            <w:r w:rsidRPr="00C551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5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SKILLS</w:t>
            </w:r>
            <w:r w:rsidRPr="00C551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51CA">
              <w:rPr>
                <w:rFonts w:ascii="Times New Roman" w:hAnsi="Times New Roman" w:cs="Times New Roman"/>
                <w:sz w:val="24"/>
                <w:szCs w:val="24"/>
              </w:rPr>
              <w:br/>
              <w:t>I love to work with people. I have very good communication skills. My passion is reading, writing</w:t>
            </w:r>
            <w:r w:rsidRPr="00C551CA">
              <w:rPr>
                <w:rFonts w:ascii="Times New Roman" w:hAnsi="Times New Roman" w:cs="Times New Roman"/>
                <w:sz w:val="24"/>
                <w:szCs w:val="24"/>
              </w:rPr>
              <w:br/>
              <w:t>and research.</w:t>
            </w:r>
            <w:r w:rsidRPr="00C551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51CA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C551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51CA">
              <w:rPr>
                <w:rFonts w:ascii="Times New Roman" w:hAnsi="Times New Roman" w:cs="Times New Roman"/>
                <w:sz w:val="24"/>
                <w:szCs w:val="24"/>
              </w:rPr>
              <w:br/>
              <w:t>3/2010 to present</w:t>
            </w:r>
            <w:r w:rsidRPr="00C551CA">
              <w:rPr>
                <w:rFonts w:ascii="Times New Roman" w:hAnsi="Times New Roman" w:cs="Times New Roman"/>
                <w:sz w:val="24"/>
                <w:szCs w:val="24"/>
              </w:rPr>
              <w:br/>
              <w:t>CBRFs and Home Health Care</w:t>
            </w:r>
            <w:r w:rsidRPr="00C551CA">
              <w:rPr>
                <w:rFonts w:ascii="Times New Roman" w:hAnsi="Times New Roman" w:cs="Times New Roman"/>
                <w:sz w:val="24"/>
                <w:szCs w:val="24"/>
              </w:rPr>
              <w:br/>
              <w:t>Green Bay, Wisconsin</w:t>
            </w:r>
            <w:r w:rsidRPr="00C551CA">
              <w:rPr>
                <w:rFonts w:ascii="Times New Roman" w:hAnsi="Times New Roman" w:cs="Times New Roman"/>
                <w:sz w:val="24"/>
                <w:szCs w:val="24"/>
              </w:rPr>
              <w:br/>
              <w:t>CNA</w:t>
            </w:r>
            <w:r w:rsidRPr="00C551CA">
              <w:rPr>
                <w:rFonts w:ascii="Times New Roman" w:hAnsi="Times New Roman" w:cs="Times New Roman"/>
                <w:sz w:val="24"/>
                <w:szCs w:val="24"/>
              </w:rPr>
              <w:br/>
              <w:t>Administer medications or treatments as directed by a physician or nurse.</w:t>
            </w:r>
            <w:r w:rsidRPr="00C551CA">
              <w:rPr>
                <w:rFonts w:ascii="Times New Roman" w:hAnsi="Times New Roman" w:cs="Times New Roman"/>
                <w:sz w:val="24"/>
                <w:szCs w:val="24"/>
              </w:rPr>
              <w:br/>
              <w:t>Answer patient call signals, signal lights, bells, or intercom systems to determine patients' needs.</w:t>
            </w:r>
            <w:r w:rsidRPr="00C551CA">
              <w:rPr>
                <w:rFonts w:ascii="Times New Roman" w:hAnsi="Times New Roman" w:cs="Times New Roman"/>
                <w:sz w:val="24"/>
                <w:szCs w:val="24"/>
              </w:rPr>
              <w:br/>
              <w:t>Apply clean dressings, slings, stockings, or support bandages, under direction of nurse or</w:t>
            </w:r>
            <w:r w:rsidRPr="00C551CA">
              <w:rPr>
                <w:rFonts w:ascii="Times New Roman" w:hAnsi="Times New Roman" w:cs="Times New Roman"/>
                <w:sz w:val="24"/>
                <w:szCs w:val="24"/>
              </w:rPr>
              <w:br/>
              <w:t>physician.</w:t>
            </w:r>
            <w:r w:rsidRPr="00C551CA">
              <w:rPr>
                <w:rFonts w:ascii="Times New Roman" w:hAnsi="Times New Roman" w:cs="Times New Roman"/>
                <w:sz w:val="24"/>
                <w:szCs w:val="24"/>
              </w:rPr>
              <w:br/>
              <w:t>Assist nurses or physicians in the operation of medical equipment or provision of patient care.</w:t>
            </w:r>
            <w:r w:rsidRPr="00C551CA">
              <w:rPr>
                <w:rFonts w:ascii="Times New Roman" w:hAnsi="Times New Roman" w:cs="Times New Roman"/>
                <w:sz w:val="24"/>
                <w:szCs w:val="24"/>
              </w:rPr>
              <w:br/>
              <w:t>Change bed linens or make beds.</w:t>
            </w:r>
            <w:r w:rsidRPr="00C551CA">
              <w:rPr>
                <w:rFonts w:ascii="Times New Roman" w:hAnsi="Times New Roman" w:cs="Times New Roman"/>
                <w:sz w:val="24"/>
                <w:szCs w:val="24"/>
              </w:rPr>
              <w:br/>
              <w:t>Clean and sanitize patient rooms, bathrooms, examination rooms, or other patient areas.</w:t>
            </w:r>
            <w:r w:rsidRPr="00C551CA">
              <w:rPr>
                <w:rFonts w:ascii="Times New Roman" w:hAnsi="Times New Roman" w:cs="Times New Roman"/>
                <w:sz w:val="24"/>
                <w:szCs w:val="24"/>
              </w:rPr>
              <w:br/>
              <w:t>Collect specimens, urine, feces, or sputum.</w:t>
            </w:r>
            <w:r w:rsidRPr="00C551CA">
              <w:rPr>
                <w:rFonts w:ascii="Times New Roman" w:hAnsi="Times New Roman" w:cs="Times New Roman"/>
                <w:sz w:val="24"/>
                <w:szCs w:val="24"/>
              </w:rPr>
              <w:br/>
              <w:t>Communicate with patients to ascertain feelings or need for assistance or social and emotional</w:t>
            </w:r>
            <w:r w:rsidRPr="00C551CA">
              <w:rPr>
                <w:rFonts w:ascii="Times New Roman" w:hAnsi="Times New Roman" w:cs="Times New Roman"/>
                <w:sz w:val="24"/>
                <w:szCs w:val="24"/>
              </w:rPr>
              <w:br/>
              <w:t>support.</w:t>
            </w:r>
            <w:r w:rsidRPr="00C551CA">
              <w:rPr>
                <w:rFonts w:ascii="Times New Roman" w:hAnsi="Times New Roman" w:cs="Times New Roman"/>
                <w:sz w:val="24"/>
                <w:szCs w:val="24"/>
              </w:rPr>
              <w:br/>
              <w:t>Document or otherwise report observations of patient behavior, complaints, or physical symptoms to</w:t>
            </w:r>
            <w:r w:rsidRPr="00C551CA">
              <w:rPr>
                <w:rFonts w:ascii="Times New Roman" w:hAnsi="Times New Roman" w:cs="Times New Roman"/>
                <w:sz w:val="24"/>
                <w:szCs w:val="24"/>
              </w:rPr>
              <w:br/>
              <w:t>nurses.</w:t>
            </w:r>
            <w:r w:rsidRPr="00C551CA">
              <w:rPr>
                <w:rFonts w:ascii="Times New Roman" w:hAnsi="Times New Roman" w:cs="Times New Roman"/>
                <w:sz w:val="24"/>
                <w:szCs w:val="24"/>
              </w:rPr>
              <w:br/>
              <w:t>Exercise patients who are comatose, paralyzed, or have restricted mobility.</w:t>
            </w:r>
            <w:r w:rsidRPr="00C551CA">
              <w:rPr>
                <w:rFonts w:ascii="Times New Roman" w:hAnsi="Times New Roman" w:cs="Times New Roman"/>
                <w:sz w:val="24"/>
                <w:szCs w:val="24"/>
              </w:rPr>
              <w:br/>
              <w:t>Explain medical instructions to patients or family members.</w:t>
            </w:r>
            <w:r w:rsidRPr="00C551CA">
              <w:rPr>
                <w:rFonts w:ascii="Times New Roman" w:hAnsi="Times New Roman" w:cs="Times New Roman"/>
                <w:sz w:val="24"/>
                <w:szCs w:val="24"/>
              </w:rPr>
              <w:br/>
              <w:t>Feed patients or assist patients to eat or drink.</w:t>
            </w:r>
            <w:r w:rsidRPr="00C551CA">
              <w:rPr>
                <w:rFonts w:ascii="Times New Roman" w:hAnsi="Times New Roman" w:cs="Times New Roman"/>
                <w:sz w:val="24"/>
                <w:szCs w:val="24"/>
              </w:rPr>
              <w:br/>
              <w:t>Gather information from caregivers, nurses, or physicians about patient condition, treatment plans</w:t>
            </w:r>
            <w:proofErr w:type="gramStart"/>
            <w:r w:rsidRPr="00C551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551CA">
              <w:rPr>
                <w:rFonts w:ascii="Times New Roman" w:hAnsi="Times New Roman" w:cs="Times New Roman"/>
                <w:sz w:val="24"/>
                <w:szCs w:val="24"/>
              </w:rPr>
              <w:br/>
              <w:t>or appropriate activities.</w:t>
            </w:r>
            <w:r w:rsidRPr="00C551CA">
              <w:rPr>
                <w:rFonts w:ascii="Times New Roman" w:hAnsi="Times New Roman" w:cs="Times New Roman"/>
                <w:sz w:val="24"/>
                <w:szCs w:val="24"/>
              </w:rPr>
              <w:br/>
              <w:t>Lift or assist others to lift patients to move them on or off beds, examination tables, surgical</w:t>
            </w:r>
            <w:r w:rsidRPr="00C551CA">
              <w:rPr>
                <w:rFonts w:ascii="Times New Roman" w:hAnsi="Times New Roman" w:cs="Times New Roman"/>
                <w:sz w:val="24"/>
                <w:szCs w:val="24"/>
              </w:rPr>
              <w:br/>
              <w:t>tables, or stretchers.</w:t>
            </w:r>
            <w:r w:rsidRPr="00C551CA">
              <w:rPr>
                <w:rFonts w:ascii="Times New Roman" w:hAnsi="Times New Roman" w:cs="Times New Roman"/>
                <w:sz w:val="24"/>
                <w:szCs w:val="24"/>
              </w:rPr>
              <w:br/>
              <w:t>Measure and record food and liquid intake or urinary and fecal output, reporting changes to medical</w:t>
            </w:r>
            <w:r w:rsidRPr="00C551CA">
              <w:rPr>
                <w:rFonts w:ascii="Times New Roman" w:hAnsi="Times New Roman" w:cs="Times New Roman"/>
                <w:sz w:val="24"/>
                <w:szCs w:val="24"/>
              </w:rPr>
              <w:br/>
              <w:t>or nursing staff.</w:t>
            </w:r>
            <w:r w:rsidRPr="00C551CA">
              <w:rPr>
                <w:rFonts w:ascii="Times New Roman" w:hAnsi="Times New Roman" w:cs="Times New Roman"/>
                <w:sz w:val="24"/>
                <w:szCs w:val="24"/>
              </w:rPr>
              <w:br/>
              <w:t>Observe or examine patients to detect symptoms that may require medical attention, such as bruises</w:t>
            </w:r>
            <w:proofErr w:type="gramStart"/>
            <w:r w:rsidRPr="00C551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551CA">
              <w:rPr>
                <w:rFonts w:ascii="Times New Roman" w:hAnsi="Times New Roman" w:cs="Times New Roman"/>
                <w:sz w:val="24"/>
                <w:szCs w:val="24"/>
              </w:rPr>
              <w:br/>
              <w:t>open wounds, or blood in urine.</w:t>
            </w:r>
            <w:r w:rsidRPr="00C551CA">
              <w:rPr>
                <w:rFonts w:ascii="Times New Roman" w:hAnsi="Times New Roman" w:cs="Times New Roman"/>
                <w:sz w:val="24"/>
                <w:szCs w:val="24"/>
              </w:rPr>
              <w:br/>
              <w:t>Position or hold patients in position for surgical preparation.</w:t>
            </w:r>
            <w:r w:rsidRPr="00C551CA">
              <w:rPr>
                <w:rFonts w:ascii="Times New Roman" w:hAnsi="Times New Roman" w:cs="Times New Roman"/>
                <w:sz w:val="24"/>
                <w:szCs w:val="24"/>
              </w:rPr>
              <w:br/>
              <w:t>Prepare or serve food trays.</w:t>
            </w:r>
            <w:r w:rsidRPr="00C551CA">
              <w:rPr>
                <w:rFonts w:ascii="Times New Roman" w:hAnsi="Times New Roman" w:cs="Times New Roman"/>
                <w:sz w:val="24"/>
                <w:szCs w:val="24"/>
              </w:rPr>
              <w:br/>
              <w:t>Provide information such as directions, visiting hours, or patient status information to visitors or</w:t>
            </w:r>
            <w:r w:rsidRPr="00C551CA">
              <w:rPr>
                <w:rFonts w:ascii="Times New Roman" w:hAnsi="Times New Roman" w:cs="Times New Roman"/>
                <w:sz w:val="24"/>
                <w:szCs w:val="24"/>
              </w:rPr>
              <w:br/>
              <w:t>callers.</w:t>
            </w:r>
            <w:r w:rsidRPr="00C551CA">
              <w:rPr>
                <w:rFonts w:ascii="Times New Roman" w:hAnsi="Times New Roman" w:cs="Times New Roman"/>
                <w:sz w:val="24"/>
                <w:szCs w:val="24"/>
              </w:rPr>
              <w:br/>
              <w:t>Provide physical support to assist patients to perform daily living activities, such as getting out</w:t>
            </w:r>
            <w:r w:rsidRPr="00C551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of bed, bathing, dressing, using the toilet, </w:t>
            </w:r>
            <w:proofErr w:type="gramStart"/>
            <w:r w:rsidRPr="00C551CA">
              <w:rPr>
                <w:rFonts w:ascii="Times New Roman" w:hAnsi="Times New Roman" w:cs="Times New Roman"/>
                <w:sz w:val="24"/>
                <w:szCs w:val="24"/>
              </w:rPr>
              <w:t>standing</w:t>
            </w:r>
            <w:proofErr w:type="gramEnd"/>
            <w:r w:rsidRPr="00C551CA">
              <w:rPr>
                <w:rFonts w:ascii="Times New Roman" w:hAnsi="Times New Roman" w:cs="Times New Roman"/>
                <w:sz w:val="24"/>
                <w:szCs w:val="24"/>
              </w:rPr>
              <w:t>, walking, or exercising.</w:t>
            </w:r>
            <w:r w:rsidRPr="00C551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5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Record height or weight of patients.</w:t>
            </w:r>
            <w:r w:rsidRPr="00C551CA">
              <w:rPr>
                <w:rFonts w:ascii="Times New Roman" w:hAnsi="Times New Roman" w:cs="Times New Roman"/>
                <w:sz w:val="24"/>
                <w:szCs w:val="24"/>
              </w:rPr>
              <w:br/>
              <w:t>Record vital signs, such as temperature, blood pressure, pulse, or respiration rate, as directed by</w:t>
            </w:r>
            <w:r w:rsidRPr="00C551CA">
              <w:rPr>
                <w:rFonts w:ascii="Times New Roman" w:hAnsi="Times New Roman" w:cs="Times New Roman"/>
                <w:sz w:val="24"/>
                <w:szCs w:val="24"/>
              </w:rPr>
              <w:br/>
              <w:t>medical or nursing staff.</w:t>
            </w:r>
            <w:r w:rsidRPr="00C551CA">
              <w:rPr>
                <w:rFonts w:ascii="Times New Roman" w:hAnsi="Times New Roman" w:cs="Times New Roman"/>
                <w:sz w:val="24"/>
                <w:szCs w:val="24"/>
              </w:rPr>
              <w:br/>
              <w:t>Remind patients to take medications or nutritional supplements.</w:t>
            </w:r>
            <w:r w:rsidRPr="00C551CA">
              <w:rPr>
                <w:rFonts w:ascii="Times New Roman" w:hAnsi="Times New Roman" w:cs="Times New Roman"/>
                <w:sz w:val="24"/>
                <w:szCs w:val="24"/>
              </w:rPr>
              <w:br/>
              <w:t>Restock patient rooms with personal hygiene items, such as towels, washcloths, soap, or toilet</w:t>
            </w:r>
            <w:r w:rsidRPr="00C551CA">
              <w:rPr>
                <w:rFonts w:ascii="Times New Roman" w:hAnsi="Times New Roman" w:cs="Times New Roman"/>
                <w:sz w:val="24"/>
                <w:szCs w:val="24"/>
              </w:rPr>
              <w:br/>
              <w:t>paper.</w:t>
            </w:r>
            <w:r w:rsidRPr="00C551CA">
              <w:rPr>
                <w:rFonts w:ascii="Times New Roman" w:hAnsi="Times New Roman" w:cs="Times New Roman"/>
                <w:sz w:val="24"/>
                <w:szCs w:val="24"/>
              </w:rPr>
              <w:br/>
              <w:t>Review patients' dietary restrictions, food allergies, and preferences to ensure patient receives</w:t>
            </w:r>
            <w:r w:rsidRPr="00C551CA">
              <w:rPr>
                <w:rFonts w:ascii="Times New Roman" w:hAnsi="Times New Roman" w:cs="Times New Roman"/>
                <w:sz w:val="24"/>
                <w:szCs w:val="24"/>
              </w:rPr>
              <w:br/>
              <w:t>appropriate diet.</w:t>
            </w:r>
            <w:r w:rsidRPr="00C551CA">
              <w:rPr>
                <w:rFonts w:ascii="Times New Roman" w:hAnsi="Times New Roman" w:cs="Times New Roman"/>
                <w:sz w:val="24"/>
                <w:szCs w:val="24"/>
              </w:rPr>
              <w:br/>
              <w:t>Set up treating or testing equipment, such as oxygen tents, or overhead irrigation bottles, as</w:t>
            </w:r>
            <w:r w:rsidRPr="00C551CA">
              <w:rPr>
                <w:rFonts w:ascii="Times New Roman" w:hAnsi="Times New Roman" w:cs="Times New Roman"/>
                <w:sz w:val="24"/>
                <w:szCs w:val="24"/>
              </w:rPr>
              <w:br/>
              <w:t>directed by a physician or nurse.</w:t>
            </w:r>
            <w:r w:rsidRPr="00C551CA">
              <w:rPr>
                <w:rFonts w:ascii="Times New Roman" w:hAnsi="Times New Roman" w:cs="Times New Roman"/>
                <w:sz w:val="24"/>
                <w:szCs w:val="24"/>
              </w:rPr>
              <w:br/>
              <w:t>Stock or issue medical supplies, such as dressing packs or treatment trays.</w:t>
            </w:r>
            <w:r w:rsidRPr="00C551CA">
              <w:rPr>
                <w:rFonts w:ascii="Times New Roman" w:hAnsi="Times New Roman" w:cs="Times New Roman"/>
                <w:sz w:val="24"/>
                <w:szCs w:val="24"/>
              </w:rPr>
              <w:br/>
              <w:t>Supply, collect, or empty bedpans.</w:t>
            </w:r>
            <w:r w:rsidRPr="00C551CA">
              <w:rPr>
                <w:rFonts w:ascii="Times New Roman" w:hAnsi="Times New Roman" w:cs="Times New Roman"/>
                <w:sz w:val="24"/>
                <w:szCs w:val="24"/>
              </w:rPr>
              <w:br/>
              <w:t>Transport patients to treatment units, testing units, operating rooms, or other areas, using</w:t>
            </w:r>
            <w:r w:rsidRPr="00C551CA">
              <w:rPr>
                <w:rFonts w:ascii="Times New Roman" w:hAnsi="Times New Roman" w:cs="Times New Roman"/>
                <w:sz w:val="24"/>
                <w:szCs w:val="24"/>
              </w:rPr>
              <w:br/>
              <w:t>wheelchairs, stretchers, or moveable beds.</w:t>
            </w:r>
            <w:r w:rsidRPr="00C551CA">
              <w:rPr>
                <w:rFonts w:ascii="Times New Roman" w:hAnsi="Times New Roman" w:cs="Times New Roman"/>
                <w:sz w:val="24"/>
                <w:szCs w:val="24"/>
              </w:rPr>
              <w:br/>
              <w:t>Transport specimens, laboratory items, or pharmacy items, ensuring proper documentation and delivery</w:t>
            </w:r>
            <w:r w:rsidRPr="00C551CA">
              <w:rPr>
                <w:rFonts w:ascii="Times New Roman" w:hAnsi="Times New Roman" w:cs="Times New Roman"/>
                <w:sz w:val="24"/>
                <w:szCs w:val="24"/>
              </w:rPr>
              <w:br/>
              <w:t>to authorized personnel.</w:t>
            </w:r>
            <w:r w:rsidRPr="00C551CA">
              <w:rPr>
                <w:rFonts w:ascii="Times New Roman" w:hAnsi="Times New Roman" w:cs="Times New Roman"/>
                <w:sz w:val="24"/>
                <w:szCs w:val="24"/>
              </w:rPr>
              <w:br/>
              <w:t>Turn or reposition bedridden patients.</w:t>
            </w:r>
            <w:r w:rsidRPr="00C551CA">
              <w:rPr>
                <w:rFonts w:ascii="Times New Roman" w:hAnsi="Times New Roman" w:cs="Times New Roman"/>
                <w:sz w:val="24"/>
                <w:szCs w:val="24"/>
              </w:rPr>
              <w:br/>
              <w:t>Undress, wash, and dress patients who are unable to do so for themselves.</w:t>
            </w:r>
            <w:r w:rsidRPr="00C551CA">
              <w:rPr>
                <w:rFonts w:ascii="Times New Roman" w:hAnsi="Times New Roman" w:cs="Times New Roman"/>
                <w:sz w:val="24"/>
                <w:szCs w:val="24"/>
              </w:rPr>
              <w:br/>
              <w:t>Wash, groom, shave, or drape patients to prepare them for surgery, treatment, or examination.</w:t>
            </w:r>
            <w:r w:rsidRPr="00C551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51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51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51CA">
              <w:rPr>
                <w:rFonts w:ascii="Times New Roman" w:hAnsi="Times New Roman" w:cs="Times New Roman"/>
                <w:sz w:val="24"/>
                <w:szCs w:val="24"/>
              </w:rPr>
              <w:br/>
              <w:t>CERTIFICATIONS, LICENSES, AWARDS</w:t>
            </w:r>
            <w:r w:rsidRPr="00C551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51CA">
              <w:rPr>
                <w:rFonts w:ascii="Times New Roman" w:hAnsi="Times New Roman" w:cs="Times New Roman"/>
                <w:sz w:val="24"/>
                <w:szCs w:val="24"/>
              </w:rPr>
              <w:br/>
              <w:t>CNA number 325200.</w:t>
            </w:r>
            <w:r w:rsidRPr="00C551CA">
              <w:rPr>
                <w:rFonts w:ascii="Times New Roman" w:hAnsi="Times New Roman" w:cs="Times New Roman"/>
                <w:sz w:val="24"/>
                <w:szCs w:val="24"/>
              </w:rPr>
              <w:br/>
              <w:t>National Career Readiness Certificate: Silver Level. Issued: 05/22/2013.</w:t>
            </w:r>
            <w:r w:rsidRPr="00C551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51CA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C551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51CA">
              <w:rPr>
                <w:rFonts w:ascii="Times New Roman" w:hAnsi="Times New Roman" w:cs="Times New Roman"/>
                <w:sz w:val="24"/>
                <w:szCs w:val="24"/>
              </w:rPr>
              <w:br/>
              <w:t>1/1980 to 12/2010 UWGB</w:t>
            </w:r>
            <w:r w:rsidRPr="00C551CA">
              <w:rPr>
                <w:rFonts w:ascii="Times New Roman" w:hAnsi="Times New Roman" w:cs="Times New Roman"/>
                <w:sz w:val="24"/>
                <w:szCs w:val="24"/>
              </w:rPr>
              <w:br/>
              <w:t>BS; Human Biology, Chemistry, Human Development and Math.</w:t>
            </w:r>
          </w:p>
        </w:tc>
      </w:tr>
    </w:tbl>
    <w:p w:rsidR="00645D80" w:rsidRPr="00C551CA" w:rsidRDefault="00C551CA" w:rsidP="00C551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45D80" w:rsidRPr="00C551CA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51CA"/>
    <w:rsid w:val="002F04E4"/>
    <w:rsid w:val="00387C98"/>
    <w:rsid w:val="005F4BD5"/>
    <w:rsid w:val="00742B19"/>
    <w:rsid w:val="0078140E"/>
    <w:rsid w:val="009B6D3E"/>
    <w:rsid w:val="00AD0517"/>
    <w:rsid w:val="00B0715D"/>
    <w:rsid w:val="00BE7011"/>
    <w:rsid w:val="00C26FE6"/>
    <w:rsid w:val="00C329E1"/>
    <w:rsid w:val="00C551CA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51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7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580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481133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5109309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3850600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7340629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2020-02-03T13:17:00Z</dcterms:created>
  <dcterms:modified xsi:type="dcterms:W3CDTF">2020-02-03T13:18:00Z</dcterms:modified>
</cp:coreProperties>
</file>