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8D" w:rsidRDefault="008D5C8D" w:rsidP="008D5C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5C8D">
        <w:rPr>
          <w:rFonts w:ascii="Times New Roman" w:hAnsi="Times New Roman" w:cs="Times New Roman"/>
          <w:sz w:val="24"/>
          <w:szCs w:val="24"/>
        </w:rPr>
        <w:t>Hilary Estes</w:t>
      </w:r>
    </w:p>
    <w:p w:rsidR="008D5C8D" w:rsidRDefault="008D5C8D" w:rsidP="008D5C8D">
      <w:pPr>
        <w:rPr>
          <w:rFonts w:ascii="Arial" w:hAnsi="Arial" w:cs="Arial"/>
          <w:color w:val="FFFFFF"/>
          <w:sz w:val="19"/>
          <w:szCs w:val="19"/>
        </w:rPr>
      </w:pPr>
      <w:hyperlink r:id="rId4" w:history="1">
        <w:r>
          <w:rPr>
            <w:rStyle w:val="Hyperlink"/>
            <w:rFonts w:ascii="Arial" w:hAnsi="Arial" w:cs="Arial"/>
            <w:color w:val="2AA2EF"/>
            <w:sz w:val="19"/>
            <w:szCs w:val="19"/>
          </w:rPr>
          <w:t>estesh@lakeland.edu</w:t>
        </w:r>
      </w:hyperlink>
    </w:p>
    <w:p w:rsidR="008D5C8D" w:rsidRPr="008D5C8D" w:rsidRDefault="008D5C8D" w:rsidP="008D5C8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0468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https://www.linkedin.com/in/hilary-estes-53967426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Registered nurse at SSM Health Care - St. Louis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St Peters, Missouri, United States</w:t>
      </w:r>
      <w:r>
        <w:rPr>
          <w:rFonts w:ascii="Times New Roman" w:hAnsi="Times New Roman" w:cs="Times New Roman"/>
        </w:rPr>
        <w:t xml:space="preserve"> </w:t>
      </w:r>
      <w:r w:rsidRPr="008D5C8D">
        <w:rPr>
          <w:rFonts w:ascii="Times New Roman" w:hAnsi="Times New Roman" w:cs="Times New Roman"/>
        </w:rPr>
        <w:t>Hospital &amp; Health Care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Previous positions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Clinical Support Partner- Telemetry at SSM Health Lake St Louis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Psychiatric Therapist at SSM Health Care - St. Louis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Education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St Charles Community College, Associate's degree, Registered Nursing/Registered Nurse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Background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Experience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Registered Nurse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SSM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 xml:space="preserve">June 2016 – </w:t>
      </w:r>
      <w:proofErr w:type="gramStart"/>
      <w:r w:rsidRPr="008D5C8D">
        <w:rPr>
          <w:rFonts w:ascii="Times New Roman" w:hAnsi="Times New Roman" w:cs="Times New Roman"/>
        </w:rPr>
        <w:t>Present(</w:t>
      </w:r>
      <w:proofErr w:type="gramEnd"/>
      <w:r w:rsidRPr="008D5C8D">
        <w:rPr>
          <w:rFonts w:ascii="Times New Roman" w:hAnsi="Times New Roman" w:cs="Times New Roman"/>
        </w:rPr>
        <w:t>3 years 8 months)Lake Saint Louis, Missouri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 xml:space="preserve">Telemetry </w:t>
      </w:r>
      <w:proofErr w:type="spellStart"/>
      <w:r w:rsidRPr="008D5C8D">
        <w:rPr>
          <w:rFonts w:ascii="Times New Roman" w:hAnsi="Times New Roman" w:cs="Times New Roman"/>
        </w:rPr>
        <w:t>neuro</w:t>
      </w:r>
      <w:proofErr w:type="spellEnd"/>
      <w:r w:rsidRPr="008D5C8D">
        <w:rPr>
          <w:rFonts w:ascii="Times New Roman" w:hAnsi="Times New Roman" w:cs="Times New Roman"/>
        </w:rPr>
        <w:t xml:space="preserve"> floor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Clinical Support Partner- Telemetry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SSM Health Lake St Louis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April 2015 – June 2016(1 year 2 months)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Direct patient care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Psychiatric Therapist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SSM Health Care - St. Louis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February 2014 – April 2015(1 year 2 months</w:t>
      </w:r>
      <w:proofErr w:type="gramStart"/>
      <w:r w:rsidRPr="008D5C8D">
        <w:rPr>
          <w:rFonts w:ascii="Times New Roman" w:hAnsi="Times New Roman" w:cs="Times New Roman"/>
        </w:rPr>
        <w:t>)</w:t>
      </w:r>
      <w:proofErr w:type="spellStart"/>
      <w:r w:rsidRPr="008D5C8D">
        <w:rPr>
          <w:rFonts w:ascii="Times New Roman" w:hAnsi="Times New Roman" w:cs="Times New Roman"/>
        </w:rPr>
        <w:t>Depaul</w:t>
      </w:r>
      <w:proofErr w:type="spellEnd"/>
      <w:proofErr w:type="gramEnd"/>
      <w:r w:rsidRPr="008D5C8D">
        <w:rPr>
          <w:rFonts w:ascii="Times New Roman" w:hAnsi="Times New Roman" w:cs="Times New Roman"/>
        </w:rPr>
        <w:t xml:space="preserve"> Health Center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proofErr w:type="gramStart"/>
      <w:r w:rsidRPr="008D5C8D">
        <w:rPr>
          <w:rFonts w:ascii="Times New Roman" w:hAnsi="Times New Roman" w:cs="Times New Roman"/>
        </w:rPr>
        <w:t>Group &amp; individual counseling with persons with mental disorders.</w:t>
      </w:r>
      <w:proofErr w:type="gramEnd"/>
      <w:r w:rsidRPr="008D5C8D">
        <w:rPr>
          <w:rFonts w:ascii="Times New Roman" w:hAnsi="Times New Roman" w:cs="Times New Roman"/>
        </w:rPr>
        <w:t xml:space="preserve"> Ensure patient safety. Obtain and report health data.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Adjunct Instructor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Lakeland College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August 2012 – January 2014(1 year 5 months)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Online adjunct instructor Criminal Justice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Instructor Criminal Justice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Lakeland College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August 2006 – August 2012(6 years)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Adjunct Instructor Criminal Justice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Rend Lake College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August 2005 – May 2006(9 months)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Adjunct Instructor Criminal Justice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lastRenderedPageBreak/>
        <w:t>Southern Illinois University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August 2003 – August 2005(2 years)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Education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St Charles Community College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Associate's degree, Registered Nursing/Registered Nurse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2014 – 2016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St Charles Community College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Med-</w:t>
      </w:r>
      <w:proofErr w:type="spellStart"/>
      <w:r w:rsidRPr="008D5C8D">
        <w:rPr>
          <w:rFonts w:ascii="Times New Roman" w:hAnsi="Times New Roman" w:cs="Times New Roman"/>
        </w:rPr>
        <w:t>surg</w:t>
      </w:r>
      <w:proofErr w:type="spellEnd"/>
      <w:r w:rsidRPr="008D5C8D">
        <w:rPr>
          <w:rFonts w:ascii="Times New Roman" w:hAnsi="Times New Roman" w:cs="Times New Roman"/>
        </w:rPr>
        <w:t xml:space="preserve"> nursing rotation; pediatric rotation; inpatient psychiatric rotation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Southern Illinois University, Carbondale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proofErr w:type="gramStart"/>
      <w:r w:rsidRPr="008D5C8D">
        <w:rPr>
          <w:rFonts w:ascii="Times New Roman" w:hAnsi="Times New Roman" w:cs="Times New Roman"/>
        </w:rPr>
        <w:t>graduate</w:t>
      </w:r>
      <w:proofErr w:type="gramEnd"/>
      <w:r w:rsidRPr="008D5C8D">
        <w:rPr>
          <w:rFonts w:ascii="Times New Roman" w:hAnsi="Times New Roman" w:cs="Times New Roman"/>
        </w:rPr>
        <w:t xml:space="preserve"> coursework, Rehabilitation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2004 – 2006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Southern Illinois University, Carbondale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Activities and Societies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Pathological Gambling counselor, Intern coordinator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Research on Mental health courts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Southern Illinois University, Carbondale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Master of Arts (M.A.), Administration of Justice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2001 – 2003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Southern Illinois University, Carbondale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Activities and Societies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Gang Interviewer, National Council on Crime &amp; Delinquency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Intern, United States Penitentiary, Marion, IL, Federal Bureau of Prisons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Southern Illinois University, Carbondale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Bachelor of Arts (B.A.), Administration of Justice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1996 – 2001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Southern Illinois University, Carbondale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Activities and Societies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Intern, AODA &amp; Life Skills programming at Illinois Youth Center, Murphysboro, IL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Southern Illinois University, Carbondale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Bachelor of Arts (B.A.), Psychology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1996 – 2001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Southern Illinois University, Carbondale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Southern Illinois University, Edwardsville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Bachelor of Science, Nursing Science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2016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Skills &amp; Expertise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Distance Learning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E-Learning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Adult Education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lastRenderedPageBreak/>
        <w:t>Academic Advising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University Teaching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College Teaching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Nursing Process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Public Speaking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Student Affairs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Curriculum Design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Quality Patient Care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Research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Instructional Design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Teaching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Program Development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Direct Patient Care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Curriculum Development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Career Counseling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Student Development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Higher Education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Volunteer Experience &amp; Causes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Causes Hilary cares about: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Animal Welfare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Civil Rights and Social Action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Disaster and Humanitarian Relief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Environment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Health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Human Rights</w:t>
      </w:r>
    </w:p>
    <w:p w:rsidR="008D5C8D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Poverty Alleviation</w:t>
      </w:r>
    </w:p>
    <w:p w:rsidR="00645D80" w:rsidRPr="008D5C8D" w:rsidRDefault="008D5C8D" w:rsidP="008D5C8D">
      <w:pPr>
        <w:pStyle w:val="NoSpacing"/>
        <w:rPr>
          <w:rFonts w:ascii="Times New Roman" w:hAnsi="Times New Roman" w:cs="Times New Roman"/>
        </w:rPr>
      </w:pPr>
      <w:r w:rsidRPr="008D5C8D">
        <w:rPr>
          <w:rFonts w:ascii="Times New Roman" w:hAnsi="Times New Roman" w:cs="Times New Roman"/>
        </w:rPr>
        <w:t>Social Services</w:t>
      </w:r>
    </w:p>
    <w:sectPr w:rsidR="00645D80" w:rsidRPr="008D5C8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C8D"/>
    <w:rsid w:val="002F04E4"/>
    <w:rsid w:val="00387C98"/>
    <w:rsid w:val="005F4BD5"/>
    <w:rsid w:val="00742B19"/>
    <w:rsid w:val="0078140E"/>
    <w:rsid w:val="008D5C8D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C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5C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9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7315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7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96435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83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6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5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6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ilary-estes-53967426" TargetMode="External"/><Relationship Id="rId4" Type="http://schemas.openxmlformats.org/officeDocument/2006/relationships/hyperlink" Target="https://www.nymeria.io/extension?url=https://www.linkedin.com/recruiter/profile/91225341,epLu,CAP?searchController=smartSearch&amp;searchId=4150714744&amp;pos=50&amp;total=838&amp;searchCacheKey=63a71319-1acf-4fdc-b312-b54faf0d0f0a%2CG0vF&amp;searchRequestId=fe2d500d-5b60-47f7-b0b4-2fc2f1782d75%2CYYva&amp;searchSessionId=4150714744&amp;origin=PAGE&amp;memberAuth=91225341%2CepLu%2CC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2020-02-03T11:39:00Z</dcterms:created>
  <dcterms:modified xsi:type="dcterms:W3CDTF">2020-02-03T11:40:00Z</dcterms:modified>
</cp:coreProperties>
</file>