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99" w:rsidRPr="00C56199" w:rsidRDefault="00C56199" w:rsidP="00C56199">
      <w:pPr>
        <w:pStyle w:val="NoSpacing"/>
        <w:rPr>
          <w:rFonts w:ascii="Arial" w:hAnsi="Arial" w:cs="Arial"/>
          <w:sz w:val="20"/>
          <w:szCs w:val="20"/>
        </w:rPr>
      </w:pPr>
      <w:r w:rsidRPr="00C56199">
        <w:rPr>
          <w:rFonts w:ascii="Arial" w:hAnsi="Arial" w:cs="Arial"/>
          <w:sz w:val="20"/>
          <w:szCs w:val="20"/>
        </w:rPr>
        <w:t xml:space="preserve">Melissa </w:t>
      </w:r>
      <w:proofErr w:type="spellStart"/>
      <w:r w:rsidRPr="00C56199">
        <w:rPr>
          <w:rFonts w:ascii="Arial" w:hAnsi="Arial" w:cs="Arial"/>
          <w:sz w:val="20"/>
          <w:szCs w:val="20"/>
        </w:rPr>
        <w:t>Vranicar</w:t>
      </w:r>
      <w:proofErr w:type="spellEnd"/>
    </w:p>
    <w:p w:rsidR="00C56199" w:rsidRPr="00C56199" w:rsidRDefault="00D35595" w:rsidP="00C56199">
      <w:pPr>
        <w:pStyle w:val="NoSpacing"/>
        <w:rPr>
          <w:rFonts w:ascii="Arial" w:hAnsi="Arial" w:cs="Arial"/>
          <w:sz w:val="20"/>
          <w:szCs w:val="20"/>
        </w:rPr>
      </w:pPr>
      <w:hyperlink r:id="rId4" w:history="1">
        <w:r w:rsidR="00C56199" w:rsidRPr="00C56199">
          <w:rPr>
            <w:rStyle w:val="Hyperlink"/>
            <w:rFonts w:ascii="Arial" w:hAnsi="Arial" w:cs="Arial"/>
            <w:sz w:val="20"/>
            <w:szCs w:val="20"/>
          </w:rPr>
          <w:t>melissa.vranicar@rushortho.com</w:t>
        </w:r>
      </w:hyperlink>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16308534556</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Registered Nurse at Ann &amp; Robert H. Lurie Children's Hospital of Chicago</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 xml:space="preserve">Hinsdale, Illinois, United </w:t>
      </w:r>
      <w:proofErr w:type="spellStart"/>
      <w:r w:rsidRPr="00C56199">
        <w:rPr>
          <w:rFonts w:ascii="Arial" w:hAnsi="Arial" w:cs="Arial"/>
          <w:sz w:val="20"/>
          <w:szCs w:val="20"/>
        </w:rPr>
        <w:t>StatesHospital</w:t>
      </w:r>
      <w:proofErr w:type="spellEnd"/>
      <w:r w:rsidRPr="00C56199">
        <w:rPr>
          <w:rFonts w:ascii="Arial" w:hAnsi="Arial" w:cs="Arial"/>
          <w:sz w:val="20"/>
          <w:szCs w:val="20"/>
        </w:rPr>
        <w:t xml:space="preserve"> &amp; Health Care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Previous positions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Pediatric Cardiothoracic Intensive Care Unit Student Nurse at Michigan Medicine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 xml:space="preserve">Student Nurse Technician- Pediatric Intensive Care Unit at </w:t>
      </w:r>
      <w:proofErr w:type="spellStart"/>
      <w:r w:rsidRPr="00C56199">
        <w:rPr>
          <w:rFonts w:ascii="Arial" w:hAnsi="Arial" w:cs="Arial"/>
          <w:sz w:val="20"/>
          <w:szCs w:val="20"/>
        </w:rPr>
        <w:t>MedStar</w:t>
      </w:r>
      <w:proofErr w:type="spellEnd"/>
      <w:r w:rsidRPr="00C56199">
        <w:rPr>
          <w:rFonts w:ascii="Arial" w:hAnsi="Arial" w:cs="Arial"/>
          <w:sz w:val="20"/>
          <w:szCs w:val="20"/>
        </w:rPr>
        <w:t xml:space="preserve"> Georgetown University Hospital</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Education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University of Michigan, Bachelor’s Degree, Registered Nursing/Registered Nurse</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Experience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Registered Nurse Cardiac Care Unit</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Ann &amp; Robert H. Lurie Children's Hospital of Chicago</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 xml:space="preserve">August 2019 – </w:t>
      </w:r>
      <w:proofErr w:type="gramStart"/>
      <w:r w:rsidRPr="00C56199">
        <w:rPr>
          <w:rFonts w:ascii="Arial" w:hAnsi="Arial" w:cs="Arial"/>
          <w:sz w:val="20"/>
          <w:szCs w:val="20"/>
        </w:rPr>
        <w:t>Present(</w:t>
      </w:r>
      <w:proofErr w:type="gramEnd"/>
      <w:r w:rsidRPr="00C56199">
        <w:rPr>
          <w:rFonts w:ascii="Arial" w:hAnsi="Arial" w:cs="Arial"/>
          <w:sz w:val="20"/>
          <w:szCs w:val="20"/>
        </w:rPr>
        <w:t>6 months)Chicago, IL</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Pediatric Cardiothoracic Intensive Care Unit Student Nurse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Michigan Medicine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September 2018 – December 2018(3 months)</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Gained valuable knowledge, assessment, and critical thinking skills working with complex pediatric patients alongside nurse mentors for a total of 260 hours.</w:t>
      </w:r>
      <w:proofErr w:type="gramEnd"/>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Learned about the compassion needed to care for younger patients and their families after cardiac surgery.</w:t>
      </w:r>
      <w:proofErr w:type="gramEnd"/>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 xml:space="preserve">Explored the benefits of teamwork among the </w:t>
      </w:r>
      <w:proofErr w:type="spellStart"/>
      <w:r w:rsidRPr="00C56199">
        <w:rPr>
          <w:rFonts w:ascii="Arial" w:hAnsi="Arial" w:cs="Arial"/>
          <w:sz w:val="20"/>
          <w:szCs w:val="20"/>
        </w:rPr>
        <w:t>interprofessional</w:t>
      </w:r>
      <w:proofErr w:type="spellEnd"/>
      <w:r w:rsidRPr="00C56199">
        <w:rPr>
          <w:rFonts w:ascii="Arial" w:hAnsi="Arial" w:cs="Arial"/>
          <w:sz w:val="20"/>
          <w:szCs w:val="20"/>
        </w:rPr>
        <w:t xml:space="preserve"> healthcare team in a fast-paced pediatric intensive care setting.</w:t>
      </w:r>
      <w:proofErr w:type="gramEnd"/>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Student Nurse Technician- Pediatric Intensive Care Unit</w:t>
      </w:r>
    </w:p>
    <w:p w:rsidR="00C56199" w:rsidRPr="00C56199" w:rsidRDefault="00C56199" w:rsidP="00C56199">
      <w:pPr>
        <w:pStyle w:val="NoSpacing"/>
        <w:rPr>
          <w:rFonts w:ascii="Arial" w:hAnsi="Arial" w:cs="Arial"/>
          <w:sz w:val="20"/>
          <w:szCs w:val="20"/>
        </w:rPr>
      </w:pPr>
      <w:proofErr w:type="spellStart"/>
      <w:r w:rsidRPr="00C56199">
        <w:rPr>
          <w:rFonts w:ascii="Arial" w:hAnsi="Arial" w:cs="Arial"/>
          <w:sz w:val="20"/>
          <w:szCs w:val="20"/>
        </w:rPr>
        <w:t>MedStar</w:t>
      </w:r>
      <w:proofErr w:type="spellEnd"/>
      <w:r w:rsidRPr="00C56199">
        <w:rPr>
          <w:rFonts w:ascii="Arial" w:hAnsi="Arial" w:cs="Arial"/>
          <w:sz w:val="20"/>
          <w:szCs w:val="20"/>
        </w:rPr>
        <w:t xml:space="preserve"> Georgetown University Hospital</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May 2018 – August 2018(3 months</w:t>
      </w:r>
      <w:proofErr w:type="gramStart"/>
      <w:r w:rsidRPr="00C56199">
        <w:rPr>
          <w:rFonts w:ascii="Arial" w:hAnsi="Arial" w:cs="Arial"/>
          <w:sz w:val="20"/>
          <w:szCs w:val="20"/>
        </w:rPr>
        <w:t>)Washington</w:t>
      </w:r>
      <w:proofErr w:type="gramEnd"/>
      <w:r w:rsidRPr="00C56199">
        <w:rPr>
          <w:rFonts w:ascii="Arial" w:hAnsi="Arial" w:cs="Arial"/>
          <w:sz w:val="20"/>
          <w:szCs w:val="20"/>
        </w:rPr>
        <w:t xml:space="preserve"> D.C. Metro Area</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Collaborated with nurses and healthcare team to provide care to complex pediatric patients.</w:t>
      </w:r>
      <w:proofErr w:type="gramEnd"/>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Provided patient and family-centered care to each child on our unit.</w:t>
      </w:r>
      <w:proofErr w:type="gramEnd"/>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Shadowed nurses twice a week in order to strengthen my nursing assessment and critical thinking skills.</w:t>
      </w:r>
      <w:proofErr w:type="gramEnd"/>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Patient Care Technician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Loyola University Medical Center</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June 2017 – May 2018(11 months</w:t>
      </w:r>
      <w:proofErr w:type="gramStart"/>
      <w:r w:rsidRPr="00C56199">
        <w:rPr>
          <w:rFonts w:ascii="Arial" w:hAnsi="Arial" w:cs="Arial"/>
          <w:sz w:val="20"/>
          <w:szCs w:val="20"/>
        </w:rPr>
        <w:t>)Maywood</w:t>
      </w:r>
      <w:proofErr w:type="gramEnd"/>
      <w:r w:rsidRPr="00C56199">
        <w:rPr>
          <w:rFonts w:ascii="Arial" w:hAnsi="Arial" w:cs="Arial"/>
          <w:sz w:val="20"/>
          <w:szCs w:val="20"/>
        </w:rPr>
        <w:t>, IL</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Communicated in an effective manner to meet the patient and family needs.</w:t>
      </w:r>
      <w:proofErr w:type="gramEnd"/>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Utilize teamwork skills as part of the healthcare team in order to provide adequate care for each patient.</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Teaching Assistant</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 xml:space="preserve">University of Michigan </w:t>
      </w:r>
      <w:proofErr w:type="spellStart"/>
      <w:r w:rsidRPr="00C56199">
        <w:rPr>
          <w:rFonts w:ascii="Arial" w:hAnsi="Arial" w:cs="Arial"/>
          <w:sz w:val="20"/>
          <w:szCs w:val="20"/>
        </w:rPr>
        <w:t>Towsley</w:t>
      </w:r>
      <w:proofErr w:type="spellEnd"/>
      <w:r w:rsidRPr="00C56199">
        <w:rPr>
          <w:rFonts w:ascii="Arial" w:hAnsi="Arial" w:cs="Arial"/>
          <w:sz w:val="20"/>
          <w:szCs w:val="20"/>
        </w:rPr>
        <w:t xml:space="preserve"> Children's House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September 2016 – April 2017(7 months</w:t>
      </w:r>
      <w:proofErr w:type="gramStart"/>
      <w:r w:rsidRPr="00C56199">
        <w:rPr>
          <w:rFonts w:ascii="Arial" w:hAnsi="Arial" w:cs="Arial"/>
          <w:sz w:val="20"/>
          <w:szCs w:val="20"/>
        </w:rPr>
        <w:t>)Ann</w:t>
      </w:r>
      <w:proofErr w:type="gramEnd"/>
      <w:r w:rsidRPr="00C56199">
        <w:rPr>
          <w:rFonts w:ascii="Arial" w:hAnsi="Arial" w:cs="Arial"/>
          <w:sz w:val="20"/>
          <w:szCs w:val="20"/>
        </w:rPr>
        <w:t xml:space="preserve"> Arbor, Michigan</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Worked with teachers to provide a safe learning environment for children ages 4-5.</w:t>
      </w:r>
      <w:proofErr w:type="gramEnd"/>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Patient Representative Intern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 xml:space="preserve">Midwest </w:t>
      </w:r>
      <w:proofErr w:type="spellStart"/>
      <w:r w:rsidRPr="00C56199">
        <w:rPr>
          <w:rFonts w:ascii="Arial" w:hAnsi="Arial" w:cs="Arial"/>
          <w:sz w:val="20"/>
          <w:szCs w:val="20"/>
        </w:rPr>
        <w:t>Orthopaedics</w:t>
      </w:r>
      <w:proofErr w:type="spellEnd"/>
      <w:r w:rsidRPr="00C56199">
        <w:rPr>
          <w:rFonts w:ascii="Arial" w:hAnsi="Arial" w:cs="Arial"/>
          <w:sz w:val="20"/>
          <w:szCs w:val="20"/>
        </w:rPr>
        <w:t xml:space="preserve"> at RUSH</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May 2016 – August 2016(3 months</w:t>
      </w:r>
      <w:proofErr w:type="gramStart"/>
      <w:r w:rsidRPr="00C56199">
        <w:rPr>
          <w:rFonts w:ascii="Arial" w:hAnsi="Arial" w:cs="Arial"/>
          <w:sz w:val="20"/>
          <w:szCs w:val="20"/>
        </w:rPr>
        <w:t>)Chicago</w:t>
      </w:r>
      <w:proofErr w:type="gramEnd"/>
      <w:r w:rsidRPr="00C56199">
        <w:rPr>
          <w:rFonts w:ascii="Arial" w:hAnsi="Arial" w:cs="Arial"/>
          <w:sz w:val="20"/>
          <w:szCs w:val="20"/>
        </w:rPr>
        <w:t>, Illinois</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 xml:space="preserve">Interacted one-on-one with patients on a daily basis while taking their vitals and showing them to their rooms. </w:t>
      </w:r>
      <w:proofErr w:type="gramStart"/>
      <w:r w:rsidRPr="00C56199">
        <w:rPr>
          <w:rFonts w:ascii="Arial" w:hAnsi="Arial" w:cs="Arial"/>
          <w:sz w:val="20"/>
          <w:szCs w:val="20"/>
        </w:rPr>
        <w:t>Gained valuable experience conversing with patients.</w:t>
      </w:r>
      <w:proofErr w:type="gramEnd"/>
      <w:r w:rsidRPr="00C56199">
        <w:rPr>
          <w:rFonts w:ascii="Arial" w:hAnsi="Arial" w:cs="Arial"/>
          <w:sz w:val="20"/>
          <w:szCs w:val="20"/>
        </w:rPr>
        <w:t xml:space="preserve"> Developed efficient ways to keep patient rooms full when they are available, which decreased the wait time for their appointments.</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Education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University of Michigan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Bachelor’s Degree, Registered Nursing/Registered Nurse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2015 – 2019</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University of Michigan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Activities and Societies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March of Dimes, Michigan Health Aid, Sigma Theta Tau International Honor Society of Nursing</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Hinsdale Central High School</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High School</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2011 – 2015</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Activities and Societies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Conflict Resolution Team Leader, Student Council Senate, Operation Snowball Club, Irish Dancing, Track and Field Captain, Cheerleading</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Skills &amp; Expertise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Leadership</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Project Management</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Microsoft Excel</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Public Speaking</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Microsoft Office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Customer Service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PowerPoint</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Research</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Management</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Microsoft Word</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Microsoft PowerPoint</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Certifications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BLS for Healthcare Providers (CPR and AED)</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American Heart Association, License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October 2019 – October 2021</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Registered Nurse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Illinois Department of Financial and Professional Regulation, License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Pediatric Advanced Life Support (PALS)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American Heart Association, License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October 2019 – October 2021</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Courses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University of Michigan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Health Maintenance and Restoration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Health Promotion and Risk Reduction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Global Health</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Biochemistry</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Nursing as a Societal and Interpersonal Profession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Writing and Academic Inquiry</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Project Outreach Working with Preschool Children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Pediatric Nursing</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Assessment of Health and Illness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lastRenderedPageBreak/>
        <w:t>Structure and Function of the Human Body</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Complex Care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Developmental Psychology</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Childbearing and Reproductive Health</w:t>
      </w:r>
    </w:p>
    <w:p w:rsidR="00C56199" w:rsidRPr="00C56199" w:rsidRDefault="00C56199" w:rsidP="00C56199">
      <w:pPr>
        <w:pStyle w:val="NoSpacing"/>
        <w:rPr>
          <w:rFonts w:ascii="Arial" w:hAnsi="Arial" w:cs="Arial"/>
          <w:sz w:val="20"/>
          <w:szCs w:val="20"/>
        </w:rPr>
      </w:pPr>
      <w:proofErr w:type="spellStart"/>
      <w:r w:rsidRPr="00C56199">
        <w:rPr>
          <w:rFonts w:ascii="Arial" w:hAnsi="Arial" w:cs="Arial"/>
          <w:sz w:val="20"/>
          <w:szCs w:val="20"/>
        </w:rPr>
        <w:t>Pathophysiology</w:t>
      </w:r>
      <w:proofErr w:type="spellEnd"/>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Independent Coursework</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Statistics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Nursing Research</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Mental Health Nursing</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Medical Surgical Nursing</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Pharmacology</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Honors &amp; Awards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Dean's List</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University of Michigan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December 2015</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University Honors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University of Michigan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December 2015</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Organizations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March of Dimes University of Michigan Chapter</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Fundraising Chair</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January 2016 – Present</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Secretary 2017, Missions Committee Member 2016, Fundraising Committee Member 2016.</w:t>
      </w:r>
      <w:proofErr w:type="gramEnd"/>
      <w:r w:rsidRPr="00C56199">
        <w:rPr>
          <w:rFonts w:ascii="Arial" w:hAnsi="Arial" w:cs="Arial"/>
          <w:sz w:val="20"/>
          <w:szCs w:val="20"/>
        </w:rPr>
        <w:t xml:space="preserve"> </w:t>
      </w:r>
      <w:proofErr w:type="gramStart"/>
      <w:r w:rsidRPr="00C56199">
        <w:rPr>
          <w:rFonts w:ascii="Arial" w:hAnsi="Arial" w:cs="Arial"/>
          <w:sz w:val="20"/>
          <w:szCs w:val="20"/>
        </w:rPr>
        <w:t>Created a way to keep track of attendance and participation points for the club.</w:t>
      </w:r>
      <w:proofErr w:type="gramEnd"/>
      <w:r w:rsidRPr="00C56199">
        <w:rPr>
          <w:rFonts w:ascii="Arial" w:hAnsi="Arial" w:cs="Arial"/>
          <w:sz w:val="20"/>
          <w:szCs w:val="20"/>
        </w:rPr>
        <w:t xml:space="preserve"> </w:t>
      </w:r>
      <w:proofErr w:type="gramStart"/>
      <w:r w:rsidRPr="00C56199">
        <w:rPr>
          <w:rFonts w:ascii="Arial" w:hAnsi="Arial" w:cs="Arial"/>
          <w:sz w:val="20"/>
          <w:szCs w:val="20"/>
        </w:rPr>
        <w:t>Worked with the other executive members on planning and carrying out fundraising events.</w:t>
      </w:r>
      <w:proofErr w:type="gramEnd"/>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Michigan Health Aid</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Community-Coordinated Preventative Screenings Member</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September 2016 – Present</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Provided health screenings at many different homeless shelters throughout the Ann Arbor area.</w:t>
      </w:r>
      <w:proofErr w:type="gramEnd"/>
      <w:r w:rsidRPr="00C56199">
        <w:rPr>
          <w:rFonts w:ascii="Arial" w:hAnsi="Arial" w:cs="Arial"/>
          <w:sz w:val="20"/>
          <w:szCs w:val="20"/>
        </w:rPr>
        <w:t xml:space="preserve"> Utilized my nursing skills to perform blood pressure screenings and provide participants with helpful information about risk factors and preventative measures for hypertension.</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Sigma Theta Tau International Honor Society of Nursing</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April 2018 – Present</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Volunteer Experience &amp; Causes</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Volunteer</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Michigan Health Aid</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September 2016 – May 2019(2 years 8 months</w:t>
      </w:r>
      <w:proofErr w:type="gramStart"/>
      <w:r w:rsidRPr="00C56199">
        <w:rPr>
          <w:rFonts w:ascii="Arial" w:hAnsi="Arial" w:cs="Arial"/>
          <w:sz w:val="20"/>
          <w:szCs w:val="20"/>
        </w:rPr>
        <w:t>)Health</w:t>
      </w:r>
      <w:proofErr w:type="gramEnd"/>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Provide health screenings at many different homeless shelters throughout the Ann Arbor area. Utilize my nursing skills to perform blood pressure screenings and provide participants with helpful information about risk factors and preventative measures for hypertension.</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Volunteer Work</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MEDLIFE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August 2016Health</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Collaborated with nurses and doctors to set up mobile clinics and provide medical care to those who are unable to receive any outside of Lima, Peru.</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lastRenderedPageBreak/>
        <w:t>Youth Leader</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Young Life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July 2014 – January 2015(6 months)</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 xml:space="preserve">Lead a group of middle school girls during camp, guiding them through their faith. </w:t>
      </w:r>
      <w:proofErr w:type="gramStart"/>
      <w:r w:rsidRPr="00C56199">
        <w:rPr>
          <w:rFonts w:ascii="Arial" w:hAnsi="Arial" w:cs="Arial"/>
          <w:sz w:val="20"/>
          <w:szCs w:val="20"/>
        </w:rPr>
        <w:t>Mentored them throughout the school year.</w:t>
      </w:r>
      <w:proofErr w:type="gramEnd"/>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Volunteer in the Birthing Center</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Adventist LaGrange Memorial Hospital, Inc.</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May 2014 – August 2014(3 months</w:t>
      </w:r>
      <w:proofErr w:type="gramStart"/>
      <w:r w:rsidRPr="00C56199">
        <w:rPr>
          <w:rFonts w:ascii="Arial" w:hAnsi="Arial" w:cs="Arial"/>
          <w:sz w:val="20"/>
          <w:szCs w:val="20"/>
        </w:rPr>
        <w:t>)Health</w:t>
      </w:r>
      <w:proofErr w:type="gramEnd"/>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Worked alongside nurses in the birthing center.</w:t>
      </w:r>
      <w:proofErr w:type="gramEnd"/>
      <w:r w:rsidRPr="00C56199">
        <w:rPr>
          <w:rFonts w:ascii="Arial" w:hAnsi="Arial" w:cs="Arial"/>
          <w:sz w:val="20"/>
          <w:szCs w:val="20"/>
        </w:rPr>
        <w:t xml:space="preserve"> Helped </w:t>
      </w:r>
      <w:proofErr w:type="gramStart"/>
      <w:r w:rsidRPr="00C56199">
        <w:rPr>
          <w:rFonts w:ascii="Arial" w:hAnsi="Arial" w:cs="Arial"/>
          <w:sz w:val="20"/>
          <w:szCs w:val="20"/>
        </w:rPr>
        <w:t>them</w:t>
      </w:r>
      <w:proofErr w:type="gramEnd"/>
      <w:r w:rsidRPr="00C56199">
        <w:rPr>
          <w:rFonts w:ascii="Arial" w:hAnsi="Arial" w:cs="Arial"/>
          <w:sz w:val="20"/>
          <w:szCs w:val="20"/>
        </w:rPr>
        <w:t xml:space="preserve"> complete tasks that kept the unit running smoothly.</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Volunteer Work</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Young Life</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March 2013 – August 2014(1 year 5 months</w:t>
      </w:r>
      <w:proofErr w:type="gramStart"/>
      <w:r w:rsidRPr="00C56199">
        <w:rPr>
          <w:rFonts w:ascii="Arial" w:hAnsi="Arial" w:cs="Arial"/>
          <w:sz w:val="20"/>
          <w:szCs w:val="20"/>
        </w:rPr>
        <w:t>)Poverty</w:t>
      </w:r>
      <w:proofErr w:type="gramEnd"/>
      <w:r w:rsidRPr="00C56199">
        <w:rPr>
          <w:rFonts w:ascii="Arial" w:hAnsi="Arial" w:cs="Arial"/>
          <w:sz w:val="20"/>
          <w:szCs w:val="20"/>
        </w:rPr>
        <w:t xml:space="preserve"> Alleviation</w:t>
      </w:r>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proofErr w:type="gramStart"/>
      <w:r w:rsidRPr="00C56199">
        <w:rPr>
          <w:rFonts w:ascii="Arial" w:hAnsi="Arial" w:cs="Arial"/>
          <w:sz w:val="20"/>
          <w:szCs w:val="20"/>
        </w:rPr>
        <w:t>Worked to help rebuild houses on two separate occasions in Mississippi 2013 and Guatemala 2014.</w:t>
      </w:r>
      <w:proofErr w:type="gramEnd"/>
    </w:p>
    <w:p w:rsidR="00C56199" w:rsidRPr="00C56199" w:rsidRDefault="00C56199" w:rsidP="00C56199">
      <w:pPr>
        <w:pStyle w:val="NoSpacing"/>
        <w:rPr>
          <w:rFonts w:ascii="Arial" w:hAnsi="Arial" w:cs="Arial"/>
          <w:sz w:val="20"/>
          <w:szCs w:val="20"/>
        </w:rPr>
      </w:pP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Causes Melissa cares about:</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Children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Education</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Health</w:t>
      </w:r>
    </w:p>
    <w:p w:rsidR="00C56199" w:rsidRPr="00C56199" w:rsidRDefault="00C56199" w:rsidP="00C56199">
      <w:pPr>
        <w:pStyle w:val="NoSpacing"/>
        <w:rPr>
          <w:rFonts w:ascii="Arial" w:hAnsi="Arial" w:cs="Arial"/>
          <w:sz w:val="20"/>
          <w:szCs w:val="20"/>
        </w:rPr>
      </w:pPr>
      <w:r w:rsidRPr="00C56199">
        <w:rPr>
          <w:rFonts w:ascii="Arial" w:hAnsi="Arial" w:cs="Arial"/>
          <w:sz w:val="20"/>
          <w:szCs w:val="20"/>
        </w:rPr>
        <w:t>Disaster and Humanitarian Relief</w:t>
      </w:r>
    </w:p>
    <w:p w:rsidR="00FC5BFD" w:rsidRPr="00C56199" w:rsidRDefault="00C56199" w:rsidP="00C56199">
      <w:pPr>
        <w:pStyle w:val="NoSpacing"/>
        <w:rPr>
          <w:rFonts w:ascii="Arial" w:hAnsi="Arial" w:cs="Arial"/>
          <w:sz w:val="20"/>
          <w:szCs w:val="20"/>
        </w:rPr>
      </w:pPr>
      <w:r w:rsidRPr="00C56199">
        <w:rPr>
          <w:rFonts w:ascii="Arial" w:hAnsi="Arial" w:cs="Arial"/>
          <w:sz w:val="20"/>
          <w:szCs w:val="20"/>
        </w:rPr>
        <w:t>Poverty Alleviation</w:t>
      </w:r>
    </w:p>
    <w:sectPr w:rsidR="00FC5BFD" w:rsidRPr="00C56199" w:rsidSect="00FC5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6199"/>
    <w:rsid w:val="00C56199"/>
    <w:rsid w:val="00D35595"/>
    <w:rsid w:val="00E92E66"/>
    <w:rsid w:val="00FC5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199"/>
    <w:pPr>
      <w:spacing w:after="0" w:line="240" w:lineRule="auto"/>
    </w:pPr>
  </w:style>
  <w:style w:type="character" w:styleId="Hyperlink">
    <w:name w:val="Hyperlink"/>
    <w:basedOn w:val="DefaultParagraphFont"/>
    <w:uiPriority w:val="99"/>
    <w:unhideWhenUsed/>
    <w:rsid w:val="00C561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778147">
      <w:bodyDiv w:val="1"/>
      <w:marLeft w:val="0"/>
      <w:marRight w:val="0"/>
      <w:marTop w:val="0"/>
      <w:marBottom w:val="0"/>
      <w:divBdr>
        <w:top w:val="none" w:sz="0" w:space="0" w:color="auto"/>
        <w:left w:val="none" w:sz="0" w:space="0" w:color="auto"/>
        <w:bottom w:val="none" w:sz="0" w:space="0" w:color="auto"/>
        <w:right w:val="none" w:sz="0" w:space="0" w:color="auto"/>
      </w:divBdr>
      <w:divsChild>
        <w:div w:id="596980706">
          <w:marLeft w:val="0"/>
          <w:marRight w:val="0"/>
          <w:marTop w:val="0"/>
          <w:marBottom w:val="0"/>
          <w:divBdr>
            <w:top w:val="none" w:sz="0" w:space="0" w:color="auto"/>
            <w:left w:val="none" w:sz="0" w:space="0" w:color="auto"/>
            <w:bottom w:val="none" w:sz="0" w:space="0" w:color="auto"/>
            <w:right w:val="none" w:sz="0" w:space="0" w:color="auto"/>
          </w:divBdr>
          <w:divsChild>
            <w:div w:id="318457967">
              <w:marLeft w:val="0"/>
              <w:marRight w:val="0"/>
              <w:marTop w:val="0"/>
              <w:marBottom w:val="150"/>
              <w:divBdr>
                <w:top w:val="none" w:sz="0" w:space="0" w:color="auto"/>
                <w:left w:val="none" w:sz="0" w:space="0" w:color="auto"/>
                <w:bottom w:val="none" w:sz="0" w:space="0" w:color="auto"/>
                <w:right w:val="none" w:sz="0" w:space="0" w:color="auto"/>
              </w:divBdr>
              <w:divsChild>
                <w:div w:id="1027681771">
                  <w:marLeft w:val="0"/>
                  <w:marRight w:val="0"/>
                  <w:marTop w:val="0"/>
                  <w:marBottom w:val="0"/>
                  <w:divBdr>
                    <w:top w:val="none" w:sz="0" w:space="0" w:color="auto"/>
                    <w:left w:val="none" w:sz="0" w:space="0" w:color="auto"/>
                    <w:bottom w:val="none" w:sz="0" w:space="0" w:color="auto"/>
                    <w:right w:val="none" w:sz="0" w:space="0" w:color="auto"/>
                  </w:divBdr>
                  <w:divsChild>
                    <w:div w:id="1967738584">
                      <w:marLeft w:val="0"/>
                      <w:marRight w:val="0"/>
                      <w:marTop w:val="0"/>
                      <w:marBottom w:val="0"/>
                      <w:divBdr>
                        <w:top w:val="none" w:sz="0" w:space="0" w:color="auto"/>
                        <w:left w:val="none" w:sz="0" w:space="0" w:color="auto"/>
                        <w:bottom w:val="none" w:sz="0" w:space="0" w:color="auto"/>
                        <w:right w:val="none" w:sz="0" w:space="0" w:color="auto"/>
                      </w:divBdr>
                      <w:divsChild>
                        <w:div w:id="219440801">
                          <w:marLeft w:val="0"/>
                          <w:marRight w:val="0"/>
                          <w:marTop w:val="0"/>
                          <w:marBottom w:val="0"/>
                          <w:divBdr>
                            <w:top w:val="none" w:sz="0" w:space="0" w:color="auto"/>
                            <w:left w:val="none" w:sz="0" w:space="0" w:color="auto"/>
                            <w:bottom w:val="none" w:sz="0" w:space="0" w:color="auto"/>
                            <w:right w:val="none" w:sz="0" w:space="0" w:color="auto"/>
                          </w:divBdr>
                        </w:div>
                      </w:divsChild>
                    </w:div>
                    <w:div w:id="679744855">
                      <w:marLeft w:val="0"/>
                      <w:marRight w:val="0"/>
                      <w:marTop w:val="0"/>
                      <w:marBottom w:val="0"/>
                      <w:divBdr>
                        <w:top w:val="none" w:sz="0" w:space="0" w:color="auto"/>
                        <w:left w:val="none" w:sz="0" w:space="0" w:color="auto"/>
                        <w:bottom w:val="none" w:sz="0" w:space="0" w:color="auto"/>
                        <w:right w:val="none" w:sz="0" w:space="0" w:color="auto"/>
                      </w:divBdr>
                      <w:divsChild>
                        <w:div w:id="2030401245">
                          <w:marLeft w:val="0"/>
                          <w:marRight w:val="0"/>
                          <w:marTop w:val="0"/>
                          <w:marBottom w:val="0"/>
                          <w:divBdr>
                            <w:top w:val="none" w:sz="0" w:space="0" w:color="auto"/>
                            <w:left w:val="none" w:sz="0" w:space="0" w:color="auto"/>
                            <w:bottom w:val="none" w:sz="0" w:space="0" w:color="auto"/>
                            <w:right w:val="none" w:sz="0" w:space="0" w:color="auto"/>
                          </w:divBdr>
                          <w:divsChild>
                            <w:div w:id="11850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635376">
              <w:marLeft w:val="0"/>
              <w:marRight w:val="0"/>
              <w:marTop w:val="0"/>
              <w:marBottom w:val="0"/>
              <w:divBdr>
                <w:top w:val="single" w:sz="6" w:space="0" w:color="CCCCCC"/>
                <w:left w:val="none" w:sz="0" w:space="0" w:color="auto"/>
                <w:bottom w:val="none" w:sz="0" w:space="0" w:color="auto"/>
                <w:right w:val="none" w:sz="0" w:space="0" w:color="auto"/>
              </w:divBdr>
            </w:div>
          </w:divsChild>
        </w:div>
        <w:div w:id="832375310">
          <w:marLeft w:val="0"/>
          <w:marRight w:val="0"/>
          <w:marTop w:val="150"/>
          <w:marBottom w:val="0"/>
          <w:divBdr>
            <w:top w:val="none" w:sz="0" w:space="0" w:color="auto"/>
            <w:left w:val="none" w:sz="0" w:space="0" w:color="auto"/>
            <w:bottom w:val="none" w:sz="0" w:space="0" w:color="auto"/>
            <w:right w:val="none" w:sz="0" w:space="0" w:color="auto"/>
          </w:divBdr>
          <w:divsChild>
            <w:div w:id="1797285863">
              <w:marLeft w:val="0"/>
              <w:marRight w:val="0"/>
              <w:marTop w:val="0"/>
              <w:marBottom w:val="0"/>
              <w:divBdr>
                <w:top w:val="none" w:sz="0" w:space="0" w:color="auto"/>
                <w:left w:val="none" w:sz="0" w:space="0" w:color="auto"/>
                <w:bottom w:val="single" w:sz="6" w:space="0" w:color="EEEEEE"/>
                <w:right w:val="none" w:sz="0" w:space="0" w:color="auto"/>
              </w:divBdr>
            </w:div>
          </w:divsChild>
        </w:div>
        <w:div w:id="1368020771">
          <w:marLeft w:val="0"/>
          <w:marRight w:val="0"/>
          <w:marTop w:val="150"/>
          <w:marBottom w:val="0"/>
          <w:divBdr>
            <w:top w:val="none" w:sz="0" w:space="0" w:color="auto"/>
            <w:left w:val="none" w:sz="0" w:space="0" w:color="auto"/>
            <w:bottom w:val="none" w:sz="0" w:space="0" w:color="auto"/>
            <w:right w:val="none" w:sz="0" w:space="0" w:color="auto"/>
          </w:divBdr>
          <w:divsChild>
            <w:div w:id="1121994335">
              <w:marLeft w:val="0"/>
              <w:marRight w:val="0"/>
              <w:marTop w:val="0"/>
              <w:marBottom w:val="0"/>
              <w:divBdr>
                <w:top w:val="none" w:sz="0" w:space="0" w:color="auto"/>
                <w:left w:val="none" w:sz="0" w:space="0" w:color="auto"/>
                <w:bottom w:val="none" w:sz="0" w:space="0" w:color="auto"/>
                <w:right w:val="none" w:sz="0" w:space="0" w:color="auto"/>
              </w:divBdr>
            </w:div>
            <w:div w:id="1720477934">
              <w:marLeft w:val="0"/>
              <w:marRight w:val="0"/>
              <w:marTop w:val="0"/>
              <w:marBottom w:val="0"/>
              <w:divBdr>
                <w:top w:val="none" w:sz="0" w:space="0" w:color="auto"/>
                <w:left w:val="none" w:sz="0" w:space="0" w:color="auto"/>
                <w:bottom w:val="none" w:sz="0" w:space="0" w:color="auto"/>
                <w:right w:val="none" w:sz="0" w:space="0" w:color="auto"/>
              </w:divBdr>
              <w:divsChild>
                <w:div w:id="1043794516">
                  <w:marLeft w:val="300"/>
                  <w:marRight w:val="300"/>
                  <w:marTop w:val="0"/>
                  <w:marBottom w:val="0"/>
                  <w:divBdr>
                    <w:top w:val="none" w:sz="0" w:space="0" w:color="auto"/>
                    <w:left w:val="none" w:sz="0" w:space="0" w:color="auto"/>
                    <w:bottom w:val="none" w:sz="0" w:space="0" w:color="auto"/>
                    <w:right w:val="none" w:sz="0" w:space="0" w:color="auto"/>
                  </w:divBdr>
                </w:div>
                <w:div w:id="58021183">
                  <w:marLeft w:val="0"/>
                  <w:marRight w:val="0"/>
                  <w:marTop w:val="0"/>
                  <w:marBottom w:val="0"/>
                  <w:divBdr>
                    <w:top w:val="none" w:sz="0" w:space="0" w:color="auto"/>
                    <w:left w:val="none" w:sz="0" w:space="0" w:color="auto"/>
                    <w:bottom w:val="none" w:sz="0" w:space="0" w:color="auto"/>
                    <w:right w:val="none" w:sz="0" w:space="0" w:color="auto"/>
                  </w:divBdr>
                  <w:divsChild>
                    <w:div w:id="589897135">
                      <w:marLeft w:val="0"/>
                      <w:marRight w:val="0"/>
                      <w:marTop w:val="0"/>
                      <w:marBottom w:val="0"/>
                      <w:divBdr>
                        <w:top w:val="none" w:sz="0" w:space="0" w:color="auto"/>
                        <w:left w:val="none" w:sz="0" w:space="0" w:color="auto"/>
                        <w:bottom w:val="none" w:sz="0" w:space="0" w:color="auto"/>
                        <w:right w:val="none" w:sz="0" w:space="0" w:color="auto"/>
                      </w:divBdr>
                    </w:div>
                    <w:div w:id="1584100692">
                      <w:marLeft w:val="0"/>
                      <w:marRight w:val="0"/>
                      <w:marTop w:val="0"/>
                      <w:marBottom w:val="0"/>
                      <w:divBdr>
                        <w:top w:val="none" w:sz="0" w:space="0" w:color="auto"/>
                        <w:left w:val="none" w:sz="0" w:space="0" w:color="auto"/>
                        <w:bottom w:val="none" w:sz="0" w:space="0" w:color="auto"/>
                        <w:right w:val="none" w:sz="0" w:space="0" w:color="auto"/>
                      </w:divBdr>
                    </w:div>
                    <w:div w:id="949973058">
                      <w:marLeft w:val="0"/>
                      <w:marRight w:val="0"/>
                      <w:marTop w:val="0"/>
                      <w:marBottom w:val="0"/>
                      <w:divBdr>
                        <w:top w:val="none" w:sz="0" w:space="0" w:color="auto"/>
                        <w:left w:val="none" w:sz="0" w:space="0" w:color="auto"/>
                        <w:bottom w:val="none" w:sz="0" w:space="0" w:color="auto"/>
                        <w:right w:val="none" w:sz="0" w:space="0" w:color="auto"/>
                      </w:divBdr>
                    </w:div>
                    <w:div w:id="841091586">
                      <w:marLeft w:val="0"/>
                      <w:marRight w:val="0"/>
                      <w:marTop w:val="0"/>
                      <w:marBottom w:val="0"/>
                      <w:divBdr>
                        <w:top w:val="none" w:sz="0" w:space="0" w:color="auto"/>
                        <w:left w:val="none" w:sz="0" w:space="0" w:color="auto"/>
                        <w:bottom w:val="none" w:sz="0" w:space="0" w:color="auto"/>
                        <w:right w:val="none" w:sz="0" w:space="0" w:color="auto"/>
                      </w:divBdr>
                    </w:div>
                    <w:div w:id="2031756389">
                      <w:marLeft w:val="0"/>
                      <w:marRight w:val="0"/>
                      <w:marTop w:val="0"/>
                      <w:marBottom w:val="0"/>
                      <w:divBdr>
                        <w:top w:val="none" w:sz="0" w:space="0" w:color="auto"/>
                        <w:left w:val="none" w:sz="0" w:space="0" w:color="auto"/>
                        <w:bottom w:val="none" w:sz="0" w:space="0" w:color="auto"/>
                        <w:right w:val="none" w:sz="0" w:space="0" w:color="auto"/>
                      </w:divBdr>
                    </w:div>
                    <w:div w:id="9864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937">
              <w:marLeft w:val="0"/>
              <w:marRight w:val="0"/>
              <w:marTop w:val="0"/>
              <w:marBottom w:val="0"/>
              <w:divBdr>
                <w:top w:val="none" w:sz="0" w:space="0" w:color="auto"/>
                <w:left w:val="none" w:sz="0" w:space="0" w:color="auto"/>
                <w:bottom w:val="none" w:sz="0" w:space="0" w:color="auto"/>
                <w:right w:val="none" w:sz="0" w:space="0" w:color="auto"/>
              </w:divBdr>
              <w:divsChild>
                <w:div w:id="217667298">
                  <w:marLeft w:val="300"/>
                  <w:marRight w:val="300"/>
                  <w:marTop w:val="0"/>
                  <w:marBottom w:val="0"/>
                  <w:divBdr>
                    <w:top w:val="single" w:sz="6" w:space="11" w:color="CCCCCC"/>
                    <w:left w:val="none" w:sz="0" w:space="0" w:color="auto"/>
                    <w:bottom w:val="none" w:sz="0" w:space="0" w:color="auto"/>
                    <w:right w:val="none" w:sz="0" w:space="0" w:color="auto"/>
                  </w:divBdr>
                </w:div>
                <w:div w:id="1119495048">
                  <w:marLeft w:val="0"/>
                  <w:marRight w:val="0"/>
                  <w:marTop w:val="0"/>
                  <w:marBottom w:val="0"/>
                  <w:divBdr>
                    <w:top w:val="none" w:sz="0" w:space="0" w:color="auto"/>
                    <w:left w:val="none" w:sz="0" w:space="0" w:color="auto"/>
                    <w:bottom w:val="none" w:sz="0" w:space="0" w:color="auto"/>
                    <w:right w:val="none" w:sz="0" w:space="0" w:color="auto"/>
                  </w:divBdr>
                  <w:divsChild>
                    <w:div w:id="971979252">
                      <w:marLeft w:val="0"/>
                      <w:marRight w:val="0"/>
                      <w:marTop w:val="0"/>
                      <w:marBottom w:val="0"/>
                      <w:divBdr>
                        <w:top w:val="none" w:sz="0" w:space="0" w:color="auto"/>
                        <w:left w:val="none" w:sz="0" w:space="0" w:color="auto"/>
                        <w:bottom w:val="none" w:sz="0" w:space="0" w:color="auto"/>
                        <w:right w:val="none" w:sz="0" w:space="0" w:color="auto"/>
                      </w:divBdr>
                    </w:div>
                    <w:div w:id="12820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39175">
              <w:marLeft w:val="0"/>
              <w:marRight w:val="0"/>
              <w:marTop w:val="0"/>
              <w:marBottom w:val="0"/>
              <w:divBdr>
                <w:top w:val="none" w:sz="0" w:space="0" w:color="auto"/>
                <w:left w:val="none" w:sz="0" w:space="0" w:color="auto"/>
                <w:bottom w:val="none" w:sz="0" w:space="0" w:color="auto"/>
                <w:right w:val="none" w:sz="0" w:space="0" w:color="auto"/>
              </w:divBdr>
              <w:divsChild>
                <w:div w:id="924654286">
                  <w:marLeft w:val="300"/>
                  <w:marRight w:val="300"/>
                  <w:marTop w:val="0"/>
                  <w:marBottom w:val="0"/>
                  <w:divBdr>
                    <w:top w:val="single" w:sz="6" w:space="11" w:color="CCCCCC"/>
                    <w:left w:val="none" w:sz="0" w:space="0" w:color="auto"/>
                    <w:bottom w:val="none" w:sz="0" w:space="0" w:color="auto"/>
                    <w:right w:val="none" w:sz="0" w:space="0" w:color="auto"/>
                  </w:divBdr>
                </w:div>
                <w:div w:id="307713505">
                  <w:marLeft w:val="0"/>
                  <w:marRight w:val="0"/>
                  <w:marTop w:val="0"/>
                  <w:marBottom w:val="0"/>
                  <w:divBdr>
                    <w:top w:val="none" w:sz="0" w:space="0" w:color="auto"/>
                    <w:left w:val="none" w:sz="0" w:space="0" w:color="auto"/>
                    <w:bottom w:val="none" w:sz="0" w:space="0" w:color="auto"/>
                    <w:right w:val="none" w:sz="0" w:space="0" w:color="auto"/>
                  </w:divBdr>
                </w:div>
              </w:divsChild>
            </w:div>
            <w:div w:id="2009138173">
              <w:marLeft w:val="0"/>
              <w:marRight w:val="0"/>
              <w:marTop w:val="0"/>
              <w:marBottom w:val="0"/>
              <w:divBdr>
                <w:top w:val="none" w:sz="0" w:space="0" w:color="auto"/>
                <w:left w:val="none" w:sz="0" w:space="0" w:color="auto"/>
                <w:bottom w:val="none" w:sz="0" w:space="0" w:color="auto"/>
                <w:right w:val="none" w:sz="0" w:space="0" w:color="auto"/>
              </w:divBdr>
              <w:divsChild>
                <w:div w:id="1254510147">
                  <w:marLeft w:val="300"/>
                  <w:marRight w:val="300"/>
                  <w:marTop w:val="0"/>
                  <w:marBottom w:val="0"/>
                  <w:divBdr>
                    <w:top w:val="single" w:sz="6" w:space="11" w:color="CCCCCC"/>
                    <w:left w:val="none" w:sz="0" w:space="0" w:color="auto"/>
                    <w:bottom w:val="none" w:sz="0" w:space="0" w:color="auto"/>
                    <w:right w:val="none" w:sz="0" w:space="0" w:color="auto"/>
                  </w:divBdr>
                </w:div>
                <w:div w:id="128790187">
                  <w:marLeft w:val="0"/>
                  <w:marRight w:val="0"/>
                  <w:marTop w:val="0"/>
                  <w:marBottom w:val="0"/>
                  <w:divBdr>
                    <w:top w:val="none" w:sz="0" w:space="0" w:color="auto"/>
                    <w:left w:val="none" w:sz="0" w:space="0" w:color="auto"/>
                    <w:bottom w:val="none" w:sz="0" w:space="0" w:color="auto"/>
                    <w:right w:val="none" w:sz="0" w:space="0" w:color="auto"/>
                  </w:divBdr>
                  <w:divsChild>
                    <w:div w:id="1052195235">
                      <w:marLeft w:val="0"/>
                      <w:marRight w:val="0"/>
                      <w:marTop w:val="0"/>
                      <w:marBottom w:val="0"/>
                      <w:divBdr>
                        <w:top w:val="none" w:sz="0" w:space="0" w:color="auto"/>
                        <w:left w:val="none" w:sz="0" w:space="0" w:color="auto"/>
                        <w:bottom w:val="none" w:sz="0" w:space="0" w:color="auto"/>
                        <w:right w:val="none" w:sz="0" w:space="0" w:color="auto"/>
                      </w:divBdr>
                    </w:div>
                    <w:div w:id="1063672921">
                      <w:marLeft w:val="0"/>
                      <w:marRight w:val="0"/>
                      <w:marTop w:val="0"/>
                      <w:marBottom w:val="0"/>
                      <w:divBdr>
                        <w:top w:val="none" w:sz="0" w:space="0" w:color="auto"/>
                        <w:left w:val="none" w:sz="0" w:space="0" w:color="auto"/>
                        <w:bottom w:val="none" w:sz="0" w:space="0" w:color="auto"/>
                        <w:right w:val="none" w:sz="0" w:space="0" w:color="auto"/>
                      </w:divBdr>
                    </w:div>
                    <w:div w:id="16559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2656">
              <w:marLeft w:val="0"/>
              <w:marRight w:val="0"/>
              <w:marTop w:val="0"/>
              <w:marBottom w:val="0"/>
              <w:divBdr>
                <w:top w:val="none" w:sz="0" w:space="0" w:color="auto"/>
                <w:left w:val="none" w:sz="0" w:space="0" w:color="auto"/>
                <w:bottom w:val="none" w:sz="0" w:space="0" w:color="auto"/>
                <w:right w:val="none" w:sz="0" w:space="0" w:color="auto"/>
              </w:divBdr>
              <w:divsChild>
                <w:div w:id="130758926">
                  <w:marLeft w:val="300"/>
                  <w:marRight w:val="300"/>
                  <w:marTop w:val="0"/>
                  <w:marBottom w:val="0"/>
                  <w:divBdr>
                    <w:top w:val="single" w:sz="6" w:space="11" w:color="CCCCCC"/>
                    <w:left w:val="none" w:sz="0" w:space="0" w:color="auto"/>
                    <w:bottom w:val="none" w:sz="0" w:space="0" w:color="auto"/>
                    <w:right w:val="none" w:sz="0" w:space="0" w:color="auto"/>
                  </w:divBdr>
                </w:div>
                <w:div w:id="2126994507">
                  <w:marLeft w:val="0"/>
                  <w:marRight w:val="0"/>
                  <w:marTop w:val="0"/>
                  <w:marBottom w:val="0"/>
                  <w:divBdr>
                    <w:top w:val="none" w:sz="0" w:space="0" w:color="auto"/>
                    <w:left w:val="none" w:sz="0" w:space="0" w:color="auto"/>
                    <w:bottom w:val="none" w:sz="0" w:space="0" w:color="auto"/>
                    <w:right w:val="none" w:sz="0" w:space="0" w:color="auto"/>
                  </w:divBdr>
                </w:div>
              </w:divsChild>
            </w:div>
            <w:div w:id="1669599251">
              <w:marLeft w:val="0"/>
              <w:marRight w:val="0"/>
              <w:marTop w:val="0"/>
              <w:marBottom w:val="0"/>
              <w:divBdr>
                <w:top w:val="none" w:sz="0" w:space="0" w:color="auto"/>
                <w:left w:val="none" w:sz="0" w:space="0" w:color="auto"/>
                <w:bottom w:val="none" w:sz="0" w:space="0" w:color="auto"/>
                <w:right w:val="none" w:sz="0" w:space="0" w:color="auto"/>
              </w:divBdr>
              <w:divsChild>
                <w:div w:id="1227186353">
                  <w:marLeft w:val="300"/>
                  <w:marRight w:val="300"/>
                  <w:marTop w:val="0"/>
                  <w:marBottom w:val="0"/>
                  <w:divBdr>
                    <w:top w:val="single" w:sz="6" w:space="11" w:color="CCCCCC"/>
                    <w:left w:val="none" w:sz="0" w:space="0" w:color="auto"/>
                    <w:bottom w:val="none" w:sz="0" w:space="0" w:color="auto"/>
                    <w:right w:val="none" w:sz="0" w:space="0" w:color="auto"/>
                  </w:divBdr>
                </w:div>
                <w:div w:id="1756902009">
                  <w:marLeft w:val="0"/>
                  <w:marRight w:val="0"/>
                  <w:marTop w:val="0"/>
                  <w:marBottom w:val="0"/>
                  <w:divBdr>
                    <w:top w:val="none" w:sz="0" w:space="0" w:color="auto"/>
                    <w:left w:val="none" w:sz="0" w:space="0" w:color="auto"/>
                    <w:bottom w:val="none" w:sz="0" w:space="0" w:color="auto"/>
                    <w:right w:val="none" w:sz="0" w:space="0" w:color="auto"/>
                  </w:divBdr>
                  <w:divsChild>
                    <w:div w:id="856847581">
                      <w:marLeft w:val="0"/>
                      <w:marRight w:val="0"/>
                      <w:marTop w:val="0"/>
                      <w:marBottom w:val="0"/>
                      <w:divBdr>
                        <w:top w:val="none" w:sz="0" w:space="0" w:color="auto"/>
                        <w:left w:val="none" w:sz="0" w:space="0" w:color="auto"/>
                        <w:bottom w:val="none" w:sz="0" w:space="0" w:color="auto"/>
                        <w:right w:val="none" w:sz="0" w:space="0" w:color="auto"/>
                      </w:divBdr>
                    </w:div>
                    <w:div w:id="21079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0528">
              <w:marLeft w:val="0"/>
              <w:marRight w:val="0"/>
              <w:marTop w:val="0"/>
              <w:marBottom w:val="0"/>
              <w:divBdr>
                <w:top w:val="none" w:sz="0" w:space="0" w:color="auto"/>
                <w:left w:val="none" w:sz="0" w:space="0" w:color="auto"/>
                <w:bottom w:val="none" w:sz="0" w:space="0" w:color="auto"/>
                <w:right w:val="none" w:sz="0" w:space="0" w:color="auto"/>
              </w:divBdr>
              <w:divsChild>
                <w:div w:id="959843788">
                  <w:marLeft w:val="300"/>
                  <w:marRight w:val="300"/>
                  <w:marTop w:val="0"/>
                  <w:marBottom w:val="0"/>
                  <w:divBdr>
                    <w:top w:val="single" w:sz="6" w:space="11" w:color="CCCCCC"/>
                    <w:left w:val="none" w:sz="0" w:space="0" w:color="auto"/>
                    <w:bottom w:val="none" w:sz="0" w:space="0" w:color="auto"/>
                    <w:right w:val="none" w:sz="0" w:space="0" w:color="auto"/>
                  </w:divBdr>
                </w:div>
                <w:div w:id="743189317">
                  <w:marLeft w:val="0"/>
                  <w:marRight w:val="0"/>
                  <w:marTop w:val="0"/>
                  <w:marBottom w:val="0"/>
                  <w:divBdr>
                    <w:top w:val="none" w:sz="0" w:space="0" w:color="auto"/>
                    <w:left w:val="none" w:sz="0" w:space="0" w:color="auto"/>
                    <w:bottom w:val="none" w:sz="0" w:space="0" w:color="auto"/>
                    <w:right w:val="none" w:sz="0" w:space="0" w:color="auto"/>
                  </w:divBdr>
                  <w:divsChild>
                    <w:div w:id="1193806596">
                      <w:marLeft w:val="0"/>
                      <w:marRight w:val="0"/>
                      <w:marTop w:val="0"/>
                      <w:marBottom w:val="0"/>
                      <w:divBdr>
                        <w:top w:val="none" w:sz="0" w:space="0" w:color="auto"/>
                        <w:left w:val="none" w:sz="0" w:space="0" w:color="auto"/>
                        <w:bottom w:val="none" w:sz="0" w:space="0" w:color="auto"/>
                        <w:right w:val="none" w:sz="0" w:space="0" w:color="auto"/>
                      </w:divBdr>
                    </w:div>
                    <w:div w:id="615210013">
                      <w:marLeft w:val="0"/>
                      <w:marRight w:val="0"/>
                      <w:marTop w:val="0"/>
                      <w:marBottom w:val="0"/>
                      <w:divBdr>
                        <w:top w:val="none" w:sz="0" w:space="0" w:color="auto"/>
                        <w:left w:val="none" w:sz="0" w:space="0" w:color="auto"/>
                        <w:bottom w:val="none" w:sz="0" w:space="0" w:color="auto"/>
                        <w:right w:val="none" w:sz="0" w:space="0" w:color="auto"/>
                      </w:divBdr>
                    </w:div>
                    <w:div w:id="19967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099">
              <w:marLeft w:val="0"/>
              <w:marRight w:val="0"/>
              <w:marTop w:val="0"/>
              <w:marBottom w:val="0"/>
              <w:divBdr>
                <w:top w:val="none" w:sz="0" w:space="0" w:color="auto"/>
                <w:left w:val="none" w:sz="0" w:space="0" w:color="auto"/>
                <w:bottom w:val="none" w:sz="0" w:space="0" w:color="auto"/>
                <w:right w:val="none" w:sz="0" w:space="0" w:color="auto"/>
              </w:divBdr>
              <w:divsChild>
                <w:div w:id="1657102619">
                  <w:marLeft w:val="300"/>
                  <w:marRight w:val="300"/>
                  <w:marTop w:val="0"/>
                  <w:marBottom w:val="0"/>
                  <w:divBdr>
                    <w:top w:val="single" w:sz="6" w:space="11" w:color="CCCCCC"/>
                    <w:left w:val="none" w:sz="0" w:space="0" w:color="auto"/>
                    <w:bottom w:val="none" w:sz="0" w:space="0" w:color="auto"/>
                    <w:right w:val="none" w:sz="0" w:space="0" w:color="auto"/>
                  </w:divBdr>
                </w:div>
                <w:div w:id="1714815333">
                  <w:marLeft w:val="0"/>
                  <w:marRight w:val="0"/>
                  <w:marTop w:val="0"/>
                  <w:marBottom w:val="0"/>
                  <w:divBdr>
                    <w:top w:val="none" w:sz="0" w:space="0" w:color="auto"/>
                    <w:left w:val="none" w:sz="0" w:space="0" w:color="auto"/>
                    <w:bottom w:val="none" w:sz="0" w:space="0" w:color="auto"/>
                    <w:right w:val="none" w:sz="0" w:space="0" w:color="auto"/>
                  </w:divBdr>
                  <w:divsChild>
                    <w:div w:id="1166943630">
                      <w:marLeft w:val="0"/>
                      <w:marRight w:val="0"/>
                      <w:marTop w:val="0"/>
                      <w:marBottom w:val="0"/>
                      <w:divBdr>
                        <w:top w:val="none" w:sz="0" w:space="0" w:color="auto"/>
                        <w:left w:val="none" w:sz="0" w:space="0" w:color="auto"/>
                        <w:bottom w:val="none" w:sz="0" w:space="0" w:color="auto"/>
                        <w:right w:val="none" w:sz="0" w:space="0" w:color="auto"/>
                      </w:divBdr>
                    </w:div>
                    <w:div w:id="1569613566">
                      <w:marLeft w:val="0"/>
                      <w:marRight w:val="0"/>
                      <w:marTop w:val="0"/>
                      <w:marBottom w:val="0"/>
                      <w:divBdr>
                        <w:top w:val="none" w:sz="0" w:space="0" w:color="auto"/>
                        <w:left w:val="none" w:sz="0" w:space="0" w:color="auto"/>
                        <w:bottom w:val="none" w:sz="0" w:space="0" w:color="auto"/>
                        <w:right w:val="none" w:sz="0" w:space="0" w:color="auto"/>
                      </w:divBdr>
                    </w:div>
                    <w:div w:id="1373732473">
                      <w:marLeft w:val="0"/>
                      <w:marRight w:val="0"/>
                      <w:marTop w:val="0"/>
                      <w:marBottom w:val="0"/>
                      <w:divBdr>
                        <w:top w:val="none" w:sz="0" w:space="0" w:color="auto"/>
                        <w:left w:val="none" w:sz="0" w:space="0" w:color="auto"/>
                        <w:bottom w:val="none" w:sz="0" w:space="0" w:color="auto"/>
                        <w:right w:val="none" w:sz="0" w:space="0" w:color="auto"/>
                      </w:divBdr>
                    </w:div>
                    <w:div w:id="652871309">
                      <w:marLeft w:val="0"/>
                      <w:marRight w:val="0"/>
                      <w:marTop w:val="0"/>
                      <w:marBottom w:val="0"/>
                      <w:divBdr>
                        <w:top w:val="none" w:sz="0" w:space="0" w:color="auto"/>
                        <w:left w:val="none" w:sz="0" w:space="0" w:color="auto"/>
                        <w:bottom w:val="none" w:sz="0" w:space="0" w:color="auto"/>
                        <w:right w:val="none" w:sz="0" w:space="0" w:color="auto"/>
                      </w:divBdr>
                    </w:div>
                    <w:div w:id="1269508705">
                      <w:marLeft w:val="0"/>
                      <w:marRight w:val="0"/>
                      <w:marTop w:val="0"/>
                      <w:marBottom w:val="0"/>
                      <w:divBdr>
                        <w:top w:val="none" w:sz="0" w:space="0" w:color="auto"/>
                        <w:left w:val="none" w:sz="0" w:space="0" w:color="auto"/>
                        <w:bottom w:val="none" w:sz="0" w:space="0" w:color="auto"/>
                        <w:right w:val="none" w:sz="0" w:space="0" w:color="auto"/>
                      </w:divBdr>
                    </w:div>
                    <w:div w:id="15723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lissa.vranicar@rushort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Vjampala</dc:creator>
  <cp:lastModifiedBy>Sbattula03</cp:lastModifiedBy>
  <cp:revision>2</cp:revision>
  <dcterms:created xsi:type="dcterms:W3CDTF">2020-02-04T14:15:00Z</dcterms:created>
  <dcterms:modified xsi:type="dcterms:W3CDTF">2020-02-04T14:15:00Z</dcterms:modified>
</cp:coreProperties>
</file>