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Diane Alonso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+1 (816) 645-0531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diane.alonso1@gmail.com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US-MO-Bethel-63434 ()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8/8/2019 3:41:52 PM</w:t>
            </w:r>
          </w:p>
        </w:tc>
      </w:tr>
    </w:tbl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F30" w:rsidRPr="00167F30" w:rsidRDefault="00167F30" w:rsidP="00167F3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7F30">
        <w:rPr>
          <w:rFonts w:ascii="Times New Roman" w:hAnsi="Times New Roman" w:cs="Times New Roman"/>
          <w:sz w:val="24"/>
          <w:szCs w:val="24"/>
        </w:rPr>
        <w:t> Work History</w:t>
      </w:r>
    </w:p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9"/>
        <w:gridCol w:w="2289"/>
      </w:tblGrid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RN2 Critical Care Telemetry; St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09/01/2015 - Present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Charge/ floor nurse</w:t>
            </w:r>
          </w:p>
        </w:tc>
      </w:tr>
      <w:tr w:rsidR="00167F30" w:rsidRPr="00167F30" w:rsidTr="00167F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St Mary's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04/01/2014 - 09/01/2015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RN Med-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167F30" w:rsidRPr="00167F30" w:rsidTr="00167F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 xml:space="preserve">  Marion Laboratories - 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12/01/1984 - 12/31/2012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7F30" w:rsidRPr="00167F30" w:rsidTr="00167F3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F30" w:rsidRPr="00167F30" w:rsidRDefault="00167F30" w:rsidP="00167F3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7F30">
        <w:rPr>
          <w:rFonts w:ascii="Times New Roman" w:hAnsi="Times New Roman" w:cs="Times New Roman"/>
          <w:sz w:val="24"/>
          <w:szCs w:val="24"/>
        </w:rPr>
        <w:t> Education</w:t>
      </w:r>
    </w:p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4959"/>
        <w:gridCol w:w="1660"/>
        <w:gridCol w:w="6"/>
      </w:tblGrid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MidAmerica</w:t>
            </w:r>
            <w:proofErr w:type="spell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 xml:space="preserve"> Nazarene University, Olathe, Kansas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University of Missouri Kansas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F30" w:rsidRPr="00167F30" w:rsidRDefault="00167F30" w:rsidP="00167F3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7F30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167F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67F3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F30" w:rsidRPr="00167F30" w:rsidRDefault="00167F30" w:rsidP="00167F3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7F30">
        <w:rPr>
          <w:rFonts w:ascii="Times New Roman" w:hAnsi="Times New Roman" w:cs="Times New Roman"/>
          <w:sz w:val="24"/>
          <w:szCs w:val="24"/>
        </w:rPr>
        <w:t> Desired Position</w:t>
      </w:r>
    </w:p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67F30" w:rsidRPr="00167F30" w:rsidTr="00167F3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30" w:rsidRPr="00167F30" w:rsidTr="00167F3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F30" w:rsidRPr="00167F30" w:rsidRDefault="00167F30" w:rsidP="00167F3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67F30">
        <w:rPr>
          <w:rFonts w:ascii="Times New Roman" w:hAnsi="Times New Roman" w:cs="Times New Roman"/>
          <w:sz w:val="24"/>
          <w:szCs w:val="24"/>
        </w:rPr>
        <w:t> Resume</w:t>
      </w:r>
    </w:p>
    <w:p w:rsidR="00167F30" w:rsidRPr="00167F30" w:rsidRDefault="00167F30" w:rsidP="00167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4"/>
      </w:tblGrid>
      <w:tr w:rsidR="00167F30" w:rsidRPr="00167F30" w:rsidTr="00167F30">
        <w:tc>
          <w:tcPr>
            <w:tcW w:w="0" w:type="auto"/>
            <w:shd w:val="clear" w:color="auto" w:fill="FFFFFF"/>
            <w:vAlign w:val="center"/>
            <w:hideMark/>
          </w:tcPr>
          <w:p w:rsidR="00167F30" w:rsidRPr="00167F30" w:rsidRDefault="00167F30" w:rsidP="0016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Diane Marie Alonso, BSN, RN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(816) 645-0531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diane.alonso1@gmail.com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15055 Holmes Road, Kansas City, MO 64145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Experienced Registered Nurse (BSN)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 Critical care nursing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Preceptor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Evidence based practice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Spiritual, culturally competent care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Science in Nursing: 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MidAmerica</w:t>
            </w:r>
            <w:proofErr w:type="spell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 xml:space="preserve"> Nazarene University, Olathe, Kansas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Biology, Minor Chemistry: University of Missouri Kansas City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RN2 Critical Care Telemetry 9/2015-present at St Joseph Medical Center. Charge/ floor nurse</w:t>
            </w:r>
            <w:proofErr w:type="gram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and preceptor, also floating to similar units and ICU.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RN Med-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 xml:space="preserve"> 4/2014-9/2015 St Mary's Medical Center. Floor nurse, also floating to Telemetry,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Rehab, Ortho-Surg.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Chemist Quality Control: 12/1984-12/2012 Marion Laboratories - 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Sanofi</w:t>
            </w:r>
            <w:proofErr w:type="spell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>MissourRegistered</w:t>
            </w:r>
            <w:proofErr w:type="spellEnd"/>
            <w:r w:rsidRPr="00167F30">
              <w:rPr>
                <w:rFonts w:ascii="Times New Roman" w:hAnsi="Times New Roman" w:cs="Times New Roman"/>
                <w:sz w:val="24"/>
                <w:szCs w:val="24"/>
              </w:rPr>
              <w:t xml:space="preserve"> Nurse License #2014009412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(BLS) American Heart Association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Certification in Chemical Microscopy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Licensed Foster Parent 2002-2005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AWARDS AND PROFESSIONAL AFFILIATIONS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Special Achievement Award for Superior Customer Service and Response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Honorary Guest Speaker at Microscopy and Microanalysis Conference</w:t>
            </w:r>
            <w:r w:rsidRPr="00167F30">
              <w:rPr>
                <w:rFonts w:ascii="Times New Roman" w:hAnsi="Times New Roman" w:cs="Times New Roman"/>
                <w:sz w:val="24"/>
                <w:szCs w:val="24"/>
              </w:rPr>
              <w:br/>
              <w:t>* Grandview School District Advisory Council</w:t>
            </w:r>
          </w:p>
        </w:tc>
      </w:tr>
    </w:tbl>
    <w:p w:rsidR="001F3983" w:rsidRPr="00167F30" w:rsidRDefault="001F3983">
      <w:pPr>
        <w:rPr>
          <w:rFonts w:ascii="Times New Roman" w:hAnsi="Times New Roman" w:cs="Times New Roman"/>
          <w:sz w:val="24"/>
          <w:szCs w:val="24"/>
        </w:rPr>
      </w:pPr>
    </w:p>
    <w:sectPr w:rsidR="001F3983" w:rsidRPr="00167F30" w:rsidSect="001F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F30"/>
    <w:rsid w:val="00167F30"/>
    <w:rsid w:val="001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69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40015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4996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507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0475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2020-02-05T05:45:00Z</dcterms:created>
  <dcterms:modified xsi:type="dcterms:W3CDTF">2020-02-05T05:46:00Z</dcterms:modified>
</cp:coreProperties>
</file>