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Jenny Wattles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636-288-9196</w:t>
      </w:r>
    </w:p>
    <w:p w:rsid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6EAE">
          <w:rPr>
            <w:rStyle w:val="Hyperlink"/>
            <w:rFonts w:ascii="Times New Roman" w:hAnsi="Times New Roman" w:cs="Times New Roman"/>
            <w:sz w:val="24"/>
            <w:szCs w:val="24"/>
          </w:rPr>
          <w:t>fives_enough@msn.com</w:t>
        </w:r>
      </w:hyperlink>
    </w:p>
    <w:p w:rsid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6EA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https://www.linkedin.com/in/jenny-wattles-b6ab6829/</w:t>
        </w:r>
      </w:hyperlink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RN, BSN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proofErr w:type="spellStart"/>
      <w:r w:rsidRPr="003B718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B718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Previous positions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180">
        <w:rPr>
          <w:rFonts w:ascii="Times New Roman" w:hAnsi="Times New Roman" w:cs="Times New Roman"/>
          <w:sz w:val="24"/>
          <w:szCs w:val="24"/>
        </w:rPr>
        <w:t>Paraeducator</w:t>
      </w:r>
      <w:proofErr w:type="spellEnd"/>
      <w:r w:rsidRPr="003B7180">
        <w:rPr>
          <w:rFonts w:ascii="Times New Roman" w:hAnsi="Times New Roman" w:cs="Times New Roman"/>
          <w:sz w:val="24"/>
          <w:szCs w:val="24"/>
        </w:rPr>
        <w:t xml:space="preserve"> at Giant Steps of St. Louis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180">
        <w:rPr>
          <w:rFonts w:ascii="Times New Roman" w:hAnsi="Times New Roman" w:cs="Times New Roman"/>
          <w:sz w:val="24"/>
          <w:szCs w:val="24"/>
        </w:rPr>
        <w:t>Paraeducator</w:t>
      </w:r>
      <w:proofErr w:type="spellEnd"/>
      <w:r w:rsidRPr="003B7180">
        <w:rPr>
          <w:rFonts w:ascii="Times New Roman" w:hAnsi="Times New Roman" w:cs="Times New Roman"/>
          <w:sz w:val="24"/>
          <w:szCs w:val="24"/>
        </w:rPr>
        <w:t xml:space="preserve"> at ECH Every Child's Hope (formally Evangelical Children's Home)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Education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University of Missouri-Saint Louis, BSN, Registered Nursing/Registered Nurse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Background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Experience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Neonatal ICU RN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 xml:space="preserve">SSM Cardinal </w:t>
      </w:r>
      <w:proofErr w:type="spellStart"/>
      <w:r w:rsidRPr="003B7180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3B7180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3B718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B7180">
        <w:rPr>
          <w:rFonts w:ascii="Times New Roman" w:hAnsi="Times New Roman" w:cs="Times New Roman"/>
          <w:sz w:val="24"/>
          <w:szCs w:val="24"/>
        </w:rPr>
        <w:t>4 years 5 months)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180">
        <w:rPr>
          <w:rFonts w:ascii="Times New Roman" w:hAnsi="Times New Roman" w:cs="Times New Roman"/>
          <w:sz w:val="24"/>
          <w:szCs w:val="24"/>
        </w:rPr>
        <w:t>Paraeducator</w:t>
      </w:r>
      <w:proofErr w:type="spellEnd"/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Giant Steps of St. Louis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August 2008 – November 2010(2 years 3 months)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180">
        <w:rPr>
          <w:rFonts w:ascii="Times New Roman" w:hAnsi="Times New Roman" w:cs="Times New Roman"/>
          <w:sz w:val="24"/>
          <w:szCs w:val="24"/>
        </w:rPr>
        <w:t>Paraeducator</w:t>
      </w:r>
      <w:proofErr w:type="spellEnd"/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ECH Every Child's Hope (formally Evangelical Children's Home)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February 2006 – August 2008(2 years 6 months)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lastRenderedPageBreak/>
        <w:t>Activities and Volunteer Coordinator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ECH Every Child's Hope (formally Evangelical Children's Home)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March 1983 – August 1989(6 years 5 months)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Education</w:t>
      </w:r>
    </w:p>
    <w:p w:rsidR="003B7180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BD06F1" w:rsidRPr="003B7180" w:rsidRDefault="003B7180" w:rsidP="003B7180">
      <w:pPr>
        <w:rPr>
          <w:rFonts w:ascii="Times New Roman" w:hAnsi="Times New Roman" w:cs="Times New Roman"/>
          <w:sz w:val="24"/>
          <w:szCs w:val="24"/>
        </w:rPr>
      </w:pPr>
      <w:r w:rsidRPr="003B7180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sectPr w:rsidR="00BD06F1" w:rsidRPr="003B7180" w:rsidSect="00BD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180"/>
    <w:rsid w:val="003B7180"/>
    <w:rsid w:val="00BD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1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y-wattles-b6ab6829/" TargetMode="External"/><Relationship Id="rId4" Type="http://schemas.openxmlformats.org/officeDocument/2006/relationships/hyperlink" Target="mailto:fives_enough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2020-02-05T07:28:00Z</dcterms:created>
  <dcterms:modified xsi:type="dcterms:W3CDTF">2020-02-05T07:29:00Z</dcterms:modified>
</cp:coreProperties>
</file>