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Piper O'Brien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414-324-7268</w:t>
      </w:r>
    </w:p>
    <w:p w:rsid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658F4">
          <w:rPr>
            <w:rStyle w:val="Hyperlink"/>
            <w:rFonts w:ascii="Times New Roman" w:hAnsi="Times New Roman" w:cs="Times New Roman"/>
            <w:sz w:val="24"/>
            <w:szCs w:val="24"/>
          </w:rPr>
          <w:t>hospicewarrior@yahoo.com</w:t>
        </w:r>
      </w:hyperlink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58F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https://www.linkedin.com/in/piper-o-brien-34072525/</w:t>
        </w:r>
      </w:hyperlink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6807D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807D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Education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7D4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6807D4">
        <w:rPr>
          <w:rFonts w:ascii="Times New Roman" w:hAnsi="Times New Roman" w:cs="Times New Roman"/>
          <w:sz w:val="24"/>
          <w:szCs w:val="24"/>
        </w:rPr>
        <w:t xml:space="preserve"> College, Bachelor of Science (BS), Registered Nursing/Registered Nurse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Background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Summary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28 years of hospice nursing in various settings - home, residential, inpatient, and long term care.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Experience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Inpatient Unit Nurse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Horizon Home Care &amp; Hospice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6807D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807D4">
        <w:rPr>
          <w:rFonts w:ascii="Times New Roman" w:hAnsi="Times New Roman" w:cs="Times New Roman"/>
          <w:sz w:val="24"/>
          <w:szCs w:val="24"/>
        </w:rPr>
        <w:t>2 years 6 months)West Bend, Wisconsin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Education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7D4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6807D4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7D4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6807D4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Leadership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End-of-Life Care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Nursing</w:t>
      </w:r>
    </w:p>
    <w:p w:rsidR="006807D4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t>Compassion</w:t>
      </w:r>
    </w:p>
    <w:p w:rsidR="002E20F0" w:rsidRPr="006807D4" w:rsidRDefault="006807D4" w:rsidP="006807D4">
      <w:pPr>
        <w:rPr>
          <w:rFonts w:ascii="Times New Roman" w:hAnsi="Times New Roman" w:cs="Times New Roman"/>
          <w:sz w:val="24"/>
          <w:szCs w:val="24"/>
        </w:rPr>
      </w:pPr>
      <w:r w:rsidRPr="006807D4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sectPr w:rsidR="002E20F0" w:rsidRPr="006807D4" w:rsidSect="002E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7D4"/>
    <w:rsid w:val="002E20F0"/>
    <w:rsid w:val="0068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7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iper-o-brien-34072525/" TargetMode="External"/><Relationship Id="rId4" Type="http://schemas.openxmlformats.org/officeDocument/2006/relationships/hyperlink" Target="mailto:hospicewarrio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2020-02-05T10:10:00Z</dcterms:created>
  <dcterms:modified xsi:type="dcterms:W3CDTF">2020-02-05T10:12:00Z</dcterms:modified>
</cp:coreProperties>
</file>