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Erik Sanders DNP, CRNA</w:t>
      </w:r>
    </w:p>
    <w:p w:rsidR="00AB0B00" w:rsidRPr="00AB0B00" w:rsidRDefault="00AB0B00" w:rsidP="00AB0B0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B0B00">
          <w:rPr>
            <w:rStyle w:val="Hyperlink"/>
            <w:rFonts w:ascii="Times New Roman" w:hAnsi="Times New Roman" w:cs="Times New Roman"/>
            <w:sz w:val="24"/>
            <w:szCs w:val="24"/>
          </w:rPr>
          <w:t>esander2@gmail.com</w:t>
        </w:r>
      </w:hyperlink>
      <w:r w:rsidRPr="00AB0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3FA" w:rsidRPr="009A13FA" w:rsidRDefault="006E60F4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A13FA" w:rsidRPr="009A13F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https://www.linkedin.com/in/eriksanders2</w:t>
        </w:r>
      </w:hyperlink>
      <w:r w:rsidR="009A13FA" w:rsidRPr="009A1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Certified Registered Nurse Anesthetist at Memorial Medical Center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 xml:space="preserve">Springfield, Illinois, United </w:t>
      </w:r>
      <w:proofErr w:type="spellStart"/>
      <w:r w:rsidRPr="009A13FA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A13F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Previous positions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Staff Nurse - Intensive Care Unit at Memorial Hospital - Belleville, IL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Staff Nurse - Telemetry Unit at Memorial Hospital - Belleville, IL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Education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Southern Illinois University, Edwardsville, Doctor of Nurse Anesthesia Practice,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Experience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Certified Registered Nurse Anesthetist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Memorial Medical Center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 xml:space="preserve">June 2019 – </w:t>
      </w:r>
      <w:proofErr w:type="gramStart"/>
      <w:r w:rsidRPr="009A13F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A13FA">
        <w:rPr>
          <w:rFonts w:ascii="Times New Roman" w:hAnsi="Times New Roman" w:cs="Times New Roman"/>
          <w:sz w:val="24"/>
          <w:szCs w:val="24"/>
        </w:rPr>
        <w:t>8 months)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Staff Nurse - Intensive Care Unit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Memorial Hospital - Belleville, IL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December 2013 – January 2017(3 years 1 month)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Staff Nurse - Telemetry Unit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Memorial Hospital - Belleville, IL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February 2011 – December 2013(2 years 10 months)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Education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Southern Illinois University, Edwardsville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Doctor of Nurse Anesthesia Practice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2016 – 2019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Southern Illinois University, Edwardsville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Southern Illinois University, Edwardsville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Bachelor of Science, Nursing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2009 – 2010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Southern Illinois University, Edwardsville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NPQIC - Quality Improvement Committee for the School of Nursing, Dean's Advisory Committee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University of Illinois at Urbana-Champaign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Bachelor of Arts, History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2005 – 2009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University of Illinois at Urbana-Champaign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lastRenderedPageBreak/>
        <w:t>Activities and Societies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Lambda Chi Alpha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Languages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Spanish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13FA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9A13FA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BLS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Wound Care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Hospitals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ICU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IV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Acute Care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Telemetry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ACLS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Healthcare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Critical Care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Certifications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Registered Nurse - Board Certified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American Nurses Credentialing Center, License</w:t>
      </w:r>
    </w:p>
    <w:p w:rsidR="009A13FA" w:rsidRPr="009A13FA" w:rsidRDefault="009A13FA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July 2013</w:t>
      </w:r>
    </w:p>
    <w:p w:rsidR="00645D80" w:rsidRPr="009A13FA" w:rsidRDefault="00AB0B00" w:rsidP="009A1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9A13FA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FA"/>
    <w:rsid w:val="002F04E4"/>
    <w:rsid w:val="00387C98"/>
    <w:rsid w:val="005F4BD5"/>
    <w:rsid w:val="006E60F4"/>
    <w:rsid w:val="0078140E"/>
    <w:rsid w:val="009A13FA"/>
    <w:rsid w:val="009B4C48"/>
    <w:rsid w:val="009B6D3E"/>
    <w:rsid w:val="00AB0B00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3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13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riksanders2" TargetMode="External"/><Relationship Id="rId4" Type="http://schemas.openxmlformats.org/officeDocument/2006/relationships/hyperlink" Target="mailto:esander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2020-02-06T06:54:00Z</dcterms:created>
  <dcterms:modified xsi:type="dcterms:W3CDTF">2020-02-06T06:57:00Z</dcterms:modified>
</cp:coreProperties>
</file>