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94" w:rsidRDefault="00061C94" w:rsidP="00061C94">
      <w:pPr>
        <w:pStyle w:val="NoSpacing"/>
      </w:pPr>
      <w:r>
        <w:t xml:space="preserve">Jamie </w:t>
      </w:r>
      <w:proofErr w:type="spellStart"/>
      <w:r>
        <w:t>Jaskiewicz</w:t>
      </w:r>
      <w:proofErr w:type="spellEnd"/>
    </w:p>
    <w:p w:rsidR="00061C94" w:rsidRDefault="00061C94" w:rsidP="00061C94">
      <w:pPr>
        <w:pStyle w:val="NoSpacing"/>
      </w:pPr>
      <w:r>
        <w:fldChar w:fldCharType="begin"/>
      </w:r>
      <w:r>
        <w:instrText xml:space="preserve"> HYPERLINK "mailto:jjaskie@hotmail.com" </w:instrText>
      </w:r>
      <w:r>
        <w:fldChar w:fldCharType="separate"/>
      </w:r>
      <w:r w:rsidRPr="00F9304C">
        <w:rPr>
          <w:rStyle w:val="Hyperlink"/>
        </w:rPr>
        <w:t>jjaskie@hotmail.com</w:t>
      </w:r>
      <w:r>
        <w:fldChar w:fldCharType="end"/>
      </w:r>
      <w:r>
        <w:t xml:space="preserve"> </w:t>
      </w:r>
    </w:p>
    <w:p w:rsidR="00061C94" w:rsidRDefault="00061C94" w:rsidP="00061C94">
      <w:pPr>
        <w:pStyle w:val="NoSpacing"/>
      </w:pPr>
      <w:r>
        <w:fldChar w:fldCharType="begin"/>
      </w:r>
      <w:r>
        <w:instrText xml:space="preserve"> HYPERLINK "</w:instrText>
      </w:r>
      <w:r w:rsidRPr="00061C94">
        <w:instrText>https://www.linkedin.com/in/jamie-jaskiewicz-60660b7b</w:instrText>
      </w:r>
      <w:r>
        <w:instrText xml:space="preserve">" </w:instrText>
      </w:r>
      <w:r>
        <w:fldChar w:fldCharType="separate"/>
      </w:r>
      <w:r w:rsidRPr="00F9304C">
        <w:rPr>
          <w:rStyle w:val="Hyperlink"/>
        </w:rPr>
        <w:t>https://www.linkedin.com/in/jamie-jaskiewicz-60660b7b</w:t>
      </w:r>
      <w:r>
        <w:fldChar w:fldCharType="end"/>
      </w:r>
      <w:r>
        <w:t xml:space="preserve"> </w:t>
      </w:r>
    </w:p>
    <w:p w:rsidR="00061C94" w:rsidRDefault="00061C94" w:rsidP="00061C94">
      <w:pPr>
        <w:pStyle w:val="NoSpacing"/>
      </w:pPr>
      <w:r>
        <w:t>Registered Nurse at Barnes Jewish Hospital</w:t>
      </w:r>
    </w:p>
    <w:p w:rsidR="00061C94" w:rsidRDefault="00061C94" w:rsidP="00061C94">
      <w:pPr>
        <w:pStyle w:val="NoSpacing"/>
      </w:pPr>
      <w:r>
        <w:t xml:space="preserve">Ballwin, Missouri, United </w:t>
      </w:r>
      <w:proofErr w:type="spellStart"/>
      <w:r>
        <w:t>StatesHospital</w:t>
      </w:r>
      <w:proofErr w:type="spellEnd"/>
      <w:r>
        <w:t xml:space="preserve"> &amp; Health Care</w:t>
      </w:r>
    </w:p>
    <w:p w:rsidR="00061C94" w:rsidRDefault="00061C94" w:rsidP="00061C94">
      <w:pPr>
        <w:pStyle w:val="NoSpacing"/>
      </w:pPr>
      <w:r>
        <w:t>Previous positions</w:t>
      </w:r>
    </w:p>
    <w:p w:rsidR="00061C94" w:rsidRDefault="00061C94" w:rsidP="00061C94">
      <w:pPr>
        <w:pStyle w:val="NoSpacing"/>
      </w:pPr>
      <w:r>
        <w:t xml:space="preserve">Critical Care Registered Nurse at </w:t>
      </w:r>
      <w:proofErr w:type="spellStart"/>
      <w:r>
        <w:t>Christain</w:t>
      </w:r>
      <w:proofErr w:type="spellEnd"/>
      <w:r>
        <w:t xml:space="preserve"> Hospital</w:t>
      </w:r>
    </w:p>
    <w:p w:rsidR="00061C94" w:rsidRDefault="00061C94" w:rsidP="00061C94">
      <w:pPr>
        <w:pStyle w:val="NoSpacing"/>
      </w:pPr>
      <w:r>
        <w:t>Registered Nurse at Christian Hospital</w:t>
      </w:r>
    </w:p>
    <w:p w:rsidR="00061C94" w:rsidRDefault="00061C94" w:rsidP="00061C94">
      <w:pPr>
        <w:pStyle w:val="NoSpacing"/>
      </w:pPr>
      <w:r>
        <w:t>Education</w:t>
      </w:r>
    </w:p>
    <w:p w:rsidR="00061C94" w:rsidRDefault="00061C94" w:rsidP="00061C94">
      <w:pPr>
        <w:pStyle w:val="NoSpacing"/>
      </w:pPr>
      <w:r>
        <w:t>Barnes Jewish Goldfarb School of Nursing, Master's Of Science in Nursing, Adult Nurse Practitioner</w:t>
      </w:r>
    </w:p>
    <w:p w:rsidR="00061C94" w:rsidRDefault="00061C94" w:rsidP="00061C94">
      <w:pPr>
        <w:pStyle w:val="NoSpacing"/>
      </w:pPr>
    </w:p>
    <w:p w:rsidR="00061C94" w:rsidRDefault="00061C94" w:rsidP="00061C94">
      <w:pPr>
        <w:pStyle w:val="NoSpacing"/>
      </w:pPr>
      <w:r>
        <w:t>Summary</w:t>
      </w:r>
    </w:p>
    <w:p w:rsidR="00061C94" w:rsidRDefault="00061C94" w:rsidP="00061C94">
      <w:pPr>
        <w:pStyle w:val="NoSpacing"/>
      </w:pPr>
      <w:r>
        <w:t>I have just completed my Master’s of Science in Nursing with a concentration of Adult Nurse Practitioner, I want to use my education, experience, and unique skill-set to advance my career and find new, challenging opportunities that let me both help and heal patients. I am looking to start my new career as a Nurse Practitioner and I am very open to new pathways and experience.</w:t>
      </w:r>
    </w:p>
    <w:p w:rsidR="00061C94" w:rsidRDefault="00061C94" w:rsidP="00061C94">
      <w:pPr>
        <w:pStyle w:val="NoSpacing"/>
      </w:pPr>
    </w:p>
    <w:p w:rsidR="00061C94" w:rsidRDefault="00061C94" w:rsidP="00061C94">
      <w:pPr>
        <w:pStyle w:val="NoSpacing"/>
      </w:pPr>
      <w:r>
        <w:t>Experience</w:t>
      </w:r>
    </w:p>
    <w:p w:rsidR="00061C94" w:rsidRDefault="00061C94" w:rsidP="00061C94">
      <w:pPr>
        <w:pStyle w:val="NoSpacing"/>
      </w:pPr>
      <w:r>
        <w:t>Registered Nurse</w:t>
      </w:r>
    </w:p>
    <w:p w:rsidR="00061C94" w:rsidRDefault="00061C94" w:rsidP="00061C94">
      <w:pPr>
        <w:pStyle w:val="NoSpacing"/>
      </w:pPr>
      <w:r>
        <w:t>Barnes Jewish Hospital</w:t>
      </w:r>
    </w:p>
    <w:p w:rsidR="00061C94" w:rsidRDefault="00061C94" w:rsidP="00061C94">
      <w:pPr>
        <w:pStyle w:val="NoSpacing"/>
      </w:pPr>
      <w:r>
        <w:t xml:space="preserve">September 2012 – </w:t>
      </w:r>
      <w:proofErr w:type="gramStart"/>
      <w:r>
        <w:t>Present(</w:t>
      </w:r>
      <w:proofErr w:type="gramEnd"/>
      <w:r>
        <w:t>7 years 5 months)</w:t>
      </w:r>
    </w:p>
    <w:p w:rsidR="00061C94" w:rsidRDefault="00061C94" w:rsidP="00061C94">
      <w:pPr>
        <w:pStyle w:val="NoSpacing"/>
      </w:pPr>
    </w:p>
    <w:p w:rsidR="00061C94" w:rsidRDefault="00061C94" w:rsidP="00061C94">
      <w:pPr>
        <w:pStyle w:val="NoSpacing"/>
      </w:pPr>
      <w:r>
        <w:t xml:space="preserve">Provide nursing care within the Pulmonary Progressive Care Unit (PPCU) which specializes in long term ventilator weaning and physical therapy. Also provide nursing care within the Acute Heart Failure Unit (AHU) which specializes in LVAD step down patients. Experience with left ventricular assist devices, pulmonary artery catheters, cardiac output monitoring, wedge pressure monitoring, central venous pressure monitoring, telemetry monitoring, end tidal CO2 monitoring, arterial lines, </w:t>
      </w:r>
      <w:proofErr w:type="spellStart"/>
      <w:r>
        <w:t>vasoactive</w:t>
      </w:r>
      <w:proofErr w:type="spellEnd"/>
      <w:r>
        <w:t xml:space="preserve"> and </w:t>
      </w:r>
      <w:proofErr w:type="spellStart"/>
      <w:r>
        <w:t>inotropic</w:t>
      </w:r>
      <w:proofErr w:type="spellEnd"/>
      <w:r>
        <w:t xml:space="preserve"> drips, </w:t>
      </w:r>
      <w:proofErr w:type="spellStart"/>
      <w:r>
        <w:t>tracheostomies</w:t>
      </w:r>
      <w:proofErr w:type="spellEnd"/>
      <w:r>
        <w:t>, invasive and noninvasive mechanical ventilation, arterial blood gas sampling, chest tubes, computer charting in Compass, bedside lab label printing with Bridge</w:t>
      </w:r>
    </w:p>
    <w:p w:rsidR="00061C94" w:rsidRDefault="00061C94" w:rsidP="00061C94">
      <w:pPr>
        <w:pStyle w:val="NoSpacing"/>
      </w:pPr>
    </w:p>
    <w:p w:rsidR="00061C94" w:rsidRDefault="00061C94" w:rsidP="00061C94">
      <w:pPr>
        <w:pStyle w:val="NoSpacing"/>
      </w:pPr>
      <w:r>
        <w:t>Critical Care Registered Nurse</w:t>
      </w:r>
    </w:p>
    <w:p w:rsidR="00061C94" w:rsidRDefault="00061C94" w:rsidP="00061C94">
      <w:pPr>
        <w:pStyle w:val="NoSpacing"/>
      </w:pPr>
      <w:proofErr w:type="spellStart"/>
      <w:r>
        <w:t>Christain</w:t>
      </w:r>
      <w:proofErr w:type="spellEnd"/>
      <w:r>
        <w:t xml:space="preserve"> Hospital</w:t>
      </w:r>
    </w:p>
    <w:p w:rsidR="00061C94" w:rsidRDefault="00061C94" w:rsidP="00061C94">
      <w:pPr>
        <w:pStyle w:val="NoSpacing"/>
      </w:pPr>
      <w:r>
        <w:t>September 2011 – October 2012(1 year 1 month</w:t>
      </w:r>
      <w:proofErr w:type="gramStart"/>
      <w:r>
        <w:t>)ICU</w:t>
      </w:r>
      <w:proofErr w:type="gramEnd"/>
    </w:p>
    <w:p w:rsidR="00061C94" w:rsidRDefault="00061C94" w:rsidP="00061C94">
      <w:pPr>
        <w:pStyle w:val="NoSpacing"/>
      </w:pPr>
    </w:p>
    <w:p w:rsidR="00061C94" w:rsidRDefault="00061C94" w:rsidP="00061C94">
      <w:pPr>
        <w:pStyle w:val="NoSpacing"/>
      </w:pPr>
      <w:proofErr w:type="gramStart"/>
      <w:r>
        <w:t>Responsible for total patient care including medication, orders, and treatments.</w:t>
      </w:r>
      <w:proofErr w:type="gramEnd"/>
      <w:r>
        <w:t xml:space="preserve"> Assist physicians in performing special procedures and treatments. Monitor physical status of patients. Assist in emergency nursing procedures to control changes in a patient’s condition. Perform cardiopulmonary resuscitation effectively. Maintain a high level of expertise in critical care. Maintain patients’ clinical records accurately and in conjunction with hospital standards. Participate in or initiates codes when needed.</w:t>
      </w:r>
    </w:p>
    <w:p w:rsidR="00061C94" w:rsidRDefault="00061C94" w:rsidP="00061C94">
      <w:pPr>
        <w:pStyle w:val="NoSpacing"/>
      </w:pPr>
    </w:p>
    <w:p w:rsidR="00061C94" w:rsidRDefault="00061C94" w:rsidP="00061C94">
      <w:pPr>
        <w:pStyle w:val="NoSpacing"/>
      </w:pPr>
      <w:r>
        <w:t>Registered Nurse</w:t>
      </w:r>
    </w:p>
    <w:p w:rsidR="00061C94" w:rsidRDefault="00061C94" w:rsidP="00061C94">
      <w:pPr>
        <w:pStyle w:val="NoSpacing"/>
      </w:pPr>
      <w:r>
        <w:t>Christian Hospital</w:t>
      </w:r>
    </w:p>
    <w:p w:rsidR="00061C94" w:rsidRDefault="00061C94" w:rsidP="00061C94">
      <w:pPr>
        <w:pStyle w:val="NoSpacing"/>
      </w:pPr>
      <w:r>
        <w:t>May 2009 – September 2012(3 years 4 months)</w:t>
      </w:r>
    </w:p>
    <w:p w:rsidR="00061C94" w:rsidRDefault="00061C94" w:rsidP="00061C94">
      <w:pPr>
        <w:pStyle w:val="NoSpacing"/>
      </w:pPr>
    </w:p>
    <w:p w:rsidR="00061C94" w:rsidRDefault="00061C94" w:rsidP="00061C94">
      <w:pPr>
        <w:pStyle w:val="NoSpacing"/>
      </w:pPr>
      <w:proofErr w:type="gramStart"/>
      <w:r>
        <w:t>Cared for patients on a PCU unit.</w:t>
      </w:r>
      <w:proofErr w:type="gramEnd"/>
      <w:r>
        <w:t xml:space="preserve"> </w:t>
      </w:r>
      <w:proofErr w:type="gramStart"/>
      <w:r>
        <w:t>Worked with patients with multiple system/organ failure.</w:t>
      </w:r>
      <w:proofErr w:type="gramEnd"/>
      <w:r>
        <w:t xml:space="preserve"> Worked in a multi-disciplinary respiratory rehab program, individually tailored and designed to optimize physical, social, and autonomic performance, for patients with chronic impairment.</w:t>
      </w:r>
    </w:p>
    <w:p w:rsidR="00061C94" w:rsidRDefault="00061C94" w:rsidP="00061C94">
      <w:pPr>
        <w:pStyle w:val="NoSpacing"/>
      </w:pPr>
    </w:p>
    <w:p w:rsidR="00061C94" w:rsidRDefault="00061C94" w:rsidP="00061C94">
      <w:pPr>
        <w:pStyle w:val="NoSpacing"/>
      </w:pPr>
      <w:r>
        <w:lastRenderedPageBreak/>
        <w:t>Education</w:t>
      </w:r>
    </w:p>
    <w:p w:rsidR="00061C94" w:rsidRDefault="00061C94" w:rsidP="00061C94">
      <w:pPr>
        <w:pStyle w:val="NoSpacing"/>
      </w:pPr>
      <w:r>
        <w:t>Barnes Jewish Goldfarb School of Nursing</w:t>
      </w:r>
    </w:p>
    <w:p w:rsidR="00061C94" w:rsidRDefault="00061C94" w:rsidP="00061C94">
      <w:pPr>
        <w:pStyle w:val="NoSpacing"/>
      </w:pPr>
      <w:r>
        <w:t>Master's Of Science in Nursing, Adult Nurse Practitioner</w:t>
      </w:r>
    </w:p>
    <w:p w:rsidR="00061C94" w:rsidRDefault="00061C94" w:rsidP="00061C94">
      <w:pPr>
        <w:pStyle w:val="NoSpacing"/>
      </w:pPr>
      <w:r>
        <w:t>2010 – 2014</w:t>
      </w:r>
    </w:p>
    <w:p w:rsidR="00061C94" w:rsidRDefault="00061C94" w:rsidP="00061C94">
      <w:pPr>
        <w:pStyle w:val="NoSpacing"/>
      </w:pPr>
    </w:p>
    <w:p w:rsidR="00061C94" w:rsidRDefault="00061C94" w:rsidP="00061C94">
      <w:pPr>
        <w:pStyle w:val="NoSpacing"/>
      </w:pPr>
      <w:r>
        <w:t>Activities and Societies</w:t>
      </w:r>
    </w:p>
    <w:p w:rsidR="00061C94" w:rsidRDefault="00061C94" w:rsidP="00061C94">
      <w:pPr>
        <w:pStyle w:val="NoSpacing"/>
      </w:pPr>
      <w:r>
        <w:t>Sigma Theta Tau International Honor Society of Nursing</w:t>
      </w:r>
    </w:p>
    <w:p w:rsidR="00061C94" w:rsidRDefault="00061C94" w:rsidP="00061C94">
      <w:pPr>
        <w:pStyle w:val="NoSpacing"/>
      </w:pPr>
    </w:p>
    <w:p w:rsidR="00061C94" w:rsidRDefault="00061C94" w:rsidP="00061C94">
      <w:pPr>
        <w:pStyle w:val="NoSpacing"/>
      </w:pPr>
      <w:r>
        <w:t>Southern Illinois University, Edwardsville</w:t>
      </w:r>
    </w:p>
    <w:p w:rsidR="00061C94" w:rsidRDefault="00061C94" w:rsidP="00061C94">
      <w:pPr>
        <w:pStyle w:val="NoSpacing"/>
      </w:pPr>
      <w:r>
        <w:t>Bachelors of Science, Registered Nursing/Registered Nurse</w:t>
      </w:r>
    </w:p>
    <w:p w:rsidR="00061C94" w:rsidRDefault="00061C94" w:rsidP="00061C94">
      <w:pPr>
        <w:pStyle w:val="NoSpacing"/>
      </w:pPr>
      <w:r>
        <w:t>2004 – 2009</w:t>
      </w:r>
    </w:p>
    <w:p w:rsidR="00061C94" w:rsidRDefault="00061C94" w:rsidP="00061C94">
      <w:pPr>
        <w:pStyle w:val="NoSpacing"/>
      </w:pPr>
    </w:p>
    <w:p w:rsidR="00061C94" w:rsidRDefault="00061C94" w:rsidP="00061C94">
      <w:pPr>
        <w:pStyle w:val="NoSpacing"/>
      </w:pPr>
      <w:r>
        <w:t>Southern Illinois University, Edwardsville</w:t>
      </w:r>
    </w:p>
    <w:p w:rsidR="00061C94" w:rsidRDefault="00061C94" w:rsidP="00061C94">
      <w:pPr>
        <w:pStyle w:val="NoSpacing"/>
      </w:pPr>
      <w:r>
        <w:t>Projects</w:t>
      </w:r>
    </w:p>
    <w:p w:rsidR="00061C94" w:rsidRDefault="00061C94" w:rsidP="00061C94">
      <w:pPr>
        <w:pStyle w:val="NoSpacing"/>
      </w:pPr>
      <w:r>
        <w:t>The Influence of Socioeconomic Status and the Impact of Education about Lifestyle Modification on the Development of Cardiovascular Disease</w:t>
      </w:r>
    </w:p>
    <w:p w:rsidR="00061C94" w:rsidRDefault="00061C94" w:rsidP="00061C94">
      <w:pPr>
        <w:pStyle w:val="NoSpacing"/>
      </w:pPr>
      <w:r>
        <w:t>August 2012 – December 2012</w:t>
      </w:r>
    </w:p>
    <w:p w:rsidR="00061C94" w:rsidRDefault="00061C94" w:rsidP="00061C94">
      <w:pPr>
        <w:pStyle w:val="NoSpacing"/>
      </w:pPr>
    </w:p>
    <w:p w:rsidR="00061C94" w:rsidRDefault="00061C94" w:rsidP="00061C94">
      <w:pPr>
        <w:pStyle w:val="NoSpacing"/>
      </w:pPr>
      <w:r>
        <w:t>A graduate level research project</w:t>
      </w:r>
    </w:p>
    <w:p w:rsidR="00061C94" w:rsidRDefault="00061C94" w:rsidP="00061C94">
      <w:pPr>
        <w:pStyle w:val="NoSpacing"/>
      </w:pPr>
    </w:p>
    <w:p w:rsidR="00061C94" w:rsidRDefault="00061C94" w:rsidP="00061C94">
      <w:pPr>
        <w:pStyle w:val="NoSpacing"/>
      </w:pPr>
      <w:r>
        <w:t xml:space="preserve">Team Members (1): Jamie </w:t>
      </w:r>
      <w:proofErr w:type="spellStart"/>
      <w:r>
        <w:t>Jaskiewicz</w:t>
      </w:r>
      <w:proofErr w:type="spellEnd"/>
    </w:p>
    <w:p w:rsidR="00061C94" w:rsidRDefault="00061C94" w:rsidP="00061C94">
      <w:pPr>
        <w:pStyle w:val="NoSpacing"/>
      </w:pPr>
      <w:r>
        <w:t>Skills &amp; Expertise</w:t>
      </w:r>
    </w:p>
    <w:p w:rsidR="00061C94" w:rsidRDefault="00061C94" w:rsidP="00061C94">
      <w:pPr>
        <w:pStyle w:val="NoSpacing"/>
      </w:pPr>
      <w:proofErr w:type="spellStart"/>
      <w:proofErr w:type="gramStart"/>
      <w:r>
        <w:t>Cpr</w:t>
      </w:r>
      <w:proofErr w:type="spellEnd"/>
      <w:proofErr w:type="gramEnd"/>
      <w:r>
        <w:t xml:space="preserve"> Certified</w:t>
      </w:r>
    </w:p>
    <w:p w:rsidR="00061C94" w:rsidRDefault="00061C94" w:rsidP="00061C94">
      <w:pPr>
        <w:pStyle w:val="NoSpacing"/>
      </w:pPr>
      <w:r>
        <w:t>Respiratory Care</w:t>
      </w:r>
    </w:p>
    <w:p w:rsidR="00061C94" w:rsidRDefault="00061C94" w:rsidP="00061C94">
      <w:pPr>
        <w:pStyle w:val="NoSpacing"/>
      </w:pPr>
      <w:r>
        <w:t>Adult CPR</w:t>
      </w:r>
    </w:p>
    <w:p w:rsidR="00061C94" w:rsidRDefault="00061C94" w:rsidP="00061C94">
      <w:pPr>
        <w:pStyle w:val="NoSpacing"/>
      </w:pPr>
      <w:r>
        <w:t>Mechanical Ventilation</w:t>
      </w:r>
    </w:p>
    <w:p w:rsidR="00061C94" w:rsidRDefault="00061C94" w:rsidP="00061C94">
      <w:pPr>
        <w:pStyle w:val="NoSpacing"/>
      </w:pPr>
      <w:r>
        <w:t>Diabetes Care</w:t>
      </w:r>
    </w:p>
    <w:p w:rsidR="00061C94" w:rsidRDefault="00061C94" w:rsidP="00061C94">
      <w:pPr>
        <w:pStyle w:val="NoSpacing"/>
      </w:pPr>
      <w:r>
        <w:t>Critical Care Medicine</w:t>
      </w:r>
    </w:p>
    <w:p w:rsidR="00061C94" w:rsidRDefault="00061C94" w:rsidP="00061C94">
      <w:pPr>
        <w:pStyle w:val="NoSpacing"/>
      </w:pPr>
      <w:r>
        <w:t>Nursing</w:t>
      </w:r>
    </w:p>
    <w:p w:rsidR="00061C94" w:rsidRDefault="00061C94" w:rsidP="00061C94">
      <w:pPr>
        <w:pStyle w:val="NoSpacing"/>
      </w:pPr>
      <w:r>
        <w:t>Heart Failure</w:t>
      </w:r>
    </w:p>
    <w:p w:rsidR="00061C94" w:rsidRDefault="00061C94" w:rsidP="00061C94">
      <w:pPr>
        <w:pStyle w:val="NoSpacing"/>
      </w:pPr>
      <w:r>
        <w:t>Registered Nurses</w:t>
      </w:r>
    </w:p>
    <w:p w:rsidR="00061C94" w:rsidRDefault="00061C94" w:rsidP="00061C94">
      <w:pPr>
        <w:pStyle w:val="NoSpacing"/>
      </w:pPr>
      <w:r>
        <w:t>Hospitals</w:t>
      </w:r>
    </w:p>
    <w:p w:rsidR="00061C94" w:rsidRDefault="00061C94" w:rsidP="00061C94">
      <w:pPr>
        <w:pStyle w:val="NoSpacing"/>
      </w:pPr>
      <w:r>
        <w:t>ICU</w:t>
      </w:r>
    </w:p>
    <w:p w:rsidR="00061C94" w:rsidRDefault="00061C94" w:rsidP="00061C94">
      <w:pPr>
        <w:pStyle w:val="NoSpacing"/>
      </w:pPr>
      <w:r>
        <w:t>Acute Care</w:t>
      </w:r>
    </w:p>
    <w:p w:rsidR="00061C94" w:rsidRDefault="00061C94" w:rsidP="00061C94">
      <w:pPr>
        <w:pStyle w:val="NoSpacing"/>
      </w:pPr>
      <w:r>
        <w:t>Cardiology</w:t>
      </w:r>
    </w:p>
    <w:p w:rsidR="00061C94" w:rsidRDefault="00061C94" w:rsidP="00061C94">
      <w:pPr>
        <w:pStyle w:val="NoSpacing"/>
      </w:pPr>
      <w:r>
        <w:t>Clinical Research</w:t>
      </w:r>
    </w:p>
    <w:p w:rsidR="00061C94" w:rsidRDefault="00061C94" w:rsidP="00061C94">
      <w:pPr>
        <w:pStyle w:val="NoSpacing"/>
      </w:pPr>
      <w:r>
        <w:t>Telemetry</w:t>
      </w:r>
    </w:p>
    <w:p w:rsidR="00061C94" w:rsidRDefault="00061C94" w:rsidP="00061C94">
      <w:pPr>
        <w:pStyle w:val="NoSpacing"/>
      </w:pPr>
      <w:r>
        <w:t>Board Certified</w:t>
      </w:r>
    </w:p>
    <w:p w:rsidR="00061C94" w:rsidRDefault="00061C94" w:rsidP="00061C94">
      <w:pPr>
        <w:pStyle w:val="NoSpacing"/>
      </w:pPr>
      <w:r>
        <w:t>Treatment</w:t>
      </w:r>
    </w:p>
    <w:p w:rsidR="00061C94" w:rsidRDefault="00061C94" w:rsidP="00061C94">
      <w:pPr>
        <w:pStyle w:val="NoSpacing"/>
      </w:pPr>
      <w:r>
        <w:t>Nursing Care</w:t>
      </w:r>
    </w:p>
    <w:p w:rsidR="00061C94" w:rsidRDefault="00061C94" w:rsidP="00061C94">
      <w:pPr>
        <w:pStyle w:val="NoSpacing"/>
      </w:pPr>
      <w:r>
        <w:t>Patient Education</w:t>
      </w:r>
    </w:p>
    <w:p w:rsidR="00061C94" w:rsidRDefault="00061C94" w:rsidP="00061C94">
      <w:pPr>
        <w:pStyle w:val="NoSpacing"/>
      </w:pPr>
      <w:r>
        <w:t>Emergency Nursing</w:t>
      </w:r>
    </w:p>
    <w:p w:rsidR="00061C94" w:rsidRDefault="00061C94" w:rsidP="00061C94">
      <w:pPr>
        <w:pStyle w:val="NoSpacing"/>
      </w:pPr>
      <w:r>
        <w:t>Medical/Surgical</w:t>
      </w:r>
    </w:p>
    <w:p w:rsidR="00061C94" w:rsidRDefault="00061C94" w:rsidP="00061C94">
      <w:pPr>
        <w:pStyle w:val="NoSpacing"/>
      </w:pPr>
      <w:r>
        <w:t>ACLS</w:t>
      </w:r>
    </w:p>
    <w:p w:rsidR="00061C94" w:rsidRDefault="00061C94" w:rsidP="00061C94">
      <w:pPr>
        <w:pStyle w:val="NoSpacing"/>
      </w:pPr>
      <w:r>
        <w:t>Nurse Practitioners</w:t>
      </w:r>
    </w:p>
    <w:p w:rsidR="00061C94" w:rsidRDefault="00061C94" w:rsidP="00061C94">
      <w:pPr>
        <w:pStyle w:val="NoSpacing"/>
      </w:pPr>
      <w:r>
        <w:t>Pulmonary Rehabilitation</w:t>
      </w:r>
    </w:p>
    <w:p w:rsidR="00061C94" w:rsidRDefault="00061C94" w:rsidP="00061C94">
      <w:pPr>
        <w:pStyle w:val="NoSpacing"/>
      </w:pPr>
      <w:r>
        <w:t>Critical Care</w:t>
      </w:r>
    </w:p>
    <w:p w:rsidR="00061C94" w:rsidRDefault="00061C94" w:rsidP="00061C94">
      <w:pPr>
        <w:pStyle w:val="NoSpacing"/>
      </w:pPr>
      <w:r>
        <w:t>Organizations</w:t>
      </w:r>
    </w:p>
    <w:p w:rsidR="00061C94" w:rsidRDefault="00061C94" w:rsidP="00061C94">
      <w:pPr>
        <w:pStyle w:val="NoSpacing"/>
      </w:pPr>
      <w:r>
        <w:lastRenderedPageBreak/>
        <w:t xml:space="preserve">Sigma Theta Tau </w:t>
      </w:r>
      <w:proofErr w:type="spellStart"/>
      <w:r>
        <w:t>Internation</w:t>
      </w:r>
      <w:proofErr w:type="spellEnd"/>
    </w:p>
    <w:p w:rsidR="00061C94" w:rsidRDefault="00061C94" w:rsidP="00061C94">
      <w:pPr>
        <w:pStyle w:val="NoSpacing"/>
      </w:pPr>
      <w:r>
        <w:t>Member</w:t>
      </w:r>
    </w:p>
    <w:p w:rsidR="00061C94" w:rsidRDefault="00061C94" w:rsidP="00061C94">
      <w:pPr>
        <w:pStyle w:val="NoSpacing"/>
      </w:pPr>
      <w:r>
        <w:t>January 2013 – Present</w:t>
      </w:r>
    </w:p>
    <w:p w:rsidR="00061C94" w:rsidRDefault="00061C94" w:rsidP="00061C94">
      <w:pPr>
        <w:pStyle w:val="NoSpacing"/>
      </w:pPr>
    </w:p>
    <w:p w:rsidR="00061C94" w:rsidRDefault="00061C94" w:rsidP="00061C94">
      <w:pPr>
        <w:pStyle w:val="NoSpacing"/>
      </w:pPr>
      <w:r>
        <w:t>Honor Society of Nursing</w:t>
      </w:r>
    </w:p>
    <w:p w:rsidR="00645D80" w:rsidRDefault="00061C94" w:rsidP="00061C94">
      <w:pPr>
        <w:pStyle w:val="NoSpacing"/>
      </w:pPr>
    </w:p>
    <w:sectPr w:rsidR="00645D80"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C94"/>
    <w:rsid w:val="00061C94"/>
    <w:rsid w:val="002F04E4"/>
    <w:rsid w:val="00387C98"/>
    <w:rsid w:val="00585BDA"/>
    <w:rsid w:val="005F4BD5"/>
    <w:rsid w:val="0078140E"/>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C94"/>
    <w:pPr>
      <w:spacing w:after="0" w:line="240" w:lineRule="auto"/>
    </w:pPr>
  </w:style>
  <w:style w:type="character" w:styleId="Hyperlink">
    <w:name w:val="Hyperlink"/>
    <w:basedOn w:val="DefaultParagraphFont"/>
    <w:uiPriority w:val="99"/>
    <w:unhideWhenUsed/>
    <w:rsid w:val="00061C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2020-02-07T06:33:00Z</dcterms:created>
  <dcterms:modified xsi:type="dcterms:W3CDTF">2020-02-07T06:35:00Z</dcterms:modified>
</cp:coreProperties>
</file>