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CCD" w:rsidRDefault="00920CCD" w:rsidP="00920CCD">
      <w:pPr>
        <w:rPr>
          <w:rFonts w:ascii="Times New Roman" w:hAnsi="Times New Roman" w:cs="Times New Roman"/>
          <w:sz w:val="24"/>
          <w:szCs w:val="24"/>
        </w:rPr>
      </w:pPr>
      <w:r>
        <w:rPr>
          <w:rFonts w:ascii="Times New Roman" w:hAnsi="Times New Roman" w:cs="Times New Roman"/>
          <w:sz w:val="24"/>
          <w:szCs w:val="24"/>
        </w:rPr>
        <w:t>Victoria Hacker</w:t>
      </w:r>
    </w:p>
    <w:p w:rsidR="00920CCD" w:rsidRDefault="00920CCD" w:rsidP="00920CCD">
      <w:pPr>
        <w:rPr>
          <w:rFonts w:ascii="Times New Roman" w:hAnsi="Times New Roman" w:cs="Times New Roman"/>
          <w:sz w:val="24"/>
          <w:szCs w:val="24"/>
        </w:rPr>
      </w:pPr>
      <w:r>
        <w:rPr>
          <w:rFonts w:ascii="Times New Roman" w:hAnsi="Times New Roman" w:cs="Times New Roman"/>
          <w:sz w:val="24"/>
          <w:szCs w:val="24"/>
        </w:rPr>
        <w:t>Contact Info:</w:t>
      </w:r>
      <w:r w:rsidRPr="00920CCD">
        <w:t xml:space="preserve"> </w:t>
      </w:r>
      <w:hyperlink r:id="rId4" w:history="1">
        <w:r w:rsidRPr="0095338A">
          <w:rPr>
            <w:rStyle w:val="Hyperlink"/>
            <w:rFonts w:ascii="Times New Roman" w:hAnsi="Times New Roman" w:cs="Times New Roman"/>
            <w:sz w:val="24"/>
            <w:szCs w:val="24"/>
          </w:rPr>
          <w:t>victoria.hacker@gmail.com</w:t>
        </w:r>
      </w:hyperlink>
    </w:p>
    <w:p w:rsidR="00920CCD" w:rsidRPr="00920CCD" w:rsidRDefault="00920CCD" w:rsidP="00920CCD">
      <w:pPr>
        <w:rPr>
          <w:rFonts w:ascii="Times New Roman" w:hAnsi="Times New Roman" w:cs="Times New Roman"/>
          <w:sz w:val="24"/>
          <w:szCs w:val="24"/>
        </w:rPr>
      </w:pPr>
      <w:hyperlink r:id="rId5" w:history="1">
        <w:r w:rsidRPr="0095338A">
          <w:rPr>
            <w:rStyle w:val="Hyperlink"/>
            <w:rFonts w:ascii="Times New Roman" w:hAnsi="Times New Roman" w:cs="Times New Roman"/>
            <w:sz w:val="24"/>
            <w:szCs w:val="24"/>
          </w:rPr>
          <w:t>https://www.linkedin.com/in/victoria-hacker-26b120a6</w:t>
        </w:r>
      </w:hyperlink>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Human Resource Associate degree at Northeast Wisconsin Technical College</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 xml:space="preserve">Manitowoc, Wisconsin, United </w:t>
      </w:r>
      <w:r w:rsidRPr="00920CCD">
        <w:rPr>
          <w:rFonts w:ascii="Times New Roman" w:hAnsi="Times New Roman" w:cs="Times New Roman"/>
          <w:sz w:val="24"/>
          <w:szCs w:val="24"/>
        </w:rPr>
        <w:t>States Hospital</w:t>
      </w:r>
      <w:r w:rsidRPr="00920CCD">
        <w:rPr>
          <w:rFonts w:ascii="Times New Roman" w:hAnsi="Times New Roman" w:cs="Times New Roman"/>
          <w:sz w:val="24"/>
          <w:szCs w:val="24"/>
        </w:rPr>
        <w:t xml:space="preserve"> &amp; Health Care</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Previous positions</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Talent Development Assistant at Northeast Wisconsin Technical College</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Home Health Technician at Visiting Nurses of Wisconsin</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Education</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Northeast Wisconsin Technical College, Associate's degree, Leadership Development</w:t>
      </w:r>
    </w:p>
    <w:p w:rsidR="00920CCD" w:rsidRPr="00920CCD" w:rsidRDefault="00920CCD" w:rsidP="00920CCD">
      <w:pPr>
        <w:rPr>
          <w:rFonts w:ascii="Times New Roman" w:hAnsi="Times New Roman" w:cs="Times New Roman"/>
          <w:sz w:val="24"/>
          <w:szCs w:val="24"/>
        </w:rPr>
      </w:pP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Background</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Summary</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I am a very caring person that tries to help others. I listen to others intently and try to help them problem solve their issues. I use time management to get big projects done and not to lose the little ones in the shuffle.</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Experience</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Certified Nursing Assistant</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Northridge</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March 2001 – Present(18 years 11 months)</w:t>
      </w:r>
    </w:p>
    <w:p w:rsidR="00920CCD" w:rsidRPr="00920CCD" w:rsidRDefault="00920CCD" w:rsidP="00920CCD">
      <w:pPr>
        <w:rPr>
          <w:rFonts w:ascii="Times New Roman" w:hAnsi="Times New Roman" w:cs="Times New Roman"/>
          <w:sz w:val="24"/>
          <w:szCs w:val="24"/>
        </w:rPr>
      </w:pP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Assisting residents with cares and physical needs.Documenting accurately the cares that were giving, how, and when. Listen to the resident when they need to talk.Pass medications in the required time frame in accordance with state protocol. Document the time and amount of medications given.</w:t>
      </w:r>
    </w:p>
    <w:p w:rsidR="00920CCD" w:rsidRPr="00920CCD" w:rsidRDefault="00920CCD" w:rsidP="00920CCD">
      <w:pPr>
        <w:rPr>
          <w:rFonts w:ascii="Times New Roman" w:hAnsi="Times New Roman" w:cs="Times New Roman"/>
          <w:sz w:val="24"/>
          <w:szCs w:val="24"/>
        </w:rPr>
      </w:pP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Talent Development Assistant</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lastRenderedPageBreak/>
        <w:t>Northeast Wisconsin Technical College</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September 2016 – May 2017(8 months)Green Bay, Wisconsin Area</w:t>
      </w:r>
    </w:p>
    <w:p w:rsidR="00920CCD" w:rsidRPr="00920CCD" w:rsidRDefault="00920CCD" w:rsidP="00920CCD">
      <w:pPr>
        <w:rPr>
          <w:rFonts w:ascii="Times New Roman" w:hAnsi="Times New Roman" w:cs="Times New Roman"/>
          <w:sz w:val="24"/>
          <w:szCs w:val="24"/>
        </w:rPr>
      </w:pPr>
    </w:p>
    <w:p w:rsidR="00920CCD" w:rsidRPr="00920CCD" w:rsidRDefault="00920CCD" w:rsidP="00920CCD">
      <w:pPr>
        <w:rPr>
          <w:rFonts w:ascii="Times New Roman" w:hAnsi="Times New Roman" w:cs="Times New Roman"/>
          <w:sz w:val="24"/>
          <w:szCs w:val="24"/>
        </w:rPr>
      </w:pP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I assisted the Talent Development team with setting training areas to meet the needs of the facilitators and staff participating in current training sessions. Help develop materials for training sessions, such as, visuals, documentation, and other needed information. Typed notes from training sessions and added them to team members' email accounts.</w:t>
      </w:r>
    </w:p>
    <w:p w:rsidR="00920CCD" w:rsidRPr="00920CCD" w:rsidRDefault="00920CCD" w:rsidP="00920CCD">
      <w:pPr>
        <w:rPr>
          <w:rFonts w:ascii="Times New Roman" w:hAnsi="Times New Roman" w:cs="Times New Roman"/>
          <w:sz w:val="24"/>
          <w:szCs w:val="24"/>
        </w:rPr>
      </w:pP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Home Health Technician</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Visiting Nurses of Wisconsin</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October 1999 – March 2001(1 year 5 months)</w:t>
      </w:r>
    </w:p>
    <w:p w:rsidR="00920CCD" w:rsidRPr="00920CCD" w:rsidRDefault="00920CCD" w:rsidP="00920CCD">
      <w:pPr>
        <w:rPr>
          <w:rFonts w:ascii="Times New Roman" w:hAnsi="Times New Roman" w:cs="Times New Roman"/>
          <w:sz w:val="24"/>
          <w:szCs w:val="24"/>
        </w:rPr>
      </w:pP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I gave personal cares to clients in their homes.I effectively set my schedule to make time use wisely between travel and clients. I assisted the clients with meal prep, laundry, and light house keeping and helped administer their medication needs.</w:t>
      </w:r>
    </w:p>
    <w:p w:rsidR="00920CCD" w:rsidRPr="00920CCD" w:rsidRDefault="00920CCD" w:rsidP="00920CCD">
      <w:pPr>
        <w:rPr>
          <w:rFonts w:ascii="Times New Roman" w:hAnsi="Times New Roman" w:cs="Times New Roman"/>
          <w:sz w:val="24"/>
          <w:szCs w:val="24"/>
        </w:rPr>
      </w:pP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Education</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Northeast Wisconsin Technical College</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Associate's degree, Leadership Development</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2016 – 2017</w:t>
      </w:r>
    </w:p>
    <w:p w:rsidR="00920CCD" w:rsidRPr="00920CCD" w:rsidRDefault="00920CCD" w:rsidP="00920CCD">
      <w:pPr>
        <w:rPr>
          <w:rFonts w:ascii="Times New Roman" w:hAnsi="Times New Roman" w:cs="Times New Roman"/>
          <w:sz w:val="24"/>
          <w:szCs w:val="24"/>
        </w:rPr>
      </w:pP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Northeast Wisconsin Technical College</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Involved classes in Project Management, Team Building and Problem Solving, Supervision, and Business Ethics</w:t>
      </w:r>
    </w:p>
    <w:p w:rsidR="00920CCD" w:rsidRPr="00920CCD" w:rsidRDefault="00920CCD" w:rsidP="00920CCD">
      <w:pPr>
        <w:rPr>
          <w:rFonts w:ascii="Times New Roman" w:hAnsi="Times New Roman" w:cs="Times New Roman"/>
          <w:sz w:val="24"/>
          <w:szCs w:val="24"/>
        </w:rPr>
      </w:pP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Activities and Societies</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lastRenderedPageBreak/>
        <w:t>PHI THETA KAPPA</w:t>
      </w:r>
    </w:p>
    <w:p w:rsidR="00920CCD" w:rsidRPr="00920CCD" w:rsidRDefault="00920CCD" w:rsidP="00920CCD">
      <w:pPr>
        <w:rPr>
          <w:rFonts w:ascii="Times New Roman" w:hAnsi="Times New Roman" w:cs="Times New Roman"/>
          <w:sz w:val="24"/>
          <w:szCs w:val="24"/>
        </w:rPr>
      </w:pP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Northeast Wisconsin Technical College</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Associate's degree, Human Resources Management</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2013 – 2016</w:t>
      </w:r>
    </w:p>
    <w:p w:rsidR="00920CCD" w:rsidRPr="00920CCD" w:rsidRDefault="00920CCD" w:rsidP="00920CCD">
      <w:pPr>
        <w:rPr>
          <w:rFonts w:ascii="Times New Roman" w:hAnsi="Times New Roman" w:cs="Times New Roman"/>
          <w:sz w:val="24"/>
          <w:szCs w:val="24"/>
        </w:rPr>
      </w:pP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Northeast Wisconsin Technical College</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Classes included; Human Resource Management, Work Place Safety, Benefits and Compensation Administration, and Legal Issues &amp; Compliance Advance</w:t>
      </w:r>
    </w:p>
    <w:p w:rsidR="00920CCD" w:rsidRPr="00920CCD" w:rsidRDefault="00920CCD" w:rsidP="00920CCD">
      <w:pPr>
        <w:rPr>
          <w:rFonts w:ascii="Times New Roman" w:hAnsi="Times New Roman" w:cs="Times New Roman"/>
          <w:sz w:val="24"/>
          <w:szCs w:val="24"/>
        </w:rPr>
      </w:pP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Activities and Societies</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PHI THETA KAPPA</w:t>
      </w:r>
    </w:p>
    <w:p w:rsidR="00920CCD" w:rsidRPr="00920CCD" w:rsidRDefault="00920CCD" w:rsidP="00920CCD">
      <w:pPr>
        <w:rPr>
          <w:rFonts w:ascii="Times New Roman" w:hAnsi="Times New Roman" w:cs="Times New Roman"/>
          <w:sz w:val="24"/>
          <w:szCs w:val="24"/>
        </w:rPr>
      </w:pP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Lakeshore Technical College</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Certification as Nursing Assistant/Medication Assistant, Nursing Assistant/Aide and Patient Care Assistant/Aide</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1992 – 1993</w:t>
      </w:r>
    </w:p>
    <w:p w:rsidR="00920CCD" w:rsidRPr="00920CCD" w:rsidRDefault="00920CCD" w:rsidP="00920CCD">
      <w:pPr>
        <w:rPr>
          <w:rFonts w:ascii="Times New Roman" w:hAnsi="Times New Roman" w:cs="Times New Roman"/>
          <w:sz w:val="24"/>
          <w:szCs w:val="24"/>
        </w:rPr>
      </w:pP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Lakeshore Technical College</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Projects</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Alzheimer's Unit</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May 2013 – August 2013</w:t>
      </w:r>
    </w:p>
    <w:p w:rsidR="00920CCD" w:rsidRPr="00920CCD" w:rsidRDefault="00920CCD" w:rsidP="00920CCD">
      <w:pPr>
        <w:rPr>
          <w:rFonts w:ascii="Times New Roman" w:hAnsi="Times New Roman" w:cs="Times New Roman"/>
          <w:sz w:val="24"/>
          <w:szCs w:val="24"/>
        </w:rPr>
      </w:pP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I worked with a team of four others to set up the locked unit for the Alzheimer's patients. My main goal was to set up the cares and the decorating. In the cares we had to follow and educate on how to handle the patient. With the decorating we had to make sure that it would not injure the resident.</w:t>
      </w:r>
    </w:p>
    <w:p w:rsidR="00920CCD" w:rsidRPr="00920CCD" w:rsidRDefault="00920CCD" w:rsidP="00920CCD">
      <w:pPr>
        <w:rPr>
          <w:rFonts w:ascii="Times New Roman" w:hAnsi="Times New Roman" w:cs="Times New Roman"/>
          <w:sz w:val="24"/>
          <w:szCs w:val="24"/>
        </w:rPr>
      </w:pP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Team Members (5): Victoria Hacker, Victoria Hacker, Victoria Hacker, Victoria Hacker, Victoria Hacker</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Skills &amp; Expertise</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Event Planning</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Time Management</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Critical Thinking</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Crisis Intervention</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Customer Service</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Project Planning</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Teamwork</w:t>
      </w:r>
    </w:p>
    <w:p w:rsidR="00920CCD"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Problem Solving</w:t>
      </w:r>
    </w:p>
    <w:p w:rsidR="00CA093E" w:rsidRPr="00920CCD" w:rsidRDefault="00920CCD" w:rsidP="00920CCD">
      <w:pPr>
        <w:rPr>
          <w:rFonts w:ascii="Times New Roman" w:hAnsi="Times New Roman" w:cs="Times New Roman"/>
          <w:sz w:val="24"/>
          <w:szCs w:val="24"/>
        </w:rPr>
      </w:pPr>
      <w:r w:rsidRPr="00920CCD">
        <w:rPr>
          <w:rFonts w:ascii="Times New Roman" w:hAnsi="Times New Roman" w:cs="Times New Roman"/>
          <w:sz w:val="24"/>
          <w:szCs w:val="24"/>
        </w:rPr>
        <w:t>Prioritize Workload</w:t>
      </w:r>
    </w:p>
    <w:sectPr w:rsidR="00CA093E" w:rsidRPr="00920CCD" w:rsidSect="00555E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A093E"/>
    <w:rsid w:val="00555E7D"/>
    <w:rsid w:val="00563AA8"/>
    <w:rsid w:val="00920CCD"/>
    <w:rsid w:val="00CA093E"/>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E7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CC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67199708">
      <w:bodyDiv w:val="1"/>
      <w:marLeft w:val="0"/>
      <w:marRight w:val="0"/>
      <w:marTop w:val="0"/>
      <w:marBottom w:val="0"/>
      <w:divBdr>
        <w:top w:val="none" w:sz="0" w:space="0" w:color="auto"/>
        <w:left w:val="none" w:sz="0" w:space="0" w:color="auto"/>
        <w:bottom w:val="none" w:sz="0" w:space="0" w:color="auto"/>
        <w:right w:val="none" w:sz="0" w:space="0" w:color="auto"/>
      </w:divBdr>
      <w:divsChild>
        <w:div w:id="1403530248">
          <w:marLeft w:val="0"/>
          <w:marRight w:val="0"/>
          <w:marTop w:val="0"/>
          <w:marBottom w:val="0"/>
          <w:divBdr>
            <w:top w:val="none" w:sz="0" w:space="0" w:color="auto"/>
            <w:left w:val="none" w:sz="0" w:space="0" w:color="auto"/>
            <w:bottom w:val="none" w:sz="0" w:space="0" w:color="auto"/>
            <w:right w:val="none" w:sz="0" w:space="0" w:color="auto"/>
          </w:divBdr>
          <w:divsChild>
            <w:div w:id="1943293258">
              <w:marLeft w:val="0"/>
              <w:marRight w:val="0"/>
              <w:marTop w:val="0"/>
              <w:marBottom w:val="150"/>
              <w:divBdr>
                <w:top w:val="none" w:sz="0" w:space="0" w:color="auto"/>
                <w:left w:val="none" w:sz="0" w:space="0" w:color="auto"/>
                <w:bottom w:val="none" w:sz="0" w:space="0" w:color="auto"/>
                <w:right w:val="none" w:sz="0" w:space="0" w:color="auto"/>
              </w:divBdr>
              <w:divsChild>
                <w:div w:id="2045785255">
                  <w:marLeft w:val="0"/>
                  <w:marRight w:val="0"/>
                  <w:marTop w:val="0"/>
                  <w:marBottom w:val="0"/>
                  <w:divBdr>
                    <w:top w:val="none" w:sz="0" w:space="0" w:color="auto"/>
                    <w:left w:val="none" w:sz="0" w:space="0" w:color="auto"/>
                    <w:bottom w:val="none" w:sz="0" w:space="0" w:color="auto"/>
                    <w:right w:val="none" w:sz="0" w:space="0" w:color="auto"/>
                  </w:divBdr>
                  <w:divsChild>
                    <w:div w:id="1889023082">
                      <w:marLeft w:val="0"/>
                      <w:marRight w:val="0"/>
                      <w:marTop w:val="0"/>
                      <w:marBottom w:val="0"/>
                      <w:divBdr>
                        <w:top w:val="none" w:sz="0" w:space="0" w:color="auto"/>
                        <w:left w:val="none" w:sz="0" w:space="0" w:color="auto"/>
                        <w:bottom w:val="none" w:sz="0" w:space="0" w:color="auto"/>
                        <w:right w:val="none" w:sz="0" w:space="0" w:color="auto"/>
                      </w:divBdr>
                      <w:divsChild>
                        <w:div w:id="2141339836">
                          <w:marLeft w:val="0"/>
                          <w:marRight w:val="0"/>
                          <w:marTop w:val="0"/>
                          <w:marBottom w:val="0"/>
                          <w:divBdr>
                            <w:top w:val="none" w:sz="0" w:space="0" w:color="auto"/>
                            <w:left w:val="none" w:sz="0" w:space="0" w:color="auto"/>
                            <w:bottom w:val="none" w:sz="0" w:space="0" w:color="auto"/>
                            <w:right w:val="none" w:sz="0" w:space="0" w:color="auto"/>
                          </w:divBdr>
                        </w:div>
                      </w:divsChild>
                    </w:div>
                    <w:div w:id="734623579">
                      <w:marLeft w:val="0"/>
                      <w:marRight w:val="0"/>
                      <w:marTop w:val="0"/>
                      <w:marBottom w:val="0"/>
                      <w:divBdr>
                        <w:top w:val="none" w:sz="0" w:space="0" w:color="auto"/>
                        <w:left w:val="none" w:sz="0" w:space="0" w:color="auto"/>
                        <w:bottom w:val="none" w:sz="0" w:space="0" w:color="auto"/>
                        <w:right w:val="none" w:sz="0" w:space="0" w:color="auto"/>
                      </w:divBdr>
                      <w:divsChild>
                        <w:div w:id="128133724">
                          <w:marLeft w:val="0"/>
                          <w:marRight w:val="0"/>
                          <w:marTop w:val="0"/>
                          <w:marBottom w:val="0"/>
                          <w:divBdr>
                            <w:top w:val="none" w:sz="0" w:space="0" w:color="auto"/>
                            <w:left w:val="none" w:sz="0" w:space="0" w:color="auto"/>
                            <w:bottom w:val="none" w:sz="0" w:space="0" w:color="auto"/>
                            <w:right w:val="none" w:sz="0" w:space="0" w:color="auto"/>
                          </w:divBdr>
                          <w:divsChild>
                            <w:div w:id="18648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5763">
              <w:marLeft w:val="0"/>
              <w:marRight w:val="0"/>
              <w:marTop w:val="0"/>
              <w:marBottom w:val="0"/>
              <w:divBdr>
                <w:top w:val="single" w:sz="6" w:space="0" w:color="CCCCCC"/>
                <w:left w:val="none" w:sz="0" w:space="0" w:color="auto"/>
                <w:bottom w:val="none" w:sz="0" w:space="0" w:color="auto"/>
                <w:right w:val="none" w:sz="0" w:space="0" w:color="auto"/>
              </w:divBdr>
            </w:div>
          </w:divsChild>
        </w:div>
        <w:div w:id="575483092">
          <w:marLeft w:val="0"/>
          <w:marRight w:val="0"/>
          <w:marTop w:val="150"/>
          <w:marBottom w:val="0"/>
          <w:divBdr>
            <w:top w:val="none" w:sz="0" w:space="0" w:color="auto"/>
            <w:left w:val="none" w:sz="0" w:space="0" w:color="auto"/>
            <w:bottom w:val="none" w:sz="0" w:space="0" w:color="auto"/>
            <w:right w:val="none" w:sz="0" w:space="0" w:color="auto"/>
          </w:divBdr>
          <w:divsChild>
            <w:div w:id="860820050">
              <w:marLeft w:val="0"/>
              <w:marRight w:val="0"/>
              <w:marTop w:val="0"/>
              <w:marBottom w:val="0"/>
              <w:divBdr>
                <w:top w:val="none" w:sz="0" w:space="0" w:color="auto"/>
                <w:left w:val="none" w:sz="0" w:space="0" w:color="auto"/>
                <w:bottom w:val="single" w:sz="6" w:space="0" w:color="EEEEEE"/>
                <w:right w:val="none" w:sz="0" w:space="0" w:color="auto"/>
              </w:divBdr>
              <w:divsChild>
                <w:div w:id="185294669">
                  <w:marLeft w:val="0"/>
                  <w:marRight w:val="0"/>
                  <w:marTop w:val="0"/>
                  <w:marBottom w:val="0"/>
                  <w:divBdr>
                    <w:top w:val="none" w:sz="0" w:space="0" w:color="auto"/>
                    <w:left w:val="none" w:sz="0" w:space="0" w:color="auto"/>
                    <w:bottom w:val="none" w:sz="0" w:space="0" w:color="auto"/>
                    <w:right w:val="none" w:sz="0" w:space="0" w:color="auto"/>
                  </w:divBdr>
                </w:div>
              </w:divsChild>
            </w:div>
            <w:div w:id="1921208733">
              <w:marLeft w:val="1020"/>
              <w:marRight w:val="0"/>
              <w:marTop w:val="0"/>
              <w:marBottom w:val="0"/>
              <w:divBdr>
                <w:top w:val="none" w:sz="0" w:space="0" w:color="auto"/>
                <w:left w:val="single" w:sz="12" w:space="0" w:color="EEEEEE"/>
                <w:bottom w:val="none" w:sz="0" w:space="0" w:color="auto"/>
                <w:right w:val="none" w:sz="0" w:space="0" w:color="auto"/>
              </w:divBdr>
              <w:divsChild>
                <w:div w:id="797340039">
                  <w:marLeft w:val="-1050"/>
                  <w:marRight w:val="0"/>
                  <w:marTop w:val="0"/>
                  <w:marBottom w:val="0"/>
                  <w:divBdr>
                    <w:top w:val="none" w:sz="0" w:space="0" w:color="auto"/>
                    <w:left w:val="none" w:sz="0" w:space="0" w:color="auto"/>
                    <w:bottom w:val="none" w:sz="0" w:space="0" w:color="auto"/>
                    <w:right w:val="none" w:sz="0" w:space="0" w:color="auto"/>
                  </w:divBdr>
                </w:div>
              </w:divsChild>
            </w:div>
            <w:div w:id="205678373">
              <w:marLeft w:val="0"/>
              <w:marRight w:val="0"/>
              <w:marTop w:val="0"/>
              <w:marBottom w:val="0"/>
              <w:divBdr>
                <w:top w:val="single" w:sz="6" w:space="0" w:color="CCCCCC"/>
                <w:left w:val="none" w:sz="0" w:space="0" w:color="auto"/>
                <w:bottom w:val="none" w:sz="0" w:space="0" w:color="auto"/>
                <w:right w:val="none" w:sz="0" w:space="0" w:color="auto"/>
              </w:divBdr>
            </w:div>
          </w:divsChild>
        </w:div>
        <w:div w:id="1051728550">
          <w:marLeft w:val="0"/>
          <w:marRight w:val="0"/>
          <w:marTop w:val="150"/>
          <w:marBottom w:val="0"/>
          <w:divBdr>
            <w:top w:val="none" w:sz="0" w:space="0" w:color="auto"/>
            <w:left w:val="none" w:sz="0" w:space="0" w:color="auto"/>
            <w:bottom w:val="none" w:sz="0" w:space="0" w:color="auto"/>
            <w:right w:val="none" w:sz="0" w:space="0" w:color="auto"/>
          </w:divBdr>
          <w:divsChild>
            <w:div w:id="1605191301">
              <w:marLeft w:val="0"/>
              <w:marRight w:val="0"/>
              <w:marTop w:val="0"/>
              <w:marBottom w:val="0"/>
              <w:divBdr>
                <w:top w:val="none" w:sz="0" w:space="0" w:color="auto"/>
                <w:left w:val="none" w:sz="0" w:space="0" w:color="auto"/>
                <w:bottom w:val="none" w:sz="0" w:space="0" w:color="auto"/>
                <w:right w:val="none" w:sz="0" w:space="0" w:color="auto"/>
              </w:divBdr>
            </w:div>
            <w:div w:id="687486500">
              <w:marLeft w:val="0"/>
              <w:marRight w:val="0"/>
              <w:marTop w:val="0"/>
              <w:marBottom w:val="0"/>
              <w:divBdr>
                <w:top w:val="none" w:sz="0" w:space="0" w:color="auto"/>
                <w:left w:val="none" w:sz="0" w:space="0" w:color="auto"/>
                <w:bottom w:val="none" w:sz="0" w:space="0" w:color="auto"/>
                <w:right w:val="none" w:sz="0" w:space="0" w:color="auto"/>
              </w:divBdr>
              <w:divsChild>
                <w:div w:id="87317825">
                  <w:marLeft w:val="300"/>
                  <w:marRight w:val="300"/>
                  <w:marTop w:val="0"/>
                  <w:marBottom w:val="0"/>
                  <w:divBdr>
                    <w:top w:val="none" w:sz="0" w:space="0" w:color="auto"/>
                    <w:left w:val="none" w:sz="0" w:space="0" w:color="auto"/>
                    <w:bottom w:val="none" w:sz="0" w:space="0" w:color="auto"/>
                    <w:right w:val="none" w:sz="0" w:space="0" w:color="auto"/>
                  </w:divBdr>
                </w:div>
                <w:div w:id="831024730">
                  <w:marLeft w:val="0"/>
                  <w:marRight w:val="0"/>
                  <w:marTop w:val="0"/>
                  <w:marBottom w:val="0"/>
                  <w:divBdr>
                    <w:top w:val="none" w:sz="0" w:space="0" w:color="auto"/>
                    <w:left w:val="none" w:sz="0" w:space="0" w:color="auto"/>
                    <w:bottom w:val="none" w:sz="0" w:space="0" w:color="auto"/>
                    <w:right w:val="none" w:sz="0" w:space="0" w:color="auto"/>
                  </w:divBdr>
                </w:div>
              </w:divsChild>
            </w:div>
            <w:div w:id="1493452292">
              <w:marLeft w:val="0"/>
              <w:marRight w:val="0"/>
              <w:marTop w:val="0"/>
              <w:marBottom w:val="0"/>
              <w:divBdr>
                <w:top w:val="none" w:sz="0" w:space="0" w:color="auto"/>
                <w:left w:val="none" w:sz="0" w:space="0" w:color="auto"/>
                <w:bottom w:val="none" w:sz="0" w:space="0" w:color="auto"/>
                <w:right w:val="none" w:sz="0" w:space="0" w:color="auto"/>
              </w:divBdr>
              <w:divsChild>
                <w:div w:id="459109642">
                  <w:marLeft w:val="300"/>
                  <w:marRight w:val="300"/>
                  <w:marTop w:val="0"/>
                  <w:marBottom w:val="0"/>
                  <w:divBdr>
                    <w:top w:val="single" w:sz="6" w:space="11" w:color="CCCCCC"/>
                    <w:left w:val="none" w:sz="0" w:space="0" w:color="auto"/>
                    <w:bottom w:val="none" w:sz="0" w:space="0" w:color="auto"/>
                    <w:right w:val="none" w:sz="0" w:space="0" w:color="auto"/>
                  </w:divBdr>
                </w:div>
                <w:div w:id="1616407935">
                  <w:marLeft w:val="0"/>
                  <w:marRight w:val="0"/>
                  <w:marTop w:val="0"/>
                  <w:marBottom w:val="0"/>
                  <w:divBdr>
                    <w:top w:val="none" w:sz="0" w:space="0" w:color="auto"/>
                    <w:left w:val="none" w:sz="0" w:space="0" w:color="auto"/>
                    <w:bottom w:val="none" w:sz="0" w:space="0" w:color="auto"/>
                    <w:right w:val="none" w:sz="0" w:space="0" w:color="auto"/>
                  </w:divBdr>
                  <w:divsChild>
                    <w:div w:id="1010058936">
                      <w:marLeft w:val="0"/>
                      <w:marRight w:val="0"/>
                      <w:marTop w:val="0"/>
                      <w:marBottom w:val="0"/>
                      <w:divBdr>
                        <w:top w:val="none" w:sz="0" w:space="0" w:color="auto"/>
                        <w:left w:val="none" w:sz="0" w:space="0" w:color="auto"/>
                        <w:bottom w:val="none" w:sz="0" w:space="0" w:color="auto"/>
                        <w:right w:val="none" w:sz="0" w:space="0" w:color="auto"/>
                      </w:divBdr>
                    </w:div>
                    <w:div w:id="739451501">
                      <w:marLeft w:val="0"/>
                      <w:marRight w:val="0"/>
                      <w:marTop w:val="0"/>
                      <w:marBottom w:val="0"/>
                      <w:divBdr>
                        <w:top w:val="none" w:sz="0" w:space="0" w:color="auto"/>
                        <w:left w:val="none" w:sz="0" w:space="0" w:color="auto"/>
                        <w:bottom w:val="none" w:sz="0" w:space="0" w:color="auto"/>
                        <w:right w:val="none" w:sz="0" w:space="0" w:color="auto"/>
                      </w:divBdr>
                    </w:div>
                    <w:div w:id="11844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67522">
              <w:marLeft w:val="0"/>
              <w:marRight w:val="0"/>
              <w:marTop w:val="0"/>
              <w:marBottom w:val="0"/>
              <w:divBdr>
                <w:top w:val="none" w:sz="0" w:space="0" w:color="auto"/>
                <w:left w:val="none" w:sz="0" w:space="0" w:color="auto"/>
                <w:bottom w:val="none" w:sz="0" w:space="0" w:color="auto"/>
                <w:right w:val="none" w:sz="0" w:space="0" w:color="auto"/>
              </w:divBdr>
              <w:divsChild>
                <w:div w:id="527371800">
                  <w:marLeft w:val="300"/>
                  <w:marRight w:val="300"/>
                  <w:marTop w:val="0"/>
                  <w:marBottom w:val="0"/>
                  <w:divBdr>
                    <w:top w:val="single" w:sz="6" w:space="11" w:color="CCCCCC"/>
                    <w:left w:val="none" w:sz="0" w:space="0" w:color="auto"/>
                    <w:bottom w:val="none" w:sz="0" w:space="0" w:color="auto"/>
                    <w:right w:val="none" w:sz="0" w:space="0" w:color="auto"/>
                  </w:divBdr>
                </w:div>
                <w:div w:id="1474254636">
                  <w:marLeft w:val="0"/>
                  <w:marRight w:val="0"/>
                  <w:marTop w:val="0"/>
                  <w:marBottom w:val="0"/>
                  <w:divBdr>
                    <w:top w:val="none" w:sz="0" w:space="0" w:color="auto"/>
                    <w:left w:val="none" w:sz="0" w:space="0" w:color="auto"/>
                    <w:bottom w:val="none" w:sz="0" w:space="0" w:color="auto"/>
                    <w:right w:val="none" w:sz="0" w:space="0" w:color="auto"/>
                  </w:divBdr>
                  <w:divsChild>
                    <w:div w:id="1458833278">
                      <w:marLeft w:val="0"/>
                      <w:marRight w:val="0"/>
                      <w:marTop w:val="0"/>
                      <w:marBottom w:val="0"/>
                      <w:divBdr>
                        <w:top w:val="none" w:sz="0" w:space="0" w:color="auto"/>
                        <w:left w:val="none" w:sz="0" w:space="0" w:color="auto"/>
                        <w:bottom w:val="none" w:sz="0" w:space="0" w:color="auto"/>
                        <w:right w:val="none" w:sz="0" w:space="0" w:color="auto"/>
                      </w:divBdr>
                    </w:div>
                    <w:div w:id="2099474885">
                      <w:marLeft w:val="0"/>
                      <w:marRight w:val="0"/>
                      <w:marTop w:val="0"/>
                      <w:marBottom w:val="0"/>
                      <w:divBdr>
                        <w:top w:val="none" w:sz="0" w:space="0" w:color="auto"/>
                        <w:left w:val="none" w:sz="0" w:space="0" w:color="auto"/>
                        <w:bottom w:val="none" w:sz="0" w:space="0" w:color="auto"/>
                        <w:right w:val="none" w:sz="0" w:space="0" w:color="auto"/>
                      </w:divBdr>
                    </w:div>
                    <w:div w:id="8916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35984">
              <w:marLeft w:val="0"/>
              <w:marRight w:val="0"/>
              <w:marTop w:val="0"/>
              <w:marBottom w:val="0"/>
              <w:divBdr>
                <w:top w:val="none" w:sz="0" w:space="0" w:color="auto"/>
                <w:left w:val="none" w:sz="0" w:space="0" w:color="auto"/>
                <w:bottom w:val="none" w:sz="0" w:space="0" w:color="auto"/>
                <w:right w:val="none" w:sz="0" w:space="0" w:color="auto"/>
              </w:divBdr>
              <w:divsChild>
                <w:div w:id="331837006">
                  <w:marLeft w:val="300"/>
                  <w:marRight w:val="300"/>
                  <w:marTop w:val="0"/>
                  <w:marBottom w:val="0"/>
                  <w:divBdr>
                    <w:top w:val="single" w:sz="6" w:space="11" w:color="CCCCCC"/>
                    <w:left w:val="none" w:sz="0" w:space="0" w:color="auto"/>
                    <w:bottom w:val="none" w:sz="0" w:space="0" w:color="auto"/>
                    <w:right w:val="none" w:sz="0" w:space="0" w:color="auto"/>
                  </w:divBdr>
                </w:div>
                <w:div w:id="666009333">
                  <w:marLeft w:val="0"/>
                  <w:marRight w:val="0"/>
                  <w:marTop w:val="0"/>
                  <w:marBottom w:val="0"/>
                  <w:divBdr>
                    <w:top w:val="none" w:sz="0" w:space="0" w:color="auto"/>
                    <w:left w:val="none" w:sz="0" w:space="0" w:color="auto"/>
                    <w:bottom w:val="none" w:sz="0" w:space="0" w:color="auto"/>
                    <w:right w:val="none" w:sz="0" w:space="0" w:color="auto"/>
                  </w:divBdr>
                  <w:divsChild>
                    <w:div w:id="166358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89598">
              <w:marLeft w:val="0"/>
              <w:marRight w:val="0"/>
              <w:marTop w:val="0"/>
              <w:marBottom w:val="0"/>
              <w:divBdr>
                <w:top w:val="none" w:sz="0" w:space="0" w:color="auto"/>
                <w:left w:val="none" w:sz="0" w:space="0" w:color="auto"/>
                <w:bottom w:val="none" w:sz="0" w:space="0" w:color="auto"/>
                <w:right w:val="none" w:sz="0" w:space="0" w:color="auto"/>
              </w:divBdr>
              <w:divsChild>
                <w:div w:id="2135174823">
                  <w:marLeft w:val="300"/>
                  <w:marRight w:val="300"/>
                  <w:marTop w:val="0"/>
                  <w:marBottom w:val="0"/>
                  <w:divBdr>
                    <w:top w:val="single" w:sz="6" w:space="11" w:color="CCCCCC"/>
                    <w:left w:val="none" w:sz="0" w:space="0" w:color="auto"/>
                    <w:bottom w:val="none" w:sz="0" w:space="0" w:color="auto"/>
                    <w:right w:val="none" w:sz="0" w:space="0" w:color="auto"/>
                  </w:divBdr>
                </w:div>
                <w:div w:id="182138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victoria-hacker-26b120a6" TargetMode="External"/><Relationship Id="rId4" Type="http://schemas.openxmlformats.org/officeDocument/2006/relationships/hyperlink" Target="mailto:victoria.hack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2020-02-25T05:01:00Z</dcterms:created>
  <dcterms:modified xsi:type="dcterms:W3CDTF">2020-02-25T05:32:00Z</dcterms:modified>
</cp:coreProperties>
</file>