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R</w:t>
      </w:r>
    </w:p>
    <w:p w:rsid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7F6FBA">
        <w:t xml:space="preserve"> </w:t>
      </w:r>
      <w:hyperlink r:id="rId4" w:history="1">
        <w:r w:rsidRPr="001F6019">
          <w:rPr>
            <w:rStyle w:val="Hyperlink"/>
            <w:rFonts w:ascii="Times New Roman" w:hAnsi="Times New Roman" w:cs="Times New Roman"/>
            <w:sz w:val="24"/>
            <w:szCs w:val="24"/>
          </w:rPr>
          <w:t>rannwest@msn.com</w:t>
        </w:r>
      </w:hyperlink>
    </w:p>
    <w:p w:rsid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F601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https://www.linkedin.com/in/rachel-r-a0062597</w:t>
        </w:r>
      </w:hyperlink>
    </w:p>
    <w:p w:rsidR="007F6FBA" w:rsidRPr="007F6FBA" w:rsidRDefault="007F6FBA" w:rsidP="007F6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7F6FBA">
        <w:rPr>
          <w:rFonts w:ascii="Times New Roman" w:hAnsi="Times New Roman" w:cs="Times New Roman"/>
          <w:sz w:val="24"/>
          <w:szCs w:val="24"/>
        </w:rPr>
        <w:t>Registered Nurse at Mercy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 xml:space="preserve">Cedar Hill, Missouri, United </w:t>
      </w:r>
      <w:r w:rsidRPr="007F6FBA">
        <w:rPr>
          <w:rFonts w:ascii="Times New Roman" w:hAnsi="Times New Roman" w:cs="Times New Roman"/>
          <w:sz w:val="24"/>
          <w:szCs w:val="24"/>
        </w:rPr>
        <w:t>States Hospital</w:t>
      </w:r>
      <w:r w:rsidRPr="007F6FBA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Previous positions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Registered Nurse at SSM Health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Registered Nurse at Mercy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Education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Central Methodist University-College of Graduate &amp; Extended Studies, Bachelor of Science (B.S.), Registered Nurse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Background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Summary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Experienced Registered Nurse with a wide-based skill set working in the hospital and healthcare industry. My current areas of focus are intensive and critical care nursing.</w:t>
      </w:r>
    </w:p>
    <w:p w:rsidR="007F6FBA" w:rsidRPr="007F6FBA" w:rsidRDefault="007F6FBA" w:rsidP="00DD7BB5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Experience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Registered Nurse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SSM Health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November 2016 – January 2020(3 years 2 months</w:t>
      </w:r>
      <w:proofErr w:type="gramStart"/>
      <w:r w:rsidRPr="007F6FBA">
        <w:rPr>
          <w:rFonts w:ascii="Times New Roman" w:hAnsi="Times New Roman" w:cs="Times New Roman"/>
          <w:sz w:val="24"/>
          <w:szCs w:val="24"/>
        </w:rPr>
        <w:t>)St</w:t>
      </w:r>
      <w:proofErr w:type="gramEnd"/>
      <w:r w:rsidRPr="007F6FBA">
        <w:rPr>
          <w:rFonts w:ascii="Times New Roman" w:hAnsi="Times New Roman" w:cs="Times New Roman"/>
          <w:sz w:val="24"/>
          <w:szCs w:val="24"/>
        </w:rPr>
        <w:t>. Clare Hospital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7F6FBA">
        <w:rPr>
          <w:rFonts w:ascii="Times New Roman" w:hAnsi="Times New Roman" w:cs="Times New Roman"/>
          <w:sz w:val="24"/>
          <w:szCs w:val="24"/>
        </w:rPr>
        <w:t>Intensive Care Unit with focuses in neurological, cardiac, and medical/surgical intensive care.</w:t>
      </w:r>
      <w:proofErr w:type="gramEnd"/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Registered Nurse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lastRenderedPageBreak/>
        <w:t>Mercy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July 2012 – October 2016(4 years 3 months</w:t>
      </w:r>
      <w:proofErr w:type="gramStart"/>
      <w:r w:rsidRPr="007F6FBA">
        <w:rPr>
          <w:rFonts w:ascii="Times New Roman" w:hAnsi="Times New Roman" w:cs="Times New Roman"/>
          <w:sz w:val="24"/>
          <w:szCs w:val="24"/>
        </w:rPr>
        <w:t>)Mercy</w:t>
      </w:r>
      <w:proofErr w:type="gramEnd"/>
      <w:r w:rsidRPr="007F6FBA">
        <w:rPr>
          <w:rFonts w:ascii="Times New Roman" w:hAnsi="Times New Roman" w:cs="Times New Roman"/>
          <w:sz w:val="24"/>
          <w:szCs w:val="24"/>
        </w:rPr>
        <w:t xml:space="preserve"> Hospital Jefferson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Experience includes Intensive Care Unit, Transitional Care Unit, and Orthopedic/ Surgical. I was also a member of the Critical Care Shared Governance Council.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Licensed Practical Nurse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Delmar Gardens Family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December 2011 – June 2012(6 months)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Education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Central Methodist University-College of Graduate &amp; Extended Studies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Bachelor of Science (B.S.), Registered Nurse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2012 – 2014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Central Methodist University-College of Graduate &amp; Extended Studies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Jefferson College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Associate of Science (A.S.), Registered Nurse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2010 – 2012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Jefferson College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Phi Theta Kappa Honor Society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Epic Systems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Personal Development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Leadership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Nursing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Critical Thinking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Scuba Diving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Patient Education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Asset Building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Charge Nurse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Entrepreneurship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PADI Advanced Open Water Diver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Critical Care</w:t>
      </w:r>
    </w:p>
    <w:p w:rsidR="007F6FB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Coaching &amp; Mentoring</w:t>
      </w:r>
    </w:p>
    <w:p w:rsidR="003375DA" w:rsidRPr="007F6FBA" w:rsidRDefault="007F6FBA" w:rsidP="007F6FBA">
      <w:pPr>
        <w:ind w:left="720"/>
        <w:rPr>
          <w:rFonts w:ascii="Times New Roman" w:hAnsi="Times New Roman" w:cs="Times New Roman"/>
          <w:sz w:val="24"/>
          <w:szCs w:val="24"/>
        </w:rPr>
      </w:pPr>
      <w:r w:rsidRPr="007F6FBA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sectPr w:rsidR="003375DA" w:rsidRPr="007F6FBA" w:rsidSect="004E6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6FBA"/>
    <w:rsid w:val="004E64EB"/>
    <w:rsid w:val="00563AA8"/>
    <w:rsid w:val="007F6FBA"/>
    <w:rsid w:val="00DD7BB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F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achel-r-a0062597" TargetMode="External"/><Relationship Id="rId4" Type="http://schemas.openxmlformats.org/officeDocument/2006/relationships/hyperlink" Target="mailto:rannwest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2020-02-24T09:09:00Z</dcterms:created>
  <dcterms:modified xsi:type="dcterms:W3CDTF">2020-02-24T09:11:00Z</dcterms:modified>
</cp:coreProperties>
</file>