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Leslie Anderson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+1 (816) 886-6305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andersonliz226@gmail.com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US-MO-Sugar Creek-64056 (USC)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3/5/2020 12:01:01 AM</w:t>
            </w:r>
          </w:p>
        </w:tc>
      </w:tr>
    </w:tbl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560">
        <w:rPr>
          <w:rFonts w:ascii="Times New Roman" w:hAnsi="Times New Roman" w:cs="Times New Roman"/>
          <w:sz w:val="24"/>
          <w:szCs w:val="24"/>
        </w:rPr>
        <w:t> Work History</w:t>
      </w: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4583"/>
        <w:gridCol w:w="2387"/>
      </w:tblGrid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Outpatient Surgical Center; St Mary's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11/01/2019 - 01/31/2020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B81560" w:rsidRPr="00B81560" w:rsidTr="00B815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05/01/2016 - 06/30/2019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Staff Nurse, Emergency Department</w:t>
            </w:r>
          </w:p>
        </w:tc>
      </w:tr>
      <w:tr w:rsidR="00B81560" w:rsidRPr="00B81560" w:rsidTr="00B815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Salem Memorial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11/01/2014 - 09/30/2018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Staff Nurse, Emergency Department</w:t>
            </w:r>
          </w:p>
        </w:tc>
      </w:tr>
      <w:tr w:rsidR="00B81560" w:rsidRPr="00B81560" w:rsidTr="00B815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Phelps County Regional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12/01/2004 - 03/31/2016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Charge nurse, Staff Nurse Emergency Department</w:t>
            </w:r>
          </w:p>
        </w:tc>
      </w:tr>
      <w:tr w:rsidR="00B81560" w:rsidRPr="00B81560" w:rsidTr="00B815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Mercy Clinics &amp;amp;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09/01/1997 - 12/01/2004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Clinic Nurse</w:t>
            </w:r>
          </w:p>
        </w:tc>
      </w:tr>
      <w:tr w:rsidR="00B81560" w:rsidRPr="00B81560" w:rsidTr="00B815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560">
        <w:rPr>
          <w:rFonts w:ascii="Times New Roman" w:hAnsi="Times New Roman" w:cs="Times New Roman"/>
          <w:sz w:val="24"/>
          <w:szCs w:val="24"/>
        </w:rPr>
        <w:t> Education</w:t>
      </w: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48"/>
        <w:gridCol w:w="1434"/>
        <w:gridCol w:w="6"/>
      </w:tblGrid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East Central College-Rolla,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Drury University-St Robert, MO; Waynesville School of Practical Nursing-Waynesville,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56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8156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8156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 Staff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560">
        <w:rPr>
          <w:rFonts w:ascii="Times New Roman" w:hAnsi="Times New Roman" w:cs="Times New Roman"/>
          <w:sz w:val="24"/>
          <w:szCs w:val="24"/>
        </w:rPr>
        <w:t> Desired Position</w:t>
      </w: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81560" w:rsidRPr="00B81560" w:rsidTr="00B815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60" w:rsidRPr="00B81560" w:rsidTr="00B815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560">
        <w:rPr>
          <w:rFonts w:ascii="Times New Roman" w:hAnsi="Times New Roman" w:cs="Times New Roman"/>
          <w:sz w:val="24"/>
          <w:szCs w:val="24"/>
        </w:rPr>
        <w:t> Resume</w:t>
      </w:r>
    </w:p>
    <w:p w:rsidR="00B81560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81560" w:rsidRPr="00B81560" w:rsidTr="00B81560">
        <w:tc>
          <w:tcPr>
            <w:tcW w:w="0" w:type="auto"/>
            <w:shd w:val="clear" w:color="auto" w:fill="FFFFFF"/>
            <w:vAlign w:val="center"/>
            <w:hideMark/>
          </w:tcPr>
          <w:p w:rsidR="00B81560" w:rsidRPr="00B81560" w:rsidRDefault="00B81560" w:rsidP="00B815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Leslie Anderson, </w:t>
            </w:r>
            <w:proofErr w:type="gram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gram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(816) 739-2408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andersonliz226@gmail.com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18519 E 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Bundschu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Place Independence, MO 64056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Caring and compassionate nurse with a diverse foundation of knowledge from over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 years collective experience. Ability to assess, </w:t>
            </w:r>
            <w:proofErr w:type="gram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  <w:proofErr w:type="gram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, and provide treatments timely and accurately.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Proven history of advocating for patient needs and fostering top quality care. Works well under pressure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while maintaining compliance standards. Demonstrates leadership skills and fulfills other supervisory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functions.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ESI Triage rapid assessment, Point of care testing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IV &amp;amp; Medication administration and maintenance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Colostomy care, Splinting, Cardiac and pulmonary monitoring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Conscious sedation, Documentation in 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Codenet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for cardiac resuscitation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medical record, 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&amp;amp; 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medication distribution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Leadership, 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, &amp;amp; mentoring experience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Pre &amp;amp; Post-OP care of patients in same day surgery setting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Coordinating BLS &amp;amp; ACLS with a team, Effective communication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Acute and chronic medical condition knowledge, Adult &amp;amp; pediatric care experience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Critical care for medical and trauma patients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Specialties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Hospital: Emergency, Surgical Orthopedics, Pediatrics, Psychiatric, &amp;amp; PACU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Clinic: Internal Med, Gastroenterology, Orthopedics, Surgery, OB/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, Pediatrics, Podiatry, ENT,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Dermatology &amp;amp; Family Practice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* Long Term Care: Geriatrics &amp;amp; Rehabilitation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November 2019-January 2020 Staff Nurse, Outpatient Surgical Center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St Mary's Medical Center-Blue Springs, MO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Provide nursing care of pre &amp;amp; post anesthetic patients in an outpatient setting . Utilizing nursing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assessments during telephone and face to face interviews. Preparing patient and families for outpatient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procedures and at home recovery. Assisting patients in promoting health, preventing disease, and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managing chronic or acute health problems after discharge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May 2016-June 2019 Staff Nurse, Emergency Department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Medical Center-Independence, MO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Provide nursing care to patients in a 30 plus bed ER of a Level II trauma center.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Coordinating care for emergencies including time sensitive diagnosis patients. Assessing, stabilizing &amp;amp</w:t>
            </w:r>
            <w:proofErr w:type="gram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monitoring patients with expedience and accuracy. Working closely with all ER staff and ancillary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departments.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November 2014-September 2018 Staff Nurse, Emergency Department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Salem Memorial District Hospital-Salem, MO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Provide complete nursing care to patients in an eight bed ER of a critical access facility. Coordinating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care and clerical needs for emergency patients, including transport of time sensitive diagnosis patient.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Utilizing resources of ancillary departments through teamwork and communication. Assessing</w:t>
            </w:r>
            <w:proofErr w:type="gram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stabilizing, monitoring &amp;amp; transferring patients with expedience and accuracy.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December 2004-March 2016 Charge nurse, Staff Nurse Emergency Department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Phelps County Regional Medical Center-Rolla, MO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Acting leader in the Emergency Department for patients, physicians, nurses &amp;amp; ER techs of a 25 bed ER,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serving 8 counties. Receiving off going reports and giving on coming reports. Obtaining radio reports &amp;amp</w:t>
            </w:r>
            <w:proofErr w:type="gram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coordinating incoming patients to provide bed availability for acute emergencies with expedience and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accuracy. Working with the senior management team of the department, making recommendations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regarding staffing or care concerns. Facilitating scheduling and work assignments of staff.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September 1997-December 2004 Clinic Nurse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Mercy Clinics &amp;amp; Physicians-Rolla, MO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Reception, assessment and collection of patient information. Set up and assist physician with in office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procedures. Scheduling outpatient procedures and test, including obtaining prior authorizations.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Maintenance and care of exam equipment, i.e. autoclave, cold sterilization &amp;amp; packaging. Call back to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patient and families for appointment reminders, test results and referrals. Employee wellness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coordinator of six sites within the region, including a medical office building.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Nursing: Registered Nurse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East Central College-Rolla, MO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Pre Requisite: General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Drury University-St Robert, MO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Diploma: Nursing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Waynesville School of Practical Nursing-Waynesville, MO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Certification's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RN license-Missouri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BLS, ACLS, PALS, ENPCC, TNCC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Personal References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Jennie 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Vargus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, FNP -- ER NP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safetyjennie@gmail.com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(816) 217-3376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Jennifer Aiken, NP -- Hospital NP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lfaiken@att.net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(816) 835-5854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Misty Todd, RN -- Co-worker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St Mary's Surgical Center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Mntodd508@yahoo.com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816-820-2293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Sarah McMillan, RN -- Co-worker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sarahmcmilian14@hotmail.com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(816) 258-0448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Deb </w:t>
            </w:r>
            <w:proofErr w:type="spellStart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Mclucas</w:t>
            </w:r>
            <w:proofErr w:type="spellEnd"/>
            <w:r w:rsidRPr="00B81560">
              <w:rPr>
                <w:rFonts w:ascii="Times New Roman" w:hAnsi="Times New Roman" w:cs="Times New Roman"/>
                <w:sz w:val="24"/>
                <w:szCs w:val="24"/>
              </w:rPr>
              <w:t>, RN -- Staff Nurse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Phelps County Regional Medical Center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deb_mclucas@yahoo.com</w:t>
            </w:r>
            <w:r w:rsidRPr="00B81560">
              <w:rPr>
                <w:rFonts w:ascii="Times New Roman" w:hAnsi="Times New Roman" w:cs="Times New Roman"/>
                <w:sz w:val="24"/>
                <w:szCs w:val="24"/>
              </w:rPr>
              <w:br/>
              <w:t>(325) 829-4074</w:t>
            </w:r>
          </w:p>
        </w:tc>
      </w:tr>
    </w:tbl>
    <w:p w:rsidR="001F40C3" w:rsidRPr="00B81560" w:rsidRDefault="00B81560" w:rsidP="00B8156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81560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</w:p>
    <w:sectPr w:rsidR="001F40C3" w:rsidRPr="00B81560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B81560"/>
    <w:rsid w:val="001F40C3"/>
    <w:rsid w:val="002B15B6"/>
    <w:rsid w:val="002B6E37"/>
    <w:rsid w:val="003A477D"/>
    <w:rsid w:val="00406FBF"/>
    <w:rsid w:val="00533198"/>
    <w:rsid w:val="005A1A44"/>
    <w:rsid w:val="005F1458"/>
    <w:rsid w:val="00720F74"/>
    <w:rsid w:val="007D5A04"/>
    <w:rsid w:val="00B81560"/>
    <w:rsid w:val="00C60949"/>
    <w:rsid w:val="00CB7E41"/>
    <w:rsid w:val="00DC26C7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5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6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66195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04685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61527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46597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DF23-AAD3-4A1F-A6A3-69C0FD68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2020-03-05T10:18:00Z</dcterms:created>
  <dcterms:modified xsi:type="dcterms:W3CDTF">2020-03-05T10:20:00Z</dcterms:modified>
</cp:coreProperties>
</file>