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Peter Rankin</w:t>
      </w:r>
    </w:p>
    <w:p w:rsidR="00A210A6" w:rsidRDefault="00A210A6" w:rsidP="00A210A6">
      <w:pPr>
        <w:rPr>
          <w:rFonts w:ascii="Times New Roman" w:hAnsi="Times New Roman" w:cs="Times New Roman"/>
          <w:sz w:val="24"/>
          <w:szCs w:val="24"/>
        </w:rPr>
      </w:pPr>
      <w:hyperlink r:id="rId4" w:history="1">
        <w:r w:rsidRPr="00BF602A">
          <w:rPr>
            <w:rStyle w:val="Hyperlink"/>
            <w:rFonts w:ascii="Times New Roman" w:hAnsi="Times New Roman" w:cs="Times New Roman"/>
            <w:sz w:val="24"/>
            <w:szCs w:val="24"/>
          </w:rPr>
          <w:t>mack99301@yahoo.com</w:t>
        </w:r>
      </w:hyperlink>
    </w:p>
    <w:p w:rsidR="00A210A6" w:rsidRDefault="00A210A6" w:rsidP="00A210A6">
      <w:pPr>
        <w:rPr>
          <w:rFonts w:ascii="Times New Roman" w:hAnsi="Times New Roman" w:cs="Times New Roman"/>
          <w:sz w:val="24"/>
          <w:szCs w:val="24"/>
        </w:rPr>
      </w:pPr>
      <w:hyperlink r:id="rId5" w:history="1">
        <w:r w:rsidRPr="00BF602A">
          <w:rPr>
            <w:rStyle w:val="Hyperlink"/>
            <w:rFonts w:ascii="Times New Roman" w:hAnsi="Times New Roman" w:cs="Times New Roman"/>
            <w:sz w:val="24"/>
            <w:szCs w:val="24"/>
          </w:rPr>
          <w:t>https://www.linkedin.com/in/peter-rankin-80066831/</w:t>
        </w:r>
      </w:hyperlink>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Flight Nurse at UW Med </w:t>
      </w:r>
      <w:proofErr w:type="spellStart"/>
      <w:r w:rsidRPr="00A210A6">
        <w:rPr>
          <w:rFonts w:ascii="Times New Roman" w:hAnsi="Times New Roman" w:cs="Times New Roman"/>
          <w:sz w:val="24"/>
          <w:szCs w:val="24"/>
        </w:rPr>
        <w:t>Flight</w:t>
      </w:r>
      <w:proofErr w:type="gramStart"/>
      <w:r w:rsidRPr="00A210A6">
        <w:rPr>
          <w:rFonts w:ascii="Times New Roman" w:hAnsi="Times New Roman" w:cs="Times New Roman"/>
          <w:sz w:val="24"/>
          <w:szCs w:val="24"/>
        </w:rPr>
        <w:t>,University</w:t>
      </w:r>
      <w:proofErr w:type="spellEnd"/>
      <w:proofErr w:type="gramEnd"/>
      <w:r w:rsidRPr="00A210A6">
        <w:rPr>
          <w:rFonts w:ascii="Times New Roman" w:hAnsi="Times New Roman" w:cs="Times New Roman"/>
          <w:sz w:val="24"/>
          <w:szCs w:val="24"/>
        </w:rPr>
        <w:t xml:space="preserve"> of Wisconsin Hospital and Clinics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Madison, Wisconsin, United </w:t>
      </w:r>
      <w:proofErr w:type="spellStart"/>
      <w:r w:rsidRPr="00A210A6">
        <w:rPr>
          <w:rFonts w:ascii="Times New Roman" w:hAnsi="Times New Roman" w:cs="Times New Roman"/>
          <w:sz w:val="24"/>
          <w:szCs w:val="24"/>
        </w:rPr>
        <w:t>StatesHospital</w:t>
      </w:r>
      <w:proofErr w:type="spellEnd"/>
      <w:r w:rsidRPr="00A210A6">
        <w:rPr>
          <w:rFonts w:ascii="Times New Roman" w:hAnsi="Times New Roman" w:cs="Times New Roman"/>
          <w:sz w:val="24"/>
          <w:szCs w:val="24"/>
        </w:rPr>
        <w:t xml:space="preserve"> &amp; Health Care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Previous positions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Deputy Medical Examiner at COLUMBIA COUNTY SHERIFFS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Nurse Coordinator Adult and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Projects at </w:t>
      </w:r>
      <w:proofErr w:type="gramStart"/>
      <w:r w:rsidRPr="00A210A6">
        <w:rPr>
          <w:rFonts w:ascii="Times New Roman" w:hAnsi="Times New Roman" w:cs="Times New Roman"/>
          <w:sz w:val="24"/>
          <w:szCs w:val="24"/>
        </w:rPr>
        <w:t>The</w:t>
      </w:r>
      <w:proofErr w:type="gramEnd"/>
      <w:r w:rsidRPr="00A210A6">
        <w:rPr>
          <w:rFonts w:ascii="Times New Roman" w:hAnsi="Times New Roman" w:cs="Times New Roman"/>
          <w:sz w:val="24"/>
          <w:szCs w:val="24"/>
        </w:rPr>
        <w:t xml:space="preserve"> Ethiopian Emergency Medical Services Project</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Education</w:t>
      </w:r>
    </w:p>
    <w:p w:rsid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Edgewood College, Bachelor of Science, Nursing</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Background</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Experience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Flight Nurse, RN, BSN, CFRN UW Med Flight</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University of Wisconsin Hospital and Clinics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September 2011 – </w:t>
      </w:r>
      <w:proofErr w:type="gramStart"/>
      <w:r w:rsidRPr="00A210A6">
        <w:rPr>
          <w:rFonts w:ascii="Times New Roman" w:hAnsi="Times New Roman" w:cs="Times New Roman"/>
          <w:sz w:val="24"/>
          <w:szCs w:val="24"/>
        </w:rPr>
        <w:t>Present(</w:t>
      </w:r>
      <w:proofErr w:type="gramEnd"/>
      <w:r w:rsidRPr="00A210A6">
        <w:rPr>
          <w:rFonts w:ascii="Times New Roman" w:hAnsi="Times New Roman" w:cs="Times New Roman"/>
          <w:sz w:val="24"/>
          <w:szCs w:val="24"/>
        </w:rPr>
        <w:t>8 years 6 months)Madison, Wisconsin Area</w:t>
      </w:r>
    </w:p>
    <w:p w:rsidR="00A210A6" w:rsidRPr="00A210A6" w:rsidRDefault="00A210A6" w:rsidP="00A210A6">
      <w:pPr>
        <w:rPr>
          <w:rFonts w:ascii="Times New Roman" w:hAnsi="Times New Roman" w:cs="Times New Roman"/>
          <w:sz w:val="24"/>
          <w:szCs w:val="24"/>
        </w:rPr>
      </w:pPr>
      <w:proofErr w:type="gramStart"/>
      <w:r w:rsidRPr="00A210A6">
        <w:rPr>
          <w:rFonts w:ascii="Times New Roman" w:hAnsi="Times New Roman" w:cs="Times New Roman"/>
          <w:sz w:val="24"/>
          <w:szCs w:val="24"/>
        </w:rPr>
        <w:t>A Physician/Nurse Rotor wing program.</w:t>
      </w:r>
      <w:proofErr w:type="gramEnd"/>
      <w:r w:rsidRPr="00A210A6">
        <w:rPr>
          <w:rFonts w:ascii="Times New Roman" w:hAnsi="Times New Roman" w:cs="Times New Roman"/>
          <w:sz w:val="24"/>
          <w:szCs w:val="24"/>
        </w:rPr>
        <w:t xml:space="preserve"> Responsible for providing safe, comprehensive care to adult,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and neonatal patients that are critically ill and/or injured in the pre-hospital setting and during intra-facility transports. Responsible for maintaining proficiency in advanced nursing practice </w:t>
      </w:r>
      <w:proofErr w:type="spellStart"/>
      <w:r w:rsidRPr="00A210A6">
        <w:rPr>
          <w:rFonts w:ascii="Times New Roman" w:hAnsi="Times New Roman" w:cs="Times New Roman"/>
          <w:sz w:val="24"/>
          <w:szCs w:val="24"/>
        </w:rPr>
        <w:t>maneuvers</w:t>
      </w:r>
      <w:proofErr w:type="spellEnd"/>
      <w:r w:rsidRPr="00A210A6">
        <w:rPr>
          <w:rFonts w:ascii="Times New Roman" w:hAnsi="Times New Roman" w:cs="Times New Roman"/>
          <w:sz w:val="24"/>
          <w:szCs w:val="24"/>
        </w:rPr>
        <w:t xml:space="preserve"> of rapid sequence induction, </w:t>
      </w:r>
      <w:proofErr w:type="spellStart"/>
      <w:r w:rsidRPr="00A210A6">
        <w:rPr>
          <w:rFonts w:ascii="Times New Roman" w:hAnsi="Times New Roman" w:cs="Times New Roman"/>
          <w:sz w:val="24"/>
          <w:szCs w:val="24"/>
        </w:rPr>
        <w:t>endotracheal</w:t>
      </w:r>
      <w:proofErr w:type="spellEnd"/>
      <w:r w:rsidRPr="00A210A6">
        <w:rPr>
          <w:rFonts w:ascii="Times New Roman" w:hAnsi="Times New Roman" w:cs="Times New Roman"/>
          <w:sz w:val="24"/>
          <w:szCs w:val="24"/>
        </w:rPr>
        <w:t xml:space="preserve"> intubation and </w:t>
      </w:r>
      <w:proofErr w:type="spellStart"/>
      <w:r w:rsidRPr="00A210A6">
        <w:rPr>
          <w:rFonts w:ascii="Times New Roman" w:hAnsi="Times New Roman" w:cs="Times New Roman"/>
          <w:sz w:val="24"/>
          <w:szCs w:val="24"/>
        </w:rPr>
        <w:t>cricothyrostomy</w:t>
      </w:r>
      <w:proofErr w:type="spellEnd"/>
      <w:r w:rsidRPr="00A210A6">
        <w:rPr>
          <w:rFonts w:ascii="Times New Roman" w:hAnsi="Times New Roman" w:cs="Times New Roman"/>
          <w:sz w:val="24"/>
          <w:szCs w:val="24"/>
        </w:rPr>
        <w:t>.</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Developed and coordinated an Emergency Medicine Resident “Boot Camp”. A one day training seminar to teach aviation related skills to current UW Emergency Medicine residents.</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Member of the UW Hospital Nursing Research committee (2013 to 2016)</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Member of the UW Hospital Nursing Informatics committee (2008 to 2013)</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Emergency Department Nurse, Casual</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lastRenderedPageBreak/>
        <w:t xml:space="preserve">Divine </w:t>
      </w:r>
      <w:proofErr w:type="spellStart"/>
      <w:r w:rsidRPr="00A210A6">
        <w:rPr>
          <w:rFonts w:ascii="Times New Roman" w:hAnsi="Times New Roman" w:cs="Times New Roman"/>
          <w:sz w:val="24"/>
          <w:szCs w:val="24"/>
        </w:rPr>
        <w:t>Savior</w:t>
      </w:r>
      <w:proofErr w:type="spellEnd"/>
      <w:r w:rsidRPr="00A210A6">
        <w:rPr>
          <w:rFonts w:ascii="Times New Roman" w:hAnsi="Times New Roman" w:cs="Times New Roman"/>
          <w:sz w:val="24"/>
          <w:szCs w:val="24"/>
        </w:rPr>
        <w:t xml:space="preserve"> Healthcare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March 2012 – </w:t>
      </w:r>
      <w:proofErr w:type="gramStart"/>
      <w:r w:rsidRPr="00A210A6">
        <w:rPr>
          <w:rFonts w:ascii="Times New Roman" w:hAnsi="Times New Roman" w:cs="Times New Roman"/>
          <w:sz w:val="24"/>
          <w:szCs w:val="24"/>
        </w:rPr>
        <w:t>Present(</w:t>
      </w:r>
      <w:proofErr w:type="gramEnd"/>
      <w:r w:rsidRPr="00A210A6">
        <w:rPr>
          <w:rFonts w:ascii="Times New Roman" w:hAnsi="Times New Roman" w:cs="Times New Roman"/>
          <w:sz w:val="24"/>
          <w:szCs w:val="24"/>
        </w:rPr>
        <w:t>8 years)Emergency Department</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Per Diem RN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Responsible for patient assessment, treatment and teaching in a 10 bed Rural Community Hospital Emergency Department with over 12,000 patient visits a year.</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Conducts initial and ongoing assessment, develops patient care plan, manages patient treatment, teaches patient and family, identifies and corrects variances from care plan and completes discharge planning.</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Prepares equipment and assists physician during examinations and treatments.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Administers prescribed medications, changes dressings, cleans wounds, and monitors patient vital signs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Demonstrated ability to calmly communicate and delegate patient care needs in high stress situations</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Deputy Medical Examiner</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COLUMBIA COUNTY SHERIFFS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January 2018 – October 2019(1 year 9 months</w:t>
      </w:r>
      <w:proofErr w:type="gramStart"/>
      <w:r w:rsidRPr="00A210A6">
        <w:rPr>
          <w:rFonts w:ascii="Times New Roman" w:hAnsi="Times New Roman" w:cs="Times New Roman"/>
          <w:sz w:val="24"/>
          <w:szCs w:val="24"/>
        </w:rPr>
        <w:t>)Portage</w:t>
      </w:r>
      <w:proofErr w:type="gramEnd"/>
      <w:r w:rsidRPr="00A210A6">
        <w:rPr>
          <w:rFonts w:ascii="Times New Roman" w:hAnsi="Times New Roman" w:cs="Times New Roman"/>
          <w:sz w:val="24"/>
          <w:szCs w:val="24"/>
        </w:rPr>
        <w:t>, Wisconsin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Nurse Coordinator Adult and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Projects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The Ethiopian Emergency Medical Services Project</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July 2009 – December 2015(6 years 5 months)</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A </w:t>
      </w:r>
      <w:proofErr w:type="spellStart"/>
      <w:r w:rsidRPr="00A210A6">
        <w:rPr>
          <w:rFonts w:ascii="Times New Roman" w:hAnsi="Times New Roman" w:cs="Times New Roman"/>
          <w:sz w:val="24"/>
          <w:szCs w:val="24"/>
        </w:rPr>
        <w:t>Center</w:t>
      </w:r>
      <w:proofErr w:type="spellEnd"/>
      <w:r w:rsidRPr="00A210A6">
        <w:rPr>
          <w:rFonts w:ascii="Times New Roman" w:hAnsi="Times New Roman" w:cs="Times New Roman"/>
          <w:sz w:val="24"/>
          <w:szCs w:val="24"/>
        </w:rPr>
        <w:t xml:space="preserve"> for Disease Control (CDC) funded global health project between the University of Wisconsin-Madison </w:t>
      </w:r>
      <w:proofErr w:type="spellStart"/>
      <w:r w:rsidRPr="00A210A6">
        <w:rPr>
          <w:rFonts w:ascii="Times New Roman" w:hAnsi="Times New Roman" w:cs="Times New Roman"/>
          <w:sz w:val="24"/>
          <w:szCs w:val="24"/>
        </w:rPr>
        <w:t>Center</w:t>
      </w:r>
      <w:proofErr w:type="spellEnd"/>
      <w:r w:rsidRPr="00A210A6">
        <w:rPr>
          <w:rFonts w:ascii="Times New Roman" w:hAnsi="Times New Roman" w:cs="Times New Roman"/>
          <w:sz w:val="24"/>
          <w:szCs w:val="24"/>
        </w:rPr>
        <w:t xml:space="preserve"> for Global Health (UW)</w:t>
      </w:r>
      <w:proofErr w:type="gramStart"/>
      <w:r w:rsidRPr="00A210A6">
        <w:rPr>
          <w:rFonts w:ascii="Times New Roman" w:hAnsi="Times New Roman" w:cs="Times New Roman"/>
          <w:sz w:val="24"/>
          <w:szCs w:val="24"/>
        </w:rPr>
        <w:t>,Addis</w:t>
      </w:r>
      <w:proofErr w:type="gramEnd"/>
      <w:r w:rsidRPr="00A210A6">
        <w:rPr>
          <w:rFonts w:ascii="Times New Roman" w:hAnsi="Times New Roman" w:cs="Times New Roman"/>
          <w:sz w:val="24"/>
          <w:szCs w:val="24"/>
        </w:rPr>
        <w:t xml:space="preserve"> Ababa University School of Medicine and Black Lion Hospital in Addis Ababa, Ethiopia. </w:t>
      </w:r>
      <w:proofErr w:type="gramStart"/>
      <w:r w:rsidRPr="00A210A6">
        <w:rPr>
          <w:rFonts w:ascii="Times New Roman" w:hAnsi="Times New Roman" w:cs="Times New Roman"/>
          <w:sz w:val="24"/>
          <w:szCs w:val="24"/>
        </w:rPr>
        <w:t>With the objective of supporting emergency medical training, institutional and administrative capacity strengthening of emergency services within the context of HIV/AIDS.</w:t>
      </w:r>
      <w:proofErr w:type="gramEnd"/>
      <w:r w:rsidRPr="00A210A6">
        <w:rPr>
          <w:rFonts w:ascii="Times New Roman" w:hAnsi="Times New Roman" w:cs="Times New Roman"/>
          <w:sz w:val="24"/>
          <w:szCs w:val="24"/>
        </w:rPr>
        <w:t xml:space="preserve"> </w:t>
      </w:r>
      <w:proofErr w:type="gramStart"/>
      <w:r w:rsidRPr="00A210A6">
        <w:rPr>
          <w:rFonts w:ascii="Times New Roman" w:hAnsi="Times New Roman" w:cs="Times New Roman"/>
          <w:sz w:val="24"/>
          <w:szCs w:val="24"/>
        </w:rPr>
        <w:t xml:space="preserve">Supporting both the Adult and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Emergency Departments.</w:t>
      </w:r>
      <w:proofErr w:type="gramEnd"/>
    </w:p>
    <w:p w:rsidR="00A210A6" w:rsidRPr="00A210A6" w:rsidRDefault="00A210A6" w:rsidP="00A210A6">
      <w:pPr>
        <w:rPr>
          <w:rFonts w:ascii="Times New Roman" w:hAnsi="Times New Roman" w:cs="Times New Roman"/>
          <w:sz w:val="24"/>
          <w:szCs w:val="24"/>
        </w:rPr>
      </w:pPr>
      <w:proofErr w:type="gramStart"/>
      <w:r w:rsidRPr="00A210A6">
        <w:rPr>
          <w:rFonts w:ascii="Times New Roman" w:hAnsi="Times New Roman" w:cs="Times New Roman"/>
          <w:sz w:val="24"/>
          <w:szCs w:val="24"/>
        </w:rPr>
        <w:lastRenderedPageBreak/>
        <w:t>Responsible for the coordination of all nursing activities including recruiting, scheduling, and developing yearly objectives of 12 separate nursing trips to Ethiopia a year.</w:t>
      </w:r>
      <w:proofErr w:type="gramEnd"/>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Developed and coordinated schedules for small groups of Ethiopian nurses during four week long clinical observations at the UW Hospital and other medical facilities in southern Wisconsin. There were four separate clinical observation trips: October 2009, April 2010, September 2010 and June 2011.</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Participated in the following Global Health Trips to Ethiopia</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Needs assessment trips - August 2009</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Pre-Hospital course to Ambulance nurses - February 2010</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Pre-Hospital course to Emergency Nursing masters program - December 2010</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Ethiopian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Advance Life Support course to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residents - February 2011</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Clinical instruction to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Emergency Department staff – January 2012</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Ethiopian Basic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Emergency Nursing Course to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Emergency Department staff -January 2013</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Ethiopian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Emergency Nursing Course to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Emergency Department staff - January 2014</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Emergency Department, Nurse Clinician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University of Wisconsin Hospital</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June 2006 – September 2011(5 years 3 months</w:t>
      </w:r>
      <w:proofErr w:type="gramStart"/>
      <w:r w:rsidRPr="00A210A6">
        <w:rPr>
          <w:rFonts w:ascii="Times New Roman" w:hAnsi="Times New Roman" w:cs="Times New Roman"/>
          <w:sz w:val="24"/>
          <w:szCs w:val="24"/>
        </w:rPr>
        <w:t>)Madison</w:t>
      </w:r>
      <w:proofErr w:type="gramEnd"/>
      <w:r w:rsidRPr="00A210A6">
        <w:rPr>
          <w:rFonts w:ascii="Times New Roman" w:hAnsi="Times New Roman" w:cs="Times New Roman"/>
          <w:sz w:val="24"/>
          <w:szCs w:val="24"/>
        </w:rPr>
        <w:t>, Wisconsin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Responsible for patient assessment, treatment and teaching in a 29 bed Level 1 Trauma </w:t>
      </w:r>
      <w:proofErr w:type="spellStart"/>
      <w:r w:rsidRPr="00A210A6">
        <w:rPr>
          <w:rFonts w:ascii="Times New Roman" w:hAnsi="Times New Roman" w:cs="Times New Roman"/>
          <w:sz w:val="24"/>
          <w:szCs w:val="24"/>
        </w:rPr>
        <w:t>Center</w:t>
      </w:r>
      <w:proofErr w:type="spellEnd"/>
      <w:r w:rsidRPr="00A210A6">
        <w:rPr>
          <w:rFonts w:ascii="Times New Roman" w:hAnsi="Times New Roman" w:cs="Times New Roman"/>
          <w:sz w:val="24"/>
          <w:szCs w:val="24"/>
        </w:rPr>
        <w:t xml:space="preserve"> Emergency Department with over 43,000 patient visits a year.</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Conducts initial and ongoing assessment, develops patient care plan, manages patient treatment, teaches patient and family, identifies and corrects variances from care plan and completes discharge planning.</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Prepares equipment and assists physician during examinations and treatments.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lastRenderedPageBreak/>
        <w:t>Administers prescribed medications, changes dressings, cleans wounds, and monitors patient vital signs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Primary preceptor to new and expansion staff, and nurse residents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Demonstrated ability to calmly communicate and delegate patient care needs in high stress situations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Works in the triage nurse, staff nurse and charges nurse roles</w:t>
      </w:r>
    </w:p>
    <w:p w:rsidR="00A210A6" w:rsidRPr="00A210A6" w:rsidRDefault="00A210A6" w:rsidP="00A210A6">
      <w:pPr>
        <w:rPr>
          <w:rFonts w:ascii="Times New Roman" w:hAnsi="Times New Roman" w:cs="Times New Roman"/>
          <w:sz w:val="24"/>
          <w:szCs w:val="24"/>
        </w:rPr>
      </w:pPr>
      <w:proofErr w:type="gramStart"/>
      <w:r w:rsidRPr="00A210A6">
        <w:rPr>
          <w:rFonts w:ascii="Times New Roman" w:hAnsi="Times New Roman" w:cs="Times New Roman"/>
          <w:sz w:val="24"/>
          <w:szCs w:val="24"/>
        </w:rPr>
        <w:t xml:space="preserve">Member of Emergency Department Nurse Council, Clinical Operations,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champion committees.</w:t>
      </w:r>
      <w:proofErr w:type="gramEnd"/>
    </w:p>
    <w:p w:rsidR="00A210A6" w:rsidRPr="00A210A6" w:rsidRDefault="00A210A6" w:rsidP="00A210A6">
      <w:pPr>
        <w:rPr>
          <w:rFonts w:ascii="Times New Roman" w:hAnsi="Times New Roman" w:cs="Times New Roman"/>
          <w:sz w:val="24"/>
          <w:szCs w:val="24"/>
        </w:rPr>
      </w:pPr>
      <w:proofErr w:type="gramStart"/>
      <w:r w:rsidRPr="00A210A6">
        <w:rPr>
          <w:rFonts w:ascii="Times New Roman" w:hAnsi="Times New Roman" w:cs="Times New Roman"/>
          <w:sz w:val="24"/>
          <w:szCs w:val="24"/>
        </w:rPr>
        <w:t>Member of UW Hospital Level One Cardiac and Nursing Informatics committees.</w:t>
      </w:r>
      <w:proofErr w:type="gramEnd"/>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Involved in several Emergency Department based research projects</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Agency Nurse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Alliance Services Health Care Staffing, Inc</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October 2007 – December 2010(3 years 2 months)</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Responsible for providing patient assessment, treatment and teaching in local community Emergency Departments in southern Wisconsin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SOS Nurse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University of Wisconsin Hospital and Clinics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November 2008 – December 2009(1 year 1 month</w:t>
      </w:r>
      <w:proofErr w:type="gramStart"/>
      <w:r w:rsidRPr="00A210A6">
        <w:rPr>
          <w:rFonts w:ascii="Times New Roman" w:hAnsi="Times New Roman" w:cs="Times New Roman"/>
          <w:sz w:val="24"/>
          <w:szCs w:val="24"/>
        </w:rPr>
        <w:t>)Madison</w:t>
      </w:r>
      <w:proofErr w:type="gramEnd"/>
      <w:r w:rsidRPr="00A210A6">
        <w:rPr>
          <w:rFonts w:ascii="Times New Roman" w:hAnsi="Times New Roman" w:cs="Times New Roman"/>
          <w:sz w:val="24"/>
          <w:szCs w:val="24"/>
        </w:rPr>
        <w:t>, Wisconsin Area</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Per </w:t>
      </w:r>
      <w:proofErr w:type="gramStart"/>
      <w:r w:rsidRPr="00A210A6">
        <w:rPr>
          <w:rFonts w:ascii="Times New Roman" w:hAnsi="Times New Roman" w:cs="Times New Roman"/>
          <w:sz w:val="24"/>
          <w:szCs w:val="24"/>
        </w:rPr>
        <w:t>diem</w:t>
      </w:r>
      <w:proofErr w:type="gramEnd"/>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Responsible for assisting hospital nursing units with IV starts, lab draws, transports and other task as needed. Assisting in Codes, Medical and </w:t>
      </w:r>
      <w:proofErr w:type="spellStart"/>
      <w:r w:rsidRPr="00A210A6">
        <w:rPr>
          <w:rFonts w:ascii="Times New Roman" w:hAnsi="Times New Roman" w:cs="Times New Roman"/>
          <w:sz w:val="24"/>
          <w:szCs w:val="24"/>
        </w:rPr>
        <w:t>Behavioral</w:t>
      </w:r>
      <w:proofErr w:type="spellEnd"/>
      <w:r w:rsidRPr="00A210A6">
        <w:rPr>
          <w:rFonts w:ascii="Times New Roman" w:hAnsi="Times New Roman" w:cs="Times New Roman"/>
          <w:sz w:val="24"/>
          <w:szCs w:val="24"/>
        </w:rPr>
        <w:t xml:space="preserve"> responses hospital wide</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EMT IV Tech</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Fitch-Rona EMS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lastRenderedPageBreak/>
        <w:t>December 2003 – June 2008(4 years 6 months</w:t>
      </w:r>
      <w:proofErr w:type="gramStart"/>
      <w:r w:rsidRPr="00A210A6">
        <w:rPr>
          <w:rFonts w:ascii="Times New Roman" w:hAnsi="Times New Roman" w:cs="Times New Roman"/>
          <w:sz w:val="24"/>
          <w:szCs w:val="24"/>
        </w:rPr>
        <w:t>)Fitchburg</w:t>
      </w:r>
      <w:proofErr w:type="gramEnd"/>
      <w:r w:rsidRPr="00A210A6">
        <w:rPr>
          <w:rFonts w:ascii="Times New Roman" w:hAnsi="Times New Roman" w:cs="Times New Roman"/>
          <w:sz w:val="24"/>
          <w:szCs w:val="24"/>
        </w:rPr>
        <w:t>, Wisconsin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Responsible for providing emergency medical care to patients at the EMT-IV tech level for a 3,200 calls a year 911 Paramedic level EMS. </w:t>
      </w:r>
      <w:proofErr w:type="gramStart"/>
      <w:r w:rsidRPr="00A210A6">
        <w:rPr>
          <w:rFonts w:ascii="Times New Roman" w:hAnsi="Times New Roman" w:cs="Times New Roman"/>
          <w:sz w:val="24"/>
          <w:szCs w:val="24"/>
        </w:rPr>
        <w:t>Meets all physical requirements for the safe movement and transfer of patients in the pre-hospital setting.</w:t>
      </w:r>
      <w:proofErr w:type="gramEnd"/>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Medical Communications Specialist, UW Med Flight</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University of Wisconsin Hospital and Clinics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November 2004 – June 2006(1 year 7 months</w:t>
      </w:r>
      <w:proofErr w:type="gramStart"/>
      <w:r w:rsidRPr="00A210A6">
        <w:rPr>
          <w:rFonts w:ascii="Times New Roman" w:hAnsi="Times New Roman" w:cs="Times New Roman"/>
          <w:sz w:val="24"/>
          <w:szCs w:val="24"/>
        </w:rPr>
        <w:t>)Madison</w:t>
      </w:r>
      <w:proofErr w:type="gramEnd"/>
      <w:r w:rsidRPr="00A210A6">
        <w:rPr>
          <w:rFonts w:ascii="Times New Roman" w:hAnsi="Times New Roman" w:cs="Times New Roman"/>
          <w:sz w:val="24"/>
          <w:szCs w:val="24"/>
        </w:rPr>
        <w:t>, Wisconsin Area</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proofErr w:type="gramStart"/>
      <w:r w:rsidRPr="00A210A6">
        <w:rPr>
          <w:rFonts w:ascii="Times New Roman" w:hAnsi="Times New Roman" w:cs="Times New Roman"/>
          <w:sz w:val="24"/>
          <w:szCs w:val="24"/>
        </w:rPr>
        <w:t>Responsible for dispatching Med Flight crews, coordinating and recording flights.</w:t>
      </w:r>
      <w:proofErr w:type="gramEnd"/>
      <w:r w:rsidRPr="00A210A6">
        <w:rPr>
          <w:rFonts w:ascii="Times New Roman" w:hAnsi="Times New Roman" w:cs="Times New Roman"/>
          <w:sz w:val="24"/>
          <w:szCs w:val="24"/>
        </w:rPr>
        <w:t xml:space="preserve"> Gathering and disseminating information from outside hospitals, EMS and police agencies to physicians and medical staff concerning patient's condition and needs.</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Site Manager, EMT IV Tech</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Curtis Ambulance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August 2002 – January 2005(2 years 5 months</w:t>
      </w:r>
      <w:proofErr w:type="gramStart"/>
      <w:r w:rsidRPr="00A210A6">
        <w:rPr>
          <w:rFonts w:ascii="Times New Roman" w:hAnsi="Times New Roman" w:cs="Times New Roman"/>
          <w:sz w:val="24"/>
          <w:szCs w:val="24"/>
        </w:rPr>
        <w:t>)Madison</w:t>
      </w:r>
      <w:proofErr w:type="gramEnd"/>
      <w:r w:rsidRPr="00A210A6">
        <w:rPr>
          <w:rFonts w:ascii="Times New Roman" w:hAnsi="Times New Roman" w:cs="Times New Roman"/>
          <w:sz w:val="24"/>
          <w:szCs w:val="24"/>
        </w:rPr>
        <w:t>, Wisconsin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proofErr w:type="gramStart"/>
      <w:r w:rsidRPr="00A210A6">
        <w:rPr>
          <w:rFonts w:ascii="Times New Roman" w:hAnsi="Times New Roman" w:cs="Times New Roman"/>
          <w:sz w:val="24"/>
          <w:szCs w:val="24"/>
        </w:rPr>
        <w:t>Responsible for scheduling, payroll and supervising the Madison division.</w:t>
      </w:r>
      <w:proofErr w:type="gramEnd"/>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Responsible for providing emergency medical care for inter-facility transport patients in the Midwest Region.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EMT IV Tech</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New Glarus EMS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January 2002 – December 2003(1 year 11 months</w:t>
      </w:r>
      <w:proofErr w:type="gramStart"/>
      <w:r w:rsidRPr="00A210A6">
        <w:rPr>
          <w:rFonts w:ascii="Times New Roman" w:hAnsi="Times New Roman" w:cs="Times New Roman"/>
          <w:sz w:val="24"/>
          <w:szCs w:val="24"/>
        </w:rPr>
        <w:t>)New</w:t>
      </w:r>
      <w:proofErr w:type="gramEnd"/>
      <w:r w:rsidRPr="00A210A6">
        <w:rPr>
          <w:rFonts w:ascii="Times New Roman" w:hAnsi="Times New Roman" w:cs="Times New Roman"/>
          <w:sz w:val="24"/>
          <w:szCs w:val="24"/>
        </w:rPr>
        <w:t xml:space="preserve"> Glarus, Wisconsin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Responsible for providing emergency medical care to patients at the EMT -IV tech level in rural 911 </w:t>
      </w:r>
      <w:proofErr w:type="gramStart"/>
      <w:r w:rsidRPr="00A210A6">
        <w:rPr>
          <w:rFonts w:ascii="Times New Roman" w:hAnsi="Times New Roman" w:cs="Times New Roman"/>
          <w:sz w:val="24"/>
          <w:szCs w:val="24"/>
        </w:rPr>
        <w:t>EMS .</w:t>
      </w:r>
      <w:proofErr w:type="gramEnd"/>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Director of Materials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Albion </w:t>
      </w:r>
      <w:proofErr w:type="spellStart"/>
      <w:r w:rsidRPr="00A210A6">
        <w:rPr>
          <w:rFonts w:ascii="Times New Roman" w:hAnsi="Times New Roman" w:cs="Times New Roman"/>
          <w:sz w:val="24"/>
          <w:szCs w:val="24"/>
        </w:rPr>
        <w:t>Armorers</w:t>
      </w:r>
      <w:proofErr w:type="spellEnd"/>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August 2001 – November 2002(1 year 3 months</w:t>
      </w:r>
      <w:proofErr w:type="gramStart"/>
      <w:r w:rsidRPr="00A210A6">
        <w:rPr>
          <w:rFonts w:ascii="Times New Roman" w:hAnsi="Times New Roman" w:cs="Times New Roman"/>
          <w:sz w:val="24"/>
          <w:szCs w:val="24"/>
        </w:rPr>
        <w:t>)New</w:t>
      </w:r>
      <w:proofErr w:type="gramEnd"/>
      <w:r w:rsidRPr="00A210A6">
        <w:rPr>
          <w:rFonts w:ascii="Times New Roman" w:hAnsi="Times New Roman" w:cs="Times New Roman"/>
          <w:sz w:val="24"/>
          <w:szCs w:val="24"/>
        </w:rPr>
        <w:t xml:space="preserve"> Glarus, Wisconsin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Total procurement responsibility for all goods and services. </w:t>
      </w:r>
      <w:proofErr w:type="gramStart"/>
      <w:r w:rsidRPr="00A210A6">
        <w:rPr>
          <w:rFonts w:ascii="Times New Roman" w:hAnsi="Times New Roman" w:cs="Times New Roman"/>
          <w:sz w:val="24"/>
          <w:szCs w:val="24"/>
        </w:rPr>
        <w:t>Responsible for shipping/receiving, warehouse/inventory management, manufacturing planning and budgeting.</w:t>
      </w:r>
      <w:proofErr w:type="gramEnd"/>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Purchasing Manager</w:t>
      </w:r>
    </w:p>
    <w:p w:rsidR="00A210A6" w:rsidRPr="00A210A6" w:rsidRDefault="00A210A6" w:rsidP="00A210A6">
      <w:pPr>
        <w:rPr>
          <w:rFonts w:ascii="Times New Roman" w:hAnsi="Times New Roman" w:cs="Times New Roman"/>
          <w:sz w:val="24"/>
          <w:szCs w:val="24"/>
        </w:rPr>
      </w:pPr>
      <w:proofErr w:type="gramStart"/>
      <w:r w:rsidRPr="00A210A6">
        <w:rPr>
          <w:rFonts w:ascii="Times New Roman" w:hAnsi="Times New Roman" w:cs="Times New Roman"/>
          <w:sz w:val="24"/>
          <w:szCs w:val="24"/>
        </w:rPr>
        <w:t>pc/nametag</w:t>
      </w:r>
      <w:proofErr w:type="gramEnd"/>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May 2000 – August 2001(1 year 3 months</w:t>
      </w:r>
      <w:proofErr w:type="gramStart"/>
      <w:r w:rsidRPr="00A210A6">
        <w:rPr>
          <w:rFonts w:ascii="Times New Roman" w:hAnsi="Times New Roman" w:cs="Times New Roman"/>
          <w:sz w:val="24"/>
          <w:szCs w:val="24"/>
        </w:rPr>
        <w:t>)Madison</w:t>
      </w:r>
      <w:proofErr w:type="gramEnd"/>
      <w:r w:rsidRPr="00A210A6">
        <w:rPr>
          <w:rFonts w:ascii="Times New Roman" w:hAnsi="Times New Roman" w:cs="Times New Roman"/>
          <w:sz w:val="24"/>
          <w:szCs w:val="24"/>
        </w:rPr>
        <w:t>, Wisconsin Area</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Total procurement responsibility for all goods and services. </w:t>
      </w:r>
      <w:proofErr w:type="gramStart"/>
      <w:r w:rsidRPr="00A210A6">
        <w:rPr>
          <w:rFonts w:ascii="Times New Roman" w:hAnsi="Times New Roman" w:cs="Times New Roman"/>
          <w:sz w:val="24"/>
          <w:szCs w:val="24"/>
        </w:rPr>
        <w:t>Direct responsibility for three buyers with annual spending of over $5 million.</w:t>
      </w:r>
      <w:proofErr w:type="gramEnd"/>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Buyer</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Electronic Theatre Controls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December 1998 – May 2000(1 year 5 months</w:t>
      </w:r>
      <w:proofErr w:type="gramStart"/>
      <w:r w:rsidRPr="00A210A6">
        <w:rPr>
          <w:rFonts w:ascii="Times New Roman" w:hAnsi="Times New Roman" w:cs="Times New Roman"/>
          <w:sz w:val="24"/>
          <w:szCs w:val="24"/>
        </w:rPr>
        <w:t>)Middleton</w:t>
      </w:r>
      <w:proofErr w:type="gramEnd"/>
      <w:r w:rsidRPr="00A210A6">
        <w:rPr>
          <w:rFonts w:ascii="Times New Roman" w:hAnsi="Times New Roman" w:cs="Times New Roman"/>
          <w:sz w:val="24"/>
          <w:szCs w:val="24"/>
        </w:rPr>
        <w:t>, Wisconsin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proofErr w:type="gramStart"/>
      <w:r w:rsidRPr="00A210A6">
        <w:rPr>
          <w:rFonts w:ascii="Times New Roman" w:hAnsi="Times New Roman" w:cs="Times New Roman"/>
          <w:sz w:val="24"/>
          <w:szCs w:val="24"/>
        </w:rPr>
        <w:t>Responsible for all procurement of electronic components, printed circuits boards and electronic turnkey assemblies.</w:t>
      </w:r>
      <w:proofErr w:type="gramEnd"/>
      <w:r w:rsidRPr="00A210A6">
        <w:rPr>
          <w:rFonts w:ascii="Times New Roman" w:hAnsi="Times New Roman" w:cs="Times New Roman"/>
          <w:sz w:val="24"/>
          <w:szCs w:val="24"/>
        </w:rPr>
        <w:t xml:space="preserve"> Over $11 million in annual spending plus requirements planning, source selection and supplier relations.</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Assistant Supply Officer</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USS KIDD (DDG 993)</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November 1996 – May 1998(1 year 6 months</w:t>
      </w:r>
      <w:proofErr w:type="gramStart"/>
      <w:r w:rsidRPr="00A210A6">
        <w:rPr>
          <w:rFonts w:ascii="Times New Roman" w:hAnsi="Times New Roman" w:cs="Times New Roman"/>
          <w:sz w:val="24"/>
          <w:szCs w:val="24"/>
        </w:rPr>
        <w:t>)Norfolk</w:t>
      </w:r>
      <w:proofErr w:type="gramEnd"/>
      <w:r w:rsidRPr="00A210A6">
        <w:rPr>
          <w:rFonts w:ascii="Times New Roman" w:hAnsi="Times New Roman" w:cs="Times New Roman"/>
          <w:sz w:val="24"/>
          <w:szCs w:val="24"/>
        </w:rPr>
        <w:t>, Virginia Area</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proofErr w:type="gramStart"/>
      <w:r w:rsidRPr="00A210A6">
        <w:rPr>
          <w:rFonts w:ascii="Times New Roman" w:hAnsi="Times New Roman" w:cs="Times New Roman"/>
          <w:sz w:val="24"/>
          <w:szCs w:val="24"/>
        </w:rPr>
        <w:t>Responsible for supervision of twelve personnel and $400,000 of stock and cash assets.</w:t>
      </w:r>
      <w:proofErr w:type="gramEnd"/>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Disbursing Officer</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US FLEET AND INDUSTRIAL SUPPLY CENTER</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August 1995 – November 1996(1 year 3 months</w:t>
      </w:r>
      <w:proofErr w:type="gramStart"/>
      <w:r w:rsidRPr="00A210A6">
        <w:rPr>
          <w:rFonts w:ascii="Times New Roman" w:hAnsi="Times New Roman" w:cs="Times New Roman"/>
          <w:sz w:val="24"/>
          <w:szCs w:val="24"/>
        </w:rPr>
        <w:t>)Yokosuka</w:t>
      </w:r>
      <w:proofErr w:type="gramEnd"/>
      <w:r w:rsidRPr="00A210A6">
        <w:rPr>
          <w:rFonts w:ascii="Times New Roman" w:hAnsi="Times New Roman" w:cs="Times New Roman"/>
          <w:sz w:val="24"/>
          <w:szCs w:val="24"/>
        </w:rPr>
        <w:t>, Japan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Responsible for all operations and management of U.S. Navy's primary supplier accounts payable office. </w:t>
      </w:r>
      <w:proofErr w:type="gramStart"/>
      <w:r w:rsidRPr="00A210A6">
        <w:rPr>
          <w:rFonts w:ascii="Times New Roman" w:hAnsi="Times New Roman" w:cs="Times New Roman"/>
          <w:sz w:val="24"/>
          <w:szCs w:val="24"/>
        </w:rPr>
        <w:t>Supervised a staff of seventeen Japanese Nationals.</w:t>
      </w:r>
      <w:proofErr w:type="gramEnd"/>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Wardroom Officer</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USS INDEPENDENCE (CV62)</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January 1995 – August 1995(7 months</w:t>
      </w:r>
      <w:proofErr w:type="gramStart"/>
      <w:r w:rsidRPr="00A210A6">
        <w:rPr>
          <w:rFonts w:ascii="Times New Roman" w:hAnsi="Times New Roman" w:cs="Times New Roman"/>
          <w:sz w:val="24"/>
          <w:szCs w:val="24"/>
        </w:rPr>
        <w:t>)Yokosuka</w:t>
      </w:r>
      <w:proofErr w:type="gramEnd"/>
      <w:r w:rsidRPr="00A210A6">
        <w:rPr>
          <w:rFonts w:ascii="Times New Roman" w:hAnsi="Times New Roman" w:cs="Times New Roman"/>
          <w:sz w:val="24"/>
          <w:szCs w:val="24"/>
        </w:rPr>
        <w:t>, Japan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Responsible for the Officer Food Service and billeting operations on a US aircraft carrier managing over 100 personnel for three dining rooms and 210 officer staterooms. </w:t>
      </w:r>
      <w:proofErr w:type="gramStart"/>
      <w:r w:rsidRPr="00A210A6">
        <w:rPr>
          <w:rFonts w:ascii="Times New Roman" w:hAnsi="Times New Roman" w:cs="Times New Roman"/>
          <w:sz w:val="24"/>
          <w:szCs w:val="24"/>
        </w:rPr>
        <w:t>Serving over 1900 meals a day and providing services for over 500 ship's officers.</w:t>
      </w:r>
      <w:proofErr w:type="gramEnd"/>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Education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Edgewood College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Bachelor of Science, Nursing</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2002 – 2006</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Edgewood College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Activities and Societies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Student Nurses Association</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University of Wisconsin-Madison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lastRenderedPageBreak/>
        <w:t>Bachelor of Arts, History</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1989 – 1993</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University of Wisconsin-Madison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Languages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English</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Native or bilingual proficiency</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Publications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Emergency Medicine and Its Development in Ethiopia </w:t>
      </w:r>
      <w:proofErr w:type="gramStart"/>
      <w:r w:rsidRPr="00A210A6">
        <w:rPr>
          <w:rFonts w:ascii="Times New Roman" w:hAnsi="Times New Roman" w:cs="Times New Roman"/>
          <w:sz w:val="24"/>
          <w:szCs w:val="24"/>
        </w:rPr>
        <w:t>With</w:t>
      </w:r>
      <w:proofErr w:type="gramEnd"/>
      <w:r w:rsidRPr="00A210A6">
        <w:rPr>
          <w:rFonts w:ascii="Times New Roman" w:hAnsi="Times New Roman" w:cs="Times New Roman"/>
          <w:sz w:val="24"/>
          <w:szCs w:val="24"/>
        </w:rPr>
        <w:t xml:space="preserve"> Emphasis on the Role of Addis Ababa University, School of Medicine, Emergency Medicine Department</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Ethiopian Medical Journal</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July 2014</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Authors (1): Peter Rankin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Development of Emergency Medicine and Critical Care Masters Program for Nurses at Addis Ababa University, School of Medicine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Ethiopian Medical Journal</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July 2014</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Authors (1): Peter Rankin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Creating Change through Collaboration: A Twinning Partnership Approach to Strengthen Emergency Medicine at Addis Ababa University/</w:t>
      </w:r>
      <w:proofErr w:type="spellStart"/>
      <w:r w:rsidRPr="00A210A6">
        <w:rPr>
          <w:rFonts w:ascii="Times New Roman" w:hAnsi="Times New Roman" w:cs="Times New Roman"/>
          <w:sz w:val="24"/>
          <w:szCs w:val="24"/>
        </w:rPr>
        <w:t>Tikur</w:t>
      </w:r>
      <w:proofErr w:type="spellEnd"/>
      <w:r w:rsidRPr="00A210A6">
        <w:rPr>
          <w:rFonts w:ascii="Times New Roman" w:hAnsi="Times New Roman" w:cs="Times New Roman"/>
          <w:sz w:val="24"/>
          <w:szCs w:val="24"/>
        </w:rPr>
        <w:t xml:space="preserve"> </w:t>
      </w:r>
      <w:proofErr w:type="spellStart"/>
      <w:r w:rsidRPr="00A210A6">
        <w:rPr>
          <w:rFonts w:ascii="Times New Roman" w:hAnsi="Times New Roman" w:cs="Times New Roman"/>
          <w:sz w:val="24"/>
          <w:szCs w:val="24"/>
        </w:rPr>
        <w:t>Anbessa</w:t>
      </w:r>
      <w:proofErr w:type="spellEnd"/>
      <w:r w:rsidRPr="00A210A6">
        <w:rPr>
          <w:rFonts w:ascii="Times New Roman" w:hAnsi="Times New Roman" w:cs="Times New Roman"/>
          <w:sz w:val="24"/>
          <w:szCs w:val="24"/>
        </w:rPr>
        <w:t xml:space="preserve"> Specialized Hospital</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Ethiopian Medical Journal (EMJ)</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August 2013</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Authors (1): Peter Rankin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Let the Data Speak: Decreasing </w:t>
      </w:r>
      <w:proofErr w:type="spellStart"/>
      <w:r w:rsidRPr="00A210A6">
        <w:rPr>
          <w:rFonts w:ascii="Times New Roman" w:hAnsi="Times New Roman" w:cs="Times New Roman"/>
          <w:sz w:val="24"/>
          <w:szCs w:val="24"/>
        </w:rPr>
        <w:t>Hemolysis</w:t>
      </w:r>
      <w:proofErr w:type="spellEnd"/>
      <w:r w:rsidRPr="00A210A6">
        <w:rPr>
          <w:rFonts w:ascii="Times New Roman" w:hAnsi="Times New Roman" w:cs="Times New Roman"/>
          <w:sz w:val="24"/>
          <w:szCs w:val="24"/>
        </w:rPr>
        <w:t xml:space="preserve"> Rates </w:t>
      </w:r>
      <w:proofErr w:type="gramStart"/>
      <w:r w:rsidRPr="00A210A6">
        <w:rPr>
          <w:rFonts w:ascii="Times New Roman" w:hAnsi="Times New Roman" w:cs="Times New Roman"/>
          <w:sz w:val="24"/>
          <w:szCs w:val="24"/>
        </w:rPr>
        <w:t>Through</w:t>
      </w:r>
      <w:proofErr w:type="gramEnd"/>
      <w:r w:rsidRPr="00A210A6">
        <w:rPr>
          <w:rFonts w:ascii="Times New Roman" w:hAnsi="Times New Roman" w:cs="Times New Roman"/>
          <w:sz w:val="24"/>
          <w:szCs w:val="24"/>
        </w:rPr>
        <w:t xml:space="preserve"> Education, Practice and Disclosure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lastRenderedPageBreak/>
        <w:t>Journal of Emergency Nursing</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May 2012</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Authors (1): Peter Rankin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Formal Testing and Utilization of Streaming Media to Improve Flight Crew Safety Knowledge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Air Medical Journal</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March 2009</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Authors (1): Peter Rankin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Ultrasound Validation of </w:t>
      </w:r>
      <w:proofErr w:type="spellStart"/>
      <w:r w:rsidRPr="00A210A6">
        <w:rPr>
          <w:rFonts w:ascii="Times New Roman" w:hAnsi="Times New Roman" w:cs="Times New Roman"/>
          <w:sz w:val="24"/>
          <w:szCs w:val="24"/>
        </w:rPr>
        <w:t>Maneuvers</w:t>
      </w:r>
      <w:proofErr w:type="spellEnd"/>
      <w:r w:rsidRPr="00A210A6">
        <w:rPr>
          <w:rFonts w:ascii="Times New Roman" w:hAnsi="Times New Roman" w:cs="Times New Roman"/>
          <w:sz w:val="24"/>
          <w:szCs w:val="24"/>
        </w:rPr>
        <w:t xml:space="preserve"> to Increase Internal Jugular Vein Cross-Sectional Area and Decrease Compressibility</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American Journal of Emergency Medicine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2009</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Authors (1): Peter Rankin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Skills &amp; Expertise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TNCC</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Epic Systems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Informatics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EMS</w:t>
      </w:r>
    </w:p>
    <w:p w:rsidR="00A210A6" w:rsidRPr="00A210A6" w:rsidRDefault="00A210A6" w:rsidP="00A210A6">
      <w:pPr>
        <w:rPr>
          <w:rFonts w:ascii="Times New Roman" w:hAnsi="Times New Roman" w:cs="Times New Roman"/>
          <w:sz w:val="24"/>
          <w:szCs w:val="24"/>
        </w:rPr>
      </w:pPr>
      <w:proofErr w:type="spellStart"/>
      <w:r w:rsidRPr="00A210A6">
        <w:rPr>
          <w:rFonts w:ascii="Times New Roman" w:hAnsi="Times New Roman" w:cs="Times New Roman"/>
          <w:sz w:val="24"/>
          <w:szCs w:val="24"/>
        </w:rPr>
        <w:t>Pediatrics</w:t>
      </w:r>
      <w:proofErr w:type="spellEnd"/>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Public Health</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Global Health</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PALS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Emergency Room</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Nursing</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BLS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lastRenderedPageBreak/>
        <w:t>NRP</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Patient Safety</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Hospitals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IV</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Clinical Research</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ENPC</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Flight Nursing</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Emergency Medicine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ACLS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Healthcare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Medicine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Critical Care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Certifications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Registered Nurse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State of Wisconsin,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February 2016 – February 2018</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Advance Trauma Life Support (ATLS)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October 2017 – October 2021</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Advanced Cardiac Life Support (ACLS)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October 2017 – October 2019</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Advance Life Support (PALS)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lastRenderedPageBreak/>
        <w:t>February 2016 – February 2018</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Neonatal Resuscitation Program (NRP)</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March 2014 – March 2016</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xml:space="preserve">Emergency Nurse </w:t>
      </w:r>
      <w:proofErr w:type="spellStart"/>
      <w:r w:rsidRPr="00A210A6">
        <w:rPr>
          <w:rFonts w:ascii="Times New Roman" w:hAnsi="Times New Roman" w:cs="Times New Roman"/>
          <w:sz w:val="24"/>
          <w:szCs w:val="24"/>
        </w:rPr>
        <w:t>Pediatric</w:t>
      </w:r>
      <w:proofErr w:type="spellEnd"/>
      <w:r w:rsidRPr="00A210A6">
        <w:rPr>
          <w:rFonts w:ascii="Times New Roman" w:hAnsi="Times New Roman" w:cs="Times New Roman"/>
          <w:sz w:val="24"/>
          <w:szCs w:val="24"/>
        </w:rPr>
        <w:t xml:space="preserve"> Course Instructor</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August 2011 – August 2015</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Trauma Nursing Core Course (TNCC)</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August 2011 – August 2015</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Healthcare Provider CPR</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October 2017 – October 2019</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Weapons of Mass Destruction Hands-On Training Course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US Department of Homeland Security,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March 2009</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Hospital Emergency Response Training for Mass Casualty Incidents Course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US Department of Homeland Security,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March 2009</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Emergency Medical Technician – IV Tech</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lastRenderedPageBreak/>
        <w:t>State of Wisconsin,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2001 – 2008</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Supply Corps Surface Warfare Officer Qualification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US Navy,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August 1997</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Officer of the Deck (Underway)</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US Navy,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August 1997</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Command Duty Officer</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US Navy,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February 1997</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Certified Flight Registered Nurse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Board of Certification for Emergency Nursing (BCEN),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August 2015 – August 2019</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Certified Flight Registered Nurse (CFRN)</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BOARD OF CERTIFICATION FOR EMERGENCY NURSING (BCEN®), License</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July 2019 – July 2023</w:t>
      </w:r>
    </w:p>
    <w:p w:rsidR="00A210A6" w:rsidRPr="00A210A6" w:rsidRDefault="00A210A6" w:rsidP="00A210A6">
      <w:pPr>
        <w:rPr>
          <w:rFonts w:ascii="Times New Roman" w:hAnsi="Times New Roman" w:cs="Times New Roman"/>
          <w:sz w:val="24"/>
          <w:szCs w:val="24"/>
        </w:rPr>
      </w:pP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Volunteer Experience &amp; Causes</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Causes Peter cares about:</w:t>
      </w:r>
    </w:p>
    <w:p w:rsidR="00A210A6"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Health</w:t>
      </w:r>
    </w:p>
    <w:p w:rsidR="00ED05D5" w:rsidRPr="00A210A6" w:rsidRDefault="00A210A6" w:rsidP="00A210A6">
      <w:pPr>
        <w:rPr>
          <w:rFonts w:ascii="Times New Roman" w:hAnsi="Times New Roman" w:cs="Times New Roman"/>
          <w:sz w:val="24"/>
          <w:szCs w:val="24"/>
        </w:rPr>
      </w:pPr>
      <w:r w:rsidRPr="00A210A6">
        <w:rPr>
          <w:rFonts w:ascii="Times New Roman" w:hAnsi="Times New Roman" w:cs="Times New Roman"/>
          <w:sz w:val="24"/>
          <w:szCs w:val="24"/>
        </w:rPr>
        <w:t>Disaster and Humanitarian Relief</w:t>
      </w:r>
    </w:p>
    <w:sectPr w:rsidR="00ED05D5" w:rsidRPr="00A210A6" w:rsidSect="00ED05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10A6"/>
    <w:rsid w:val="00A210A6"/>
    <w:rsid w:val="00ED05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0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peter-rankin-80066831/" TargetMode="External"/><Relationship Id="rId4" Type="http://schemas.openxmlformats.org/officeDocument/2006/relationships/hyperlink" Target="mailto:mack9930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1751</Words>
  <Characters>9986</Characters>
  <Application>Microsoft Office Word</Application>
  <DocSecurity>0</DocSecurity>
  <Lines>83</Lines>
  <Paragraphs>23</Paragraphs>
  <ScaleCrop>false</ScaleCrop>
  <Company/>
  <LinksUpToDate>false</LinksUpToDate>
  <CharactersWithSpaces>11714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2020-03-10T07:41:00Z</dcterms:created>
  <dcterms:modified xsi:type="dcterms:W3CDTF">2020-03-10T07:42:00Z</dcterms:modified>
</cp:coreProperties>
</file>