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2715E5" w:rsidRPr="002715E5" w:rsidTr="002715E5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15E5" w:rsidRPr="002715E5" w:rsidRDefault="002715E5" w:rsidP="002715E5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Dana J Larry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5511 N 51ST BLVD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Milwaukee, Wisconsin 53218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(414) 416-6622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washingtonjoanna688@gmail.com</w:t>
            </w:r>
          </w:p>
        </w:tc>
      </w:tr>
    </w:tbl>
    <w:p w:rsidR="002715E5" w:rsidRPr="002715E5" w:rsidRDefault="002715E5" w:rsidP="002715E5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15E5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PROFESSIONAL SUMMARY</w:t>
      </w:r>
    </w:p>
    <w:p w:rsidR="002715E5" w:rsidRPr="002715E5" w:rsidRDefault="002715E5" w:rsidP="00271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2715E5">
        <w:rPr>
          <w:rFonts w:ascii="Calibri" w:eastAsia="Times New Roman" w:hAnsi="Calibri" w:cs="Calibri"/>
          <w:color w:val="000000"/>
          <w:sz w:val="24"/>
          <w:szCs w:val="24"/>
        </w:rPr>
        <w:t>To apply my skills as a Certified Nursing Assistsant, building on them to meet new and rewarding challenging in the nursing enviornment.</w:t>
      </w:r>
      <w:proofErr w:type="gramEnd"/>
    </w:p>
    <w:p w:rsidR="002715E5" w:rsidRPr="002715E5" w:rsidRDefault="002715E5" w:rsidP="00271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15E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715E5" w:rsidRPr="002715E5" w:rsidRDefault="002715E5" w:rsidP="002715E5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5E5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SKILLS</w:t>
      </w:r>
    </w:p>
    <w:p w:rsidR="002715E5" w:rsidRPr="002715E5" w:rsidRDefault="002715E5" w:rsidP="00271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2715E5">
        <w:rPr>
          <w:rFonts w:ascii="Calibri" w:eastAsia="Times New Roman" w:hAnsi="Calibri" w:cs="Calibri"/>
          <w:color w:val="000000"/>
          <w:sz w:val="24"/>
          <w:szCs w:val="24"/>
        </w:rPr>
        <w:t>communication</w:t>
      </w:r>
      <w:proofErr w:type="gramEnd"/>
      <w:r w:rsidRPr="002715E5">
        <w:rPr>
          <w:rFonts w:ascii="Calibri" w:eastAsia="Times New Roman" w:hAnsi="Calibri" w:cs="Calibri"/>
          <w:color w:val="000000"/>
          <w:sz w:val="24"/>
          <w:szCs w:val="24"/>
        </w:rPr>
        <w:t xml:space="preserve"> skills, charting, patient care, multitask, family interaction</w:t>
      </w:r>
    </w:p>
    <w:p w:rsidR="002715E5" w:rsidRPr="002715E5" w:rsidRDefault="002715E5" w:rsidP="00271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15E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715E5" w:rsidRPr="002715E5" w:rsidRDefault="002715E5" w:rsidP="00271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5E5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WORK EXPERIENCE</w:t>
      </w: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6465"/>
      </w:tblGrid>
      <w:tr w:rsidR="002715E5" w:rsidRPr="002715E5" w:rsidTr="002715E5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able02"/>
            <w:bookmarkEnd w:id="0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12/2017 to 2/2020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Dycora Transitional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Glendale, Wisconsin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CNA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Performed daily feeding, lifting skilled basic care to residents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Monitored residents to aid them in grooming, hygiene, general housekeeping, and ensuring their safety and welfare.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Answer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patient call signals, signal lights, bells, or intercom systems to determine patients' needs.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Assist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nurses or physicians in the operation of medical equipment or provision of patient care.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Change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bed linens or make beds.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Clean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and sanitize patient rooms, bathrooms, examination rooms, or other patient areas.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Collect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specimens, such as urine, feces, or sputum.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Communicate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with patients to ascertain feelings or need for assistance or social and emotional support.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Document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or otherwise report observations of patient behavior, complaints, or physical symptoms to nurses.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Exercise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patients who are comatose, paralyzed, or have restricted mobility.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Explain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medical instructions to patients or family members.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Feed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patients or assist patients to eat or drink.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Gather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information from caregivers, nurses, or physicians about patient condition, treatment plans, or appropriate activities.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Lift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or assist others to lift patients to move them on or off beds, examination tables, surgical tables, or stretchers.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Measure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and record food and liquid intake or urinary and </w:t>
            </w: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fecal output, reporting changes to medical or nursing staff.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Observe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or examine patients to detect symptoms that may require medical attention, such as bruises, open wounds, or blood in urine.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Position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or hold patients in position for surgical preparation.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Prepare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or serve food trays.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Provide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information such as directions, visiting hours, or patient status information to visitors or callers.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Provide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physical support to assist patients to perform daily living activities, such as getting out of bed, bathing, dressing, using the toilet, standing, walking, or exercising.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Record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vital signs, such as temperature, blood pressure, pulse, or respiration rate, as directed by medical or nursing staff.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Remind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patients to take medications or nutritional supplements.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Restock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patient rooms with personal hygiene items, such as towels, washcloths, soap, or toilet paper.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Review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patients' dietary restrictions, food allergies, and preferences to ensure patient receives appropriate diet.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Set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up treating or testing equipment, such as oxygen tents, portable radiograph (x-ray) equipment, or overhead irrigation bottles, as directed by a physician or nurse.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Stock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or issue medical supplies, such as dressing packs or treatment trays.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Supply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, collect, or empty bedpans.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Transport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patients to treatment units, testing units, operating rooms, or other areas, using wheelchairs, stretchers, or moveable beds.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Transport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specimens, laboratory items, or pharmacy items, ensuring proper documentation and delivery to authorized personnel.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Turn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or reposition bedridden patients.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Undress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, wash, and dress patients who are unable to do so for themselves.</w:t>
            </w:r>
          </w:p>
        </w:tc>
      </w:tr>
      <w:tr w:rsidR="002715E5" w:rsidRPr="002715E5" w:rsidTr="002715E5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12/1992 to 12/2017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Golden Living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Glendale, Wisconsin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CNA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Administer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medications or treatments, such as catheterizations, suppositories, irrigations, enemas, massages, or douches, as directed by a physician or nurse.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Answer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patient call signals, signal lights, bells, or intercom systems to determine patients' needs.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Apply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clean dressings, slings, stockings, or support bandages, </w:t>
            </w: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under direction of nurse or physician.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Assist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nurses or physicians in the operation of medical equipment or provision of patient care.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Apply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clean dressings, slings, stockings, or support bandages, under direction of nurse or physician.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Change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bed linens or make beds.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Clean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and sanitize patient rooms, bathrooms, examination rooms, or other patient areas.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Collect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specimens, such as urine, feces, or sputum.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Communicate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with patients to ascertain feelings or need for assistance or social and emotional support.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Document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or otherwise report observations of patient behavior, complaints, or physical symptoms to nurses.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Document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or otherwise report observations of patient behavior, complaints, or physical symptoms to nurses.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Exercise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patients who are comatose, paralyzed, or have restricted mobility.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Explain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medical instructions to patients or family members.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Feed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patients or assist patients to eat or drink.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Gather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information from caregivers, nurses, or physicians about patient condition, treatment plans, or appropriate activities.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Lift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or assist others to lift patients to move them on or off beds, examination tables, surgical tables, or stretchers.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Measure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and record food and liquid intake or urinary and fecal output, reporting changes to medical or nursing staff.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Observe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or examine patients to detect symptoms that may require medical attention, such as bruises, open wounds, or blood in urine.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Position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or hold patients in position for surgical preparation.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Prepare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or serve food trays.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Provide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information such as directions, visiting hours, or patient status information to visitors or callers.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Provide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physical support to assist patients to perform daily living activities, such as getting out of bed, bathing, dressing, using the toilet, standing, walking, or exercising.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Record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height or weight of patients.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Record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vital signs, such as temperature, blood pressure, pulse, or respiration rate, as directed by medical or nursing staff.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Restock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patient rooms with personal hygiene items, such as towels, washcloths, soap, or toilet paper.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Review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patients' dietary restrictions, food allergies, and preferences to ensure patient receives appropriate diet.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Stock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or issue medical supplies, such as dressing packs or treatment trays.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Supply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, collect, or empty bedpans.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Transport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specimens, laboratory items, or pharmacy items, ensuring proper documentation and delivery to authorized personnel.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Turn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 xml:space="preserve"> or reposition bedridden patients.</w:t>
            </w:r>
          </w:p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•</w:t>
            </w:r>
            <w:proofErr w:type="gramStart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  Wash</w:t>
            </w:r>
            <w:proofErr w:type="gramEnd"/>
            <w:r w:rsidRPr="002715E5">
              <w:rPr>
                <w:rFonts w:ascii="Calibri" w:eastAsia="Times New Roman" w:hAnsi="Calibri" w:cs="Calibri"/>
                <w:sz w:val="24"/>
                <w:szCs w:val="24"/>
              </w:rPr>
              <w:t>, groom, shave, or drape patients to prepare them for surgery, treatment, or examination.</w:t>
            </w:r>
          </w:p>
        </w:tc>
      </w:tr>
    </w:tbl>
    <w:p w:rsidR="002715E5" w:rsidRPr="002715E5" w:rsidRDefault="002715E5" w:rsidP="00271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15E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2715E5" w:rsidRPr="002715E5" w:rsidRDefault="002715E5" w:rsidP="00271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5E5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EDUCATION</w:t>
      </w: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7605"/>
      </w:tblGrid>
      <w:tr w:rsidR="002715E5" w:rsidRPr="002715E5" w:rsidTr="002715E5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5E5" w:rsidRPr="002715E5" w:rsidRDefault="002715E5" w:rsidP="002715E5">
            <w:pPr>
              <w:spacing w:before="80"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table03"/>
            <w:bookmarkEnd w:id="1"/>
            <w:r w:rsidRPr="00271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5E5" w:rsidRPr="002715E5" w:rsidRDefault="002715E5" w:rsidP="002715E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E5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North Divison High School</w:t>
            </w:r>
          </w:p>
        </w:tc>
      </w:tr>
    </w:tbl>
    <w:p w:rsidR="002715E5" w:rsidRPr="002715E5" w:rsidRDefault="002715E5" w:rsidP="00271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15E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C266C" w:rsidRDefault="002715E5">
      <w:bookmarkStart w:id="2" w:name="_GoBack"/>
      <w:bookmarkEnd w:id="2"/>
    </w:p>
    <w:sectPr w:rsidR="002C2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E5"/>
    <w:rsid w:val="002715E5"/>
    <w:rsid w:val="005D5223"/>
    <w:rsid w:val="00C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0"/>
            <w:right w:val="none" w:sz="0" w:space="0" w:color="auto"/>
          </w:divBdr>
        </w:div>
        <w:div w:id="17509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0"/>
            <w:right w:val="none" w:sz="0" w:space="0" w:color="auto"/>
          </w:divBdr>
        </w:div>
        <w:div w:id="12336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Wolf</dc:creator>
  <cp:lastModifiedBy>Jennifer Wolf</cp:lastModifiedBy>
  <cp:revision>1</cp:revision>
  <dcterms:created xsi:type="dcterms:W3CDTF">2020-03-26T14:56:00Z</dcterms:created>
  <dcterms:modified xsi:type="dcterms:W3CDTF">2020-03-26T14:57:00Z</dcterms:modified>
</cp:coreProperties>
</file>