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15" w:rsidRDefault="006935E9" w:rsidP="00CA741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83582D">
        <w:rPr>
          <w:rFonts w:ascii="Times New Roman" w:eastAsia="Times New Roman" w:hAnsi="Times New Roman" w:cs="Times New Roman"/>
          <w:kern w:val="28"/>
          <w:sz w:val="48"/>
          <w:szCs w:val="48"/>
          <w:u w:val="single"/>
          <w:lang w:eastAsia="ja-JP"/>
        </w:rPr>
        <w:t>‍‍</w:t>
      </w:r>
      <w:r w:rsidRPr="0083582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gramStart"/>
      <w:r w:rsidRPr="0083582D">
        <w:rPr>
          <w:rFonts w:ascii="Times New Roman" w:hAnsi="Times New Roman" w:cs="Times New Roman"/>
          <w:b/>
          <w:sz w:val="48"/>
          <w:szCs w:val="48"/>
          <w:u w:val="single"/>
        </w:rPr>
        <w:t xml:space="preserve">NJIDEKA  </w:t>
      </w:r>
      <w:r w:rsidR="003A7A06" w:rsidRPr="0083582D">
        <w:rPr>
          <w:rFonts w:ascii="Times New Roman" w:hAnsi="Times New Roman" w:cs="Times New Roman"/>
          <w:b/>
          <w:sz w:val="48"/>
          <w:szCs w:val="48"/>
          <w:u w:val="single"/>
        </w:rPr>
        <w:t>N</w:t>
      </w:r>
      <w:proofErr w:type="gramEnd"/>
      <w:r w:rsidR="003A7A06" w:rsidRPr="0083582D">
        <w:rPr>
          <w:rFonts w:ascii="Times New Roman" w:hAnsi="Times New Roman" w:cs="Times New Roman"/>
          <w:b/>
          <w:sz w:val="48"/>
          <w:szCs w:val="48"/>
          <w:u w:val="single"/>
        </w:rPr>
        <w:t xml:space="preserve">. </w:t>
      </w:r>
      <w:r w:rsidRPr="0083582D">
        <w:rPr>
          <w:rFonts w:ascii="Times New Roman" w:hAnsi="Times New Roman" w:cs="Times New Roman"/>
          <w:b/>
          <w:sz w:val="48"/>
          <w:szCs w:val="48"/>
          <w:u w:val="single"/>
        </w:rPr>
        <w:t>EMENYI</w:t>
      </w:r>
      <w:r w:rsidR="00913EC5" w:rsidRPr="0083582D">
        <w:rPr>
          <w:rFonts w:ascii="Times New Roman" w:hAnsi="Times New Roman" w:cs="Times New Roman"/>
          <w:b/>
          <w:sz w:val="48"/>
          <w:szCs w:val="48"/>
          <w:u w:val="single"/>
        </w:rPr>
        <w:t xml:space="preserve">, </w:t>
      </w:r>
      <w:r w:rsidR="0093559C">
        <w:rPr>
          <w:rFonts w:ascii="Times New Roman" w:hAnsi="Times New Roman" w:cs="Times New Roman"/>
          <w:b/>
          <w:sz w:val="48"/>
          <w:szCs w:val="48"/>
          <w:u w:val="single"/>
        </w:rPr>
        <w:t>MSN</w:t>
      </w:r>
      <w:r w:rsidR="00913EC5" w:rsidRPr="0083582D">
        <w:rPr>
          <w:rFonts w:ascii="Times New Roman" w:hAnsi="Times New Roman" w:cs="Times New Roman"/>
          <w:b/>
          <w:sz w:val="48"/>
          <w:szCs w:val="48"/>
          <w:u w:val="single"/>
        </w:rPr>
        <w:t xml:space="preserve">, </w:t>
      </w:r>
      <w:r w:rsidR="00CA7415">
        <w:rPr>
          <w:rFonts w:ascii="Times New Roman" w:hAnsi="Times New Roman" w:cs="Times New Roman"/>
          <w:b/>
          <w:sz w:val="48"/>
          <w:szCs w:val="48"/>
          <w:u w:val="single"/>
        </w:rPr>
        <w:t>RN</w:t>
      </w:r>
    </w:p>
    <w:p w:rsidR="00B77DC6" w:rsidRPr="002F650E" w:rsidRDefault="002950DE" w:rsidP="00CA7415">
      <w:pPr>
        <w:jc w:val="center"/>
        <w:rPr>
          <w:rFonts w:ascii="Times New Roman" w:eastAsia="Garamond" w:hAnsi="Times New Roman" w:cs="Times New Roman"/>
          <w:sz w:val="24"/>
          <w:szCs w:val="24"/>
          <w:lang w:eastAsia="ja-JP"/>
        </w:rPr>
      </w:pPr>
      <w:sdt>
        <w:sdtPr>
          <w:rPr>
            <w:rFonts w:ascii="Times New Roman" w:eastAsia="Garamond" w:hAnsi="Times New Roman" w:cs="Times New Roman"/>
            <w:sz w:val="24"/>
            <w:szCs w:val="24"/>
            <w:lang w:eastAsia="ja-JP"/>
          </w:rPr>
          <w:alias w:val="Address"/>
          <w:id w:val="-593780209"/>
          <w:placeholder>
            <w:docPart w:val="52767CDAF0464008926CEB9EC15755DF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B77DC6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2</w:t>
          </w:r>
          <w:r w:rsidR="00913EC5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2302</w:t>
          </w:r>
          <w:r w:rsidR="00B77DC6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 xml:space="preserve"> </w:t>
          </w:r>
          <w:r w:rsidR="00913EC5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Taren CT, Tomball, TX</w:t>
          </w:r>
          <w:r w:rsidR="00B77DC6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 xml:space="preserve"> 77</w:t>
          </w:r>
          <w:r w:rsidR="00913EC5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375</w:t>
          </w:r>
        </w:sdtContent>
      </w:sdt>
      <w:r w:rsidR="00B77DC6" w:rsidRPr="002F650E">
        <w:rPr>
          <w:rFonts w:ascii="Times New Roman" w:eastAsia="Garamond" w:hAnsi="Times New Roman" w:cs="Times New Roman"/>
          <w:sz w:val="24"/>
          <w:szCs w:val="24"/>
          <w:lang w:eastAsia="ja-JP"/>
        </w:rPr>
        <w:t> | </w:t>
      </w:r>
      <w:sdt>
        <w:sdtPr>
          <w:rPr>
            <w:rFonts w:ascii="Times New Roman" w:eastAsia="Garamond" w:hAnsi="Times New Roman" w:cs="Times New Roman"/>
            <w:sz w:val="24"/>
            <w:szCs w:val="24"/>
            <w:lang w:eastAsia="ja-JP"/>
          </w:rPr>
          <w:alias w:val="Telephone"/>
          <w:id w:val="-1416317146"/>
          <w:placeholder>
            <w:docPart w:val="DA4F6C5512DF4B5CB395C08C9B383CD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13EC5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2407016569</w:t>
          </w:r>
        </w:sdtContent>
      </w:sdt>
      <w:r w:rsidR="00B77DC6" w:rsidRPr="002F650E">
        <w:rPr>
          <w:rFonts w:ascii="Times New Roman" w:eastAsia="Garamond" w:hAnsi="Times New Roman" w:cs="Times New Roman"/>
          <w:sz w:val="24"/>
          <w:szCs w:val="24"/>
          <w:lang w:eastAsia="ja-JP"/>
        </w:rPr>
        <w:t> | </w:t>
      </w:r>
      <w:sdt>
        <w:sdtPr>
          <w:rPr>
            <w:rFonts w:ascii="Times New Roman" w:eastAsia="Garamond" w:hAnsi="Times New Roman" w:cs="Times New Roman"/>
            <w:sz w:val="24"/>
            <w:szCs w:val="24"/>
            <w:lang w:eastAsia="ja-JP"/>
          </w:rPr>
          <w:alias w:val="Email"/>
          <w:id w:val="-391963670"/>
          <w:placeholder>
            <w:docPart w:val="6EE0D2A0F8A346D582BE2BB765D6CB6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3D4810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daniella280806</w:t>
          </w:r>
          <w:r w:rsidR="00B77DC6" w:rsidRPr="002F650E">
            <w:rPr>
              <w:rFonts w:ascii="Times New Roman" w:eastAsia="Garamond" w:hAnsi="Times New Roman" w:cs="Times New Roman"/>
              <w:sz w:val="24"/>
              <w:szCs w:val="24"/>
              <w:lang w:eastAsia="ja-JP"/>
            </w:rPr>
            <w:t>@yahoo.com</w:t>
          </w:r>
        </w:sdtContent>
      </w:sdt>
    </w:p>
    <w:p w:rsidR="00B77DC6" w:rsidRPr="00F44139" w:rsidRDefault="00051CEE" w:rsidP="00EB711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Professional Objective</w:t>
      </w:r>
    </w:p>
    <w:p w:rsidR="00C95405" w:rsidRPr="00F44139" w:rsidRDefault="00C95405" w:rsidP="00EB7110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A highly motivated and dedicated </w:t>
      </w:r>
      <w:r w:rsidR="00CA7415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Registered Nurse</w:t>
      </w:r>
      <w:r w:rsidR="00AD06ED" w:rsidRPr="00F441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with excellent work ethic</w:t>
      </w:r>
      <w:r w:rsidR="007D1FF2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s</w:t>
      </w:r>
      <w:r w:rsidR="00AD06ED" w:rsidRPr="00F441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and time management skills </w:t>
      </w:r>
      <w:r w:rsidRPr="00F441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seeking to</w:t>
      </w:r>
      <w:r w:rsidRPr="00F44139">
        <w:rPr>
          <w:rFonts w:ascii="Times New Roman" w:hAnsi="Times New Roman" w:cs="Times New Roman"/>
          <w:sz w:val="24"/>
          <w:szCs w:val="24"/>
        </w:rPr>
        <w:t xml:space="preserve"> obtain a position in a culturally diverse and </w:t>
      </w:r>
      <w:r w:rsidR="00AD06ED" w:rsidRPr="00F44139">
        <w:rPr>
          <w:rFonts w:ascii="Times New Roman" w:hAnsi="Times New Roman" w:cs="Times New Roman"/>
          <w:sz w:val="24"/>
          <w:szCs w:val="24"/>
        </w:rPr>
        <w:t>fast spaced environment</w:t>
      </w:r>
      <w:r w:rsidRPr="00F44139">
        <w:rPr>
          <w:rFonts w:ascii="Times New Roman" w:hAnsi="Times New Roman" w:cs="Times New Roman"/>
          <w:sz w:val="24"/>
          <w:szCs w:val="24"/>
        </w:rPr>
        <w:t xml:space="preserve"> where my clinical training and experience in assessment, diagnosis, evaluation and treatment can be utilized and delivered holistically for better patient outcome. </w:t>
      </w:r>
      <w:r w:rsidR="007D1FF2">
        <w:rPr>
          <w:rFonts w:ascii="Times New Roman" w:hAnsi="Times New Roman" w:cs="Times New Roman"/>
          <w:sz w:val="24"/>
          <w:szCs w:val="24"/>
        </w:rPr>
        <w:t xml:space="preserve">Over 6 </w:t>
      </w:r>
      <w:proofErr w:type="spellStart"/>
      <w:r w:rsidR="007D1FF2">
        <w:rPr>
          <w:rFonts w:ascii="Times New Roman" w:hAnsi="Times New Roman" w:cs="Times New Roman"/>
          <w:sz w:val="24"/>
          <w:szCs w:val="24"/>
        </w:rPr>
        <w:t>years experience</w:t>
      </w:r>
      <w:proofErr w:type="spellEnd"/>
      <w:r w:rsidR="007D1FF2">
        <w:rPr>
          <w:rFonts w:ascii="Times New Roman" w:hAnsi="Times New Roman" w:cs="Times New Roman"/>
          <w:sz w:val="24"/>
          <w:szCs w:val="24"/>
        </w:rPr>
        <w:t xml:space="preserve"> in providing </w:t>
      </w:r>
      <w:r w:rsidR="007D1FF2">
        <w:rPr>
          <w:rFonts w:ascii="Times New Roman" w:hAnsi="Times New Roman" w:cs="Times New Roman"/>
          <w:bCs/>
          <w:sz w:val="24"/>
          <w:szCs w:val="24"/>
        </w:rPr>
        <w:t xml:space="preserve">care to both low and high risk women during the intrapartum and post-partum periods, including preeclampsia, magnesium therapy, diabetics, post-partum hemorrhage and cesarean section. My skills include ability to conduct </w:t>
      </w:r>
      <w:r w:rsidR="007D1FF2">
        <w:rPr>
          <w:rFonts w:ascii="Times New Roman" w:hAnsi="Times New Roman" w:cs="Times New Roman"/>
          <w:sz w:val="24"/>
          <w:szCs w:val="24"/>
        </w:rPr>
        <w:t>NSTs, electronic fetal monitoring, IV and blood products administrations, and medication titration such as Pitocin.</w:t>
      </w:r>
    </w:p>
    <w:p w:rsidR="006B1F63" w:rsidRPr="00F44139" w:rsidRDefault="00051CEE" w:rsidP="00EB711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139"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:rsidR="006B1F63" w:rsidRPr="00F44139" w:rsidRDefault="006B1F63" w:rsidP="00EB71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 xml:space="preserve">Patient focused, quality driven, compassionate care, outstanding people skills, making healthcare accessible by providing </w:t>
      </w:r>
      <w:r w:rsidR="005D67D4" w:rsidRPr="00F44139"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844F23" w:rsidRPr="00F44139">
        <w:rPr>
          <w:rFonts w:ascii="Times New Roman" w:hAnsi="Times New Roman" w:cs="Times New Roman"/>
          <w:sz w:val="24"/>
          <w:szCs w:val="24"/>
        </w:rPr>
        <w:t>care</w:t>
      </w:r>
      <w:r w:rsidRPr="00F44139">
        <w:rPr>
          <w:rFonts w:ascii="Times New Roman" w:hAnsi="Times New Roman" w:cs="Times New Roman"/>
          <w:sz w:val="24"/>
          <w:szCs w:val="24"/>
        </w:rPr>
        <w:t xml:space="preserve"> to patients </w:t>
      </w:r>
      <w:r w:rsidR="005C5580" w:rsidRPr="00F44139">
        <w:rPr>
          <w:rFonts w:ascii="Times New Roman" w:hAnsi="Times New Roman" w:cs="Times New Roman"/>
          <w:sz w:val="24"/>
          <w:szCs w:val="24"/>
        </w:rPr>
        <w:t xml:space="preserve">and their families </w:t>
      </w:r>
      <w:r w:rsidRPr="00F44139">
        <w:rPr>
          <w:rFonts w:ascii="Times New Roman" w:hAnsi="Times New Roman" w:cs="Times New Roman"/>
          <w:sz w:val="24"/>
          <w:szCs w:val="24"/>
        </w:rPr>
        <w:t xml:space="preserve">across the </w:t>
      </w:r>
      <w:r w:rsidR="005D67D4" w:rsidRPr="00F44139">
        <w:rPr>
          <w:rFonts w:ascii="Times New Roman" w:hAnsi="Times New Roman" w:cs="Times New Roman"/>
          <w:sz w:val="24"/>
          <w:szCs w:val="24"/>
        </w:rPr>
        <w:t>lifespan.</w:t>
      </w:r>
      <w:r w:rsidR="00A20FB8">
        <w:rPr>
          <w:rFonts w:ascii="Times New Roman" w:hAnsi="Times New Roman" w:cs="Times New Roman"/>
          <w:sz w:val="24"/>
          <w:szCs w:val="24"/>
        </w:rPr>
        <w:t xml:space="preserve"> Graduated from Prairie View A &amp; M University with a Masters in Nursing (</w:t>
      </w:r>
      <w:r w:rsidR="00A20FB8" w:rsidRPr="00A20FB8">
        <w:rPr>
          <w:rFonts w:ascii="Times New Roman" w:hAnsi="Times New Roman" w:cs="Times New Roman"/>
          <w:b/>
          <w:sz w:val="24"/>
          <w:szCs w:val="24"/>
        </w:rPr>
        <w:t>GPA 4.0/4.0, Deans</w:t>
      </w:r>
      <w:r w:rsidR="00A20FB8">
        <w:rPr>
          <w:rFonts w:ascii="Times New Roman" w:hAnsi="Times New Roman" w:cs="Times New Roman"/>
          <w:sz w:val="24"/>
          <w:szCs w:val="24"/>
        </w:rPr>
        <w:t xml:space="preserve"> </w:t>
      </w:r>
      <w:r w:rsidR="00A20FB8" w:rsidRPr="00A20FB8">
        <w:rPr>
          <w:rFonts w:ascii="Times New Roman" w:hAnsi="Times New Roman" w:cs="Times New Roman"/>
          <w:b/>
          <w:sz w:val="24"/>
          <w:szCs w:val="24"/>
        </w:rPr>
        <w:t>Wards Recipient</w:t>
      </w:r>
      <w:r w:rsidR="00A20FB8">
        <w:rPr>
          <w:rFonts w:ascii="Times New Roman" w:hAnsi="Times New Roman" w:cs="Times New Roman"/>
          <w:sz w:val="24"/>
          <w:szCs w:val="24"/>
        </w:rPr>
        <w:t>) and University of Maryland with a Bachelors in Nursing (</w:t>
      </w:r>
      <w:r w:rsidR="00A20FB8" w:rsidRPr="00A20FB8">
        <w:rPr>
          <w:rFonts w:ascii="Times New Roman" w:hAnsi="Times New Roman" w:cs="Times New Roman"/>
          <w:b/>
          <w:sz w:val="24"/>
          <w:szCs w:val="24"/>
        </w:rPr>
        <w:t>GPA 3.8/4.0</w:t>
      </w:r>
      <w:r w:rsidR="00A20FB8" w:rsidRPr="00A20FB8">
        <w:rPr>
          <w:rFonts w:ascii="Times New Roman" w:hAnsi="Times New Roman" w:cs="Times New Roman"/>
          <w:b/>
          <w:bCs/>
          <w:sz w:val="24"/>
          <w:szCs w:val="24"/>
        </w:rPr>
        <w:t>, Magna</w:t>
      </w:r>
      <w:r w:rsidR="00A20FB8" w:rsidRPr="00F44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FB8" w:rsidRPr="00A20FB8">
        <w:rPr>
          <w:rFonts w:ascii="Times New Roman" w:hAnsi="Times New Roman" w:cs="Times New Roman"/>
          <w:b/>
          <w:bCs/>
          <w:sz w:val="24"/>
          <w:szCs w:val="24"/>
        </w:rPr>
        <w:t>cum Laude</w:t>
      </w:r>
      <w:r w:rsidR="00A20FB8">
        <w:rPr>
          <w:rFonts w:ascii="Times New Roman" w:hAnsi="Times New Roman" w:cs="Times New Roman"/>
          <w:bCs/>
          <w:sz w:val="24"/>
          <w:szCs w:val="24"/>
        </w:rPr>
        <w:t>).</w:t>
      </w:r>
    </w:p>
    <w:p w:rsidR="00BF10B6" w:rsidRPr="00F44139" w:rsidRDefault="00BF10B6" w:rsidP="00BF10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Work Experience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4139">
        <w:rPr>
          <w:rFonts w:ascii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F44139">
        <w:rPr>
          <w:rFonts w:ascii="Times New Roman" w:hAnsi="Times New Roman" w:cs="Times New Roman"/>
          <w:b/>
          <w:bCs/>
          <w:sz w:val="24"/>
          <w:szCs w:val="24"/>
        </w:rPr>
        <w:t xml:space="preserve"> Clinic of Houston</w:t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  <w:t>June 2017-</w:t>
      </w:r>
      <w:r w:rsidR="005C4E0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Patient admission and medical health history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Provide prenatal counselling to women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Review of laboratory reports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Administration of medications like Rhogam, 17P Injections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Perform NSTs and Ultrasound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Provide education on childbirth, diabetes, breastfeeding, post-partum care and STD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Assist doctors with procedures</w:t>
      </w:r>
    </w:p>
    <w:p w:rsidR="00BF10B6" w:rsidRPr="00F44139" w:rsidRDefault="00BF10B6" w:rsidP="00BF10B6">
      <w:pPr>
        <w:pStyle w:val="ListParagraph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 xml:space="preserve">Hospital referrals and medical records   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Houston Northwest Medical Center</w:t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  <w:t>October 2014- November 2018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Registered Nurse, Labor &amp; Delivery, Transition &amp; Mother Baby</w:t>
      </w:r>
    </w:p>
    <w:p w:rsidR="00CA7FCD" w:rsidRDefault="00CA7FCD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 care to both low and high risk women during the intrapartum and post-partum periods, including preeclampsia, magnesium therapy, diabetics, post-partum hemorrhage and cesarean section </w:t>
      </w:r>
    </w:p>
    <w:p w:rsidR="00BF10B6" w:rsidRPr="00F44139" w:rsidRDefault="00CA7FCD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Care for high risk infants like those requiring antibiotic therapy, phototherapy, tube feeding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Assisting mothers and support persons to have a positive birthing experience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Administering medications like Pitocin, terbutaline and performing diagnostic tests including ultrasound, NST in line with hospital protocols.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lastRenderedPageBreak/>
        <w:t>Assisting with various procedures including cesarean sections and labor inductions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Providing education to mothers and families after delivery</w:t>
      </w:r>
      <w:r w:rsidR="00CA7FCD">
        <w:rPr>
          <w:rFonts w:ascii="Times New Roman" w:hAnsi="Times New Roman" w:cs="Times New Roman"/>
          <w:bCs/>
          <w:sz w:val="24"/>
          <w:szCs w:val="24"/>
        </w:rPr>
        <w:t>, supporting parents that experienced child loss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Conducting head to toe assessment of post-partum moms (C Section &amp; Vaginal) including fundus check, bleeding check, incisions  and providing education and assistance with breastfeeding and pumping </w:t>
      </w:r>
    </w:p>
    <w:p w:rsidR="00BF10B6" w:rsidRPr="00F44139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Transition and stabilize newborn from the birth experience (drying, stimulation, blow by oxygenation, PPV and CPAP if needed, placing under warmer, bathing, )</w:t>
      </w:r>
    </w:p>
    <w:p w:rsidR="00BF10B6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Perform newborn tests such as metabolic screening (PKU), Pulse Oximetry, Car Seat, Hearing Test </w:t>
      </w:r>
      <w:r w:rsidR="00CA7FCD">
        <w:rPr>
          <w:rFonts w:ascii="Times New Roman" w:hAnsi="Times New Roman" w:cs="Times New Roman"/>
          <w:bCs/>
          <w:sz w:val="24"/>
          <w:szCs w:val="24"/>
        </w:rPr>
        <w:t>, phototherapy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Houston Methodist Hospital</w:t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  <w:t>September 2015 – November 201</w:t>
      </w:r>
      <w:r w:rsidR="00343A15" w:rsidRPr="00F4413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  <w:r w:rsidR="00171692">
        <w:rPr>
          <w:rFonts w:ascii="Times New Roman" w:hAnsi="Times New Roman" w:cs="Times New Roman"/>
          <w:b/>
          <w:bCs/>
          <w:sz w:val="24"/>
          <w:szCs w:val="24"/>
        </w:rPr>
        <w:t xml:space="preserve"> (Mother Baby)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Ability to conduct a head to toe assessment of </w:t>
      </w:r>
      <w:r w:rsidR="007577DF">
        <w:rPr>
          <w:rFonts w:ascii="Times New Roman" w:hAnsi="Times New Roman" w:cs="Times New Roman"/>
          <w:bCs/>
          <w:sz w:val="24"/>
          <w:szCs w:val="24"/>
        </w:rPr>
        <w:t>mothers and newbor</w:t>
      </w:r>
      <w:r w:rsidR="00245A4A" w:rsidRPr="00F44139">
        <w:rPr>
          <w:rFonts w:ascii="Times New Roman" w:hAnsi="Times New Roman" w:cs="Times New Roman"/>
          <w:bCs/>
          <w:sz w:val="24"/>
          <w:szCs w:val="24"/>
        </w:rPr>
        <w:t>n</w:t>
      </w:r>
      <w:r w:rsidRPr="00F44139">
        <w:rPr>
          <w:rFonts w:ascii="Times New Roman" w:hAnsi="Times New Roman" w:cs="Times New Roman"/>
          <w:bCs/>
          <w:sz w:val="24"/>
          <w:szCs w:val="24"/>
        </w:rPr>
        <w:t xml:space="preserve"> (C Section &amp; Vaginal) including fundus check, bleeding check, incisions </w:t>
      </w:r>
      <w:proofErr w:type="spellStart"/>
      <w:r w:rsidRPr="00F44139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Ability to assess, monitor and manage moms with post-partum hemorrhage</w:t>
      </w:r>
      <w:r w:rsidR="00915CED">
        <w:rPr>
          <w:rFonts w:ascii="Times New Roman" w:hAnsi="Times New Roman" w:cs="Times New Roman"/>
          <w:bCs/>
          <w:sz w:val="24"/>
          <w:szCs w:val="24"/>
        </w:rPr>
        <w:t>, magnesium therapy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Education and assistance with breastfeeding and pumping 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Ability to identify and help mothers cope with postpartum depression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Timely assessment and management of pain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Administration of IV fluids, Blood products and medications to moms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Education and discharge teachings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Collaborating with social work to ensure that moms and babies are discharged to safe environments with necessary supplies</w:t>
      </w:r>
    </w:p>
    <w:p w:rsidR="00BF10B6" w:rsidRPr="00F44139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Ability to conduct a head to toe assessment of newborn</w:t>
      </w:r>
    </w:p>
    <w:p w:rsidR="00BF10B6" w:rsidRPr="00F44139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Transition and stabilize newborn from the birth experience (drying, stimulation, blow by oxygenation, PPV and CPAP if needed, placing under warmer, bathing, </w:t>
      </w:r>
      <w:proofErr w:type="spellStart"/>
      <w:r w:rsidRPr="00F44139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F44139">
        <w:rPr>
          <w:rFonts w:ascii="Times New Roman" w:hAnsi="Times New Roman" w:cs="Times New Roman"/>
          <w:bCs/>
          <w:sz w:val="24"/>
          <w:szCs w:val="24"/>
        </w:rPr>
        <w:t>)</w:t>
      </w:r>
    </w:p>
    <w:p w:rsidR="00BF10B6" w:rsidRPr="00F44139" w:rsidRDefault="00BF10B6" w:rsidP="00BF10B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St. Joseph Medical Center</w:t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  <w:t>September 2014- November 2015</w:t>
      </w:r>
    </w:p>
    <w:p w:rsidR="00BF10B6" w:rsidRPr="00F44139" w:rsidRDefault="00BF10B6" w:rsidP="00BF10B6">
      <w:pPr>
        <w:spacing w:before="120" w:after="0" w:line="240" w:lineRule="auto"/>
        <w:ind w:left="4320" w:hanging="3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Registered Nurse, Clinical Nurse Family Birth Center (Mother Baby)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Ability to conduct a head to toe assessment of </w:t>
      </w:r>
      <w:r w:rsidR="00717792" w:rsidRPr="00F44139">
        <w:rPr>
          <w:rFonts w:ascii="Times New Roman" w:hAnsi="Times New Roman" w:cs="Times New Roman"/>
          <w:bCs/>
          <w:sz w:val="24"/>
          <w:szCs w:val="24"/>
        </w:rPr>
        <w:t xml:space="preserve">mothers and newborns </w:t>
      </w:r>
      <w:r w:rsidRPr="00F44139">
        <w:rPr>
          <w:rFonts w:ascii="Times New Roman" w:hAnsi="Times New Roman" w:cs="Times New Roman"/>
          <w:bCs/>
          <w:sz w:val="24"/>
          <w:szCs w:val="24"/>
        </w:rPr>
        <w:t xml:space="preserve">(C Section &amp; Vaginal) including fundus check, bleeding check, incisions </w:t>
      </w:r>
      <w:proofErr w:type="spellStart"/>
      <w:r w:rsidRPr="00F44139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Ability to assess, monitor and manage moms with post-partum hemorrhage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Education and assistance with breastfeeding and pumping 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Ability to identify and help mothers cope with postpartum depression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Timely assessment and management of pain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Administration of IV fluids, Blood products and medications to moms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lastRenderedPageBreak/>
        <w:t>Education and discharge teachings</w:t>
      </w:r>
    </w:p>
    <w:p w:rsidR="00BF10B6" w:rsidRPr="00F44139" w:rsidRDefault="00BF10B6" w:rsidP="00BF10B6"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Collaborating with social work to ensure that moms and babies are discharged to safe environments with necessary supplies</w:t>
      </w:r>
    </w:p>
    <w:p w:rsidR="00BF10B6" w:rsidRPr="00F44139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Transition and stabilize newborn from the birth experience (drying, stimulation, blow by oxygenation, PPV and CPAP if needed, placing under warmer, bathing, </w:t>
      </w:r>
      <w:proofErr w:type="spellStart"/>
      <w:r w:rsidRPr="00F44139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F44139">
        <w:rPr>
          <w:rFonts w:ascii="Times New Roman" w:hAnsi="Times New Roman" w:cs="Times New Roman"/>
          <w:bCs/>
          <w:sz w:val="24"/>
          <w:szCs w:val="24"/>
        </w:rPr>
        <w:t>)</w:t>
      </w:r>
    </w:p>
    <w:p w:rsidR="00BF10B6" w:rsidRPr="00F44139" w:rsidRDefault="00BF10B6" w:rsidP="00BF10B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Monitor and manage newborn conditions such as </w:t>
      </w:r>
      <w:r w:rsidRPr="00F44139">
        <w:rPr>
          <w:rFonts w:ascii="Times New Roman" w:hAnsi="Times New Roman" w:cs="Times New Roman"/>
          <w:sz w:val="24"/>
          <w:szCs w:val="24"/>
        </w:rPr>
        <w:t xml:space="preserve">hypoglycemia, </w:t>
      </w:r>
      <w:proofErr w:type="spellStart"/>
      <w:r w:rsidRPr="00F44139">
        <w:rPr>
          <w:rFonts w:ascii="Times New Roman" w:hAnsi="Times New Roman" w:cs="Times New Roman"/>
          <w:sz w:val="24"/>
          <w:szCs w:val="24"/>
        </w:rPr>
        <w:t>hyperbiliburemia</w:t>
      </w:r>
      <w:proofErr w:type="spellEnd"/>
      <w:r w:rsidRPr="00F44139">
        <w:rPr>
          <w:rFonts w:ascii="Times New Roman" w:hAnsi="Times New Roman" w:cs="Times New Roman"/>
          <w:sz w:val="24"/>
          <w:szCs w:val="24"/>
        </w:rPr>
        <w:t>, hypothermia, large/small gestation age and neonatal resuscitation.</w:t>
      </w:r>
    </w:p>
    <w:p w:rsidR="00BF10B6" w:rsidRPr="00F44139" w:rsidRDefault="00BF10B6" w:rsidP="00BF10B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University of Maryland Medical Center, Baltimore, MD</w:t>
      </w:r>
      <w:r w:rsidRPr="00F441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Feb. 2014 – August 2014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Registered Nurse, Clinical Nurse 1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Inpatient Perinatal GYN Unit (Nursery, Mother/Baby and Post-Partum)</w:t>
      </w:r>
    </w:p>
    <w:p w:rsidR="00BF10B6" w:rsidRPr="00F44139" w:rsidRDefault="00BF10B6" w:rsidP="00BF10B6">
      <w:pPr>
        <w:spacing w:before="120" w:after="0" w:line="240" w:lineRule="auto"/>
        <w:ind w:left="4320" w:hanging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Experience in nursery, antepartum, postpartum, and GYN patients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Provision of care to patients based on physical, psychological and educational, criteria for the appropriate age population.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Delivery of individualized competent nursing care to patients in a family centered environment</w:t>
      </w:r>
      <w:r w:rsidRPr="00F44139">
        <w:rPr>
          <w:rFonts w:ascii="Times New Roman" w:hAnsi="Times New Roman" w:cs="Times New Roman"/>
          <w:sz w:val="24"/>
          <w:szCs w:val="24"/>
        </w:rPr>
        <w:t xml:space="preserve"> with emphasis on patient education and discharge teachings.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Development and implementation of appropriate nursing interventions (plan of care)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Coordinates the planning for delivery of nursing care with a multidisciplinary team and administers appropriate clinical decisions in the delivery of patient care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Delegation/supervision of tasks to other ancillary personnel.</w:t>
      </w:r>
    </w:p>
    <w:p w:rsidR="00BF10B6" w:rsidRPr="00F44139" w:rsidRDefault="00BF10B6" w:rsidP="00BF10B6">
      <w:pPr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Timely and accurate documentation of patients’ records and procedures</w:t>
      </w:r>
    </w:p>
    <w:p w:rsidR="00B77DC6" w:rsidRPr="00F44139" w:rsidRDefault="00AF420D" w:rsidP="00EB711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Highlights of Qualifications</w:t>
      </w:r>
    </w:p>
    <w:p w:rsidR="008D30E7" w:rsidRPr="00F44139" w:rsidRDefault="008D30E7" w:rsidP="00EB7110">
      <w:pPr>
        <w:pStyle w:val="ListParagraph"/>
        <w:numPr>
          <w:ilvl w:val="0"/>
          <w:numId w:val="31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 xml:space="preserve">MSN  </w:t>
      </w:r>
      <w:r w:rsidR="001E0562" w:rsidRPr="00F44139">
        <w:rPr>
          <w:rFonts w:ascii="Times New Roman" w:hAnsi="Times New Roman" w:cs="Times New Roman"/>
          <w:bCs/>
          <w:sz w:val="24"/>
          <w:szCs w:val="24"/>
        </w:rPr>
        <w:t>(Graduated with 4.0</w:t>
      </w:r>
      <w:r w:rsidR="00E45AF9">
        <w:rPr>
          <w:rFonts w:ascii="Times New Roman" w:hAnsi="Times New Roman" w:cs="Times New Roman"/>
          <w:bCs/>
          <w:sz w:val="24"/>
          <w:szCs w:val="24"/>
        </w:rPr>
        <w:t>/4.0</w:t>
      </w:r>
      <w:r w:rsidR="001E0562" w:rsidRPr="00F44139">
        <w:rPr>
          <w:rFonts w:ascii="Times New Roman" w:hAnsi="Times New Roman" w:cs="Times New Roman"/>
          <w:bCs/>
          <w:sz w:val="24"/>
          <w:szCs w:val="24"/>
        </w:rPr>
        <w:t xml:space="preserve"> GPA)</w:t>
      </w:r>
    </w:p>
    <w:p w:rsidR="008D30E7" w:rsidRPr="00F44139" w:rsidRDefault="008D30E7" w:rsidP="00EB7110">
      <w:pPr>
        <w:pStyle w:val="ListParagraph"/>
        <w:numPr>
          <w:ilvl w:val="0"/>
          <w:numId w:val="31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BS in Nursing GPA 3.8</w:t>
      </w:r>
      <w:r w:rsidR="00E45AF9">
        <w:rPr>
          <w:rFonts w:ascii="Times New Roman" w:hAnsi="Times New Roman" w:cs="Times New Roman"/>
          <w:bCs/>
          <w:sz w:val="24"/>
          <w:szCs w:val="24"/>
        </w:rPr>
        <w:t>/4.0</w:t>
      </w:r>
      <w:r w:rsidRPr="00F44139">
        <w:rPr>
          <w:rFonts w:ascii="Times New Roman" w:hAnsi="Times New Roman" w:cs="Times New Roman"/>
          <w:bCs/>
          <w:sz w:val="24"/>
          <w:szCs w:val="24"/>
        </w:rPr>
        <w:t>: Graduated with Magna cum Laude</w:t>
      </w:r>
    </w:p>
    <w:p w:rsidR="008D30E7" w:rsidRPr="00F44139" w:rsidRDefault="008D30E7" w:rsidP="00EB7110">
      <w:pPr>
        <w:pStyle w:val="ListParagraph"/>
        <w:numPr>
          <w:ilvl w:val="0"/>
          <w:numId w:val="31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MS in Biology Distinction</w:t>
      </w:r>
      <w:r w:rsidR="0038695F" w:rsidRPr="00F44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455" w:rsidRPr="00F44139">
        <w:rPr>
          <w:rFonts w:ascii="Times New Roman" w:hAnsi="Times New Roman" w:cs="Times New Roman"/>
          <w:bCs/>
          <w:sz w:val="24"/>
          <w:szCs w:val="24"/>
        </w:rPr>
        <w:t xml:space="preserve">(Graduated with </w:t>
      </w:r>
      <w:r w:rsidR="0038695F" w:rsidRPr="00F44139">
        <w:rPr>
          <w:rFonts w:ascii="Times New Roman" w:hAnsi="Times New Roman" w:cs="Times New Roman"/>
          <w:bCs/>
          <w:sz w:val="24"/>
          <w:szCs w:val="24"/>
        </w:rPr>
        <w:t>4.0</w:t>
      </w:r>
      <w:r w:rsidR="00E45AF9">
        <w:rPr>
          <w:rFonts w:ascii="Times New Roman" w:hAnsi="Times New Roman" w:cs="Times New Roman"/>
          <w:bCs/>
          <w:sz w:val="24"/>
          <w:szCs w:val="24"/>
        </w:rPr>
        <w:t>/4.0</w:t>
      </w:r>
      <w:r w:rsidR="00A446CE" w:rsidRPr="00F44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455" w:rsidRPr="00F44139">
        <w:rPr>
          <w:rFonts w:ascii="Times New Roman" w:hAnsi="Times New Roman" w:cs="Times New Roman"/>
          <w:bCs/>
          <w:sz w:val="24"/>
          <w:szCs w:val="24"/>
        </w:rPr>
        <w:t>GPA)</w:t>
      </w:r>
    </w:p>
    <w:p w:rsidR="008D30E7" w:rsidRPr="00F44139" w:rsidRDefault="008D30E7" w:rsidP="00EB7110">
      <w:pPr>
        <w:pStyle w:val="ListParagraph"/>
        <w:numPr>
          <w:ilvl w:val="0"/>
          <w:numId w:val="31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MBA Distinction</w:t>
      </w:r>
      <w:r w:rsidR="0038695F" w:rsidRPr="00F44139">
        <w:rPr>
          <w:rFonts w:ascii="Times New Roman" w:hAnsi="Times New Roman" w:cs="Times New Roman"/>
          <w:bCs/>
          <w:sz w:val="24"/>
          <w:szCs w:val="24"/>
        </w:rPr>
        <w:t xml:space="preserve"> GPA </w:t>
      </w:r>
      <w:r w:rsidR="00096455" w:rsidRPr="00F44139">
        <w:rPr>
          <w:rFonts w:ascii="Times New Roman" w:hAnsi="Times New Roman" w:cs="Times New Roman"/>
          <w:bCs/>
          <w:sz w:val="24"/>
          <w:szCs w:val="24"/>
        </w:rPr>
        <w:t>(Graduated with 4.0</w:t>
      </w:r>
      <w:r w:rsidR="00E45AF9">
        <w:rPr>
          <w:rFonts w:ascii="Times New Roman" w:hAnsi="Times New Roman" w:cs="Times New Roman"/>
          <w:bCs/>
          <w:sz w:val="24"/>
          <w:szCs w:val="24"/>
        </w:rPr>
        <w:t>/4.0</w:t>
      </w:r>
      <w:r w:rsidR="00096455" w:rsidRPr="00F44139">
        <w:rPr>
          <w:rFonts w:ascii="Times New Roman" w:hAnsi="Times New Roman" w:cs="Times New Roman"/>
          <w:bCs/>
          <w:sz w:val="24"/>
          <w:szCs w:val="24"/>
        </w:rPr>
        <w:t xml:space="preserve"> GPA)</w:t>
      </w:r>
    </w:p>
    <w:p w:rsidR="008D30E7" w:rsidRPr="00F44139" w:rsidRDefault="00013015" w:rsidP="00EB711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Education</w:t>
      </w:r>
    </w:p>
    <w:p w:rsidR="001C17C6" w:rsidRPr="00F44139" w:rsidRDefault="001C17C6" w:rsidP="00EB7110">
      <w:pPr>
        <w:pStyle w:val="ListParagraph"/>
        <w:numPr>
          <w:ilvl w:val="0"/>
          <w:numId w:val="32"/>
        </w:numPr>
        <w:tabs>
          <w:tab w:val="left" w:pos="720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Prairie View A&amp;M University College of Nursing</w:t>
      </w:r>
    </w:p>
    <w:p w:rsidR="001C17C6" w:rsidRPr="00F44139" w:rsidRDefault="001C17C6" w:rsidP="00EB7110">
      <w:pPr>
        <w:pStyle w:val="ListParagraph"/>
        <w:numPr>
          <w:ilvl w:val="1"/>
          <w:numId w:val="32"/>
        </w:numPr>
        <w:tabs>
          <w:tab w:val="left" w:pos="720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Masters of Science-</w:t>
      </w:r>
      <w:r w:rsidR="0053749F"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May, 2019</w:t>
      </w:r>
    </w:p>
    <w:p w:rsidR="0053749F" w:rsidRPr="00F44139" w:rsidRDefault="0053749F" w:rsidP="00EB7110">
      <w:pPr>
        <w:pStyle w:val="ListParagraph"/>
        <w:numPr>
          <w:ilvl w:val="0"/>
          <w:numId w:val="3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 xml:space="preserve">University of Maryland School of Nursing </w:t>
      </w:r>
    </w:p>
    <w:p w:rsidR="0053749F" w:rsidRPr="00F44139" w:rsidRDefault="0053749F" w:rsidP="00EB7110">
      <w:pPr>
        <w:pStyle w:val="ListParagraph"/>
        <w:numPr>
          <w:ilvl w:val="1"/>
          <w:numId w:val="3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 xml:space="preserve">Bachelors of Science in </w:t>
      </w:r>
      <w:r w:rsidR="00A06A90"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Nursing December</w:t>
      </w: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, 2013</w:t>
      </w:r>
    </w:p>
    <w:p w:rsidR="00A06A90" w:rsidRPr="00F44139" w:rsidRDefault="00A06A90" w:rsidP="00EB7110">
      <w:pPr>
        <w:pStyle w:val="ListParagraph"/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University of Lagos, Nigeria</w:t>
      </w:r>
    </w:p>
    <w:p w:rsidR="00A06A90" w:rsidRPr="00F44139" w:rsidRDefault="00A06A90" w:rsidP="00EB7110">
      <w:pPr>
        <w:pStyle w:val="ListParagraph"/>
        <w:numPr>
          <w:ilvl w:val="1"/>
          <w:numId w:val="32"/>
        </w:numPr>
        <w:tabs>
          <w:tab w:val="left" w:pos="720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 xml:space="preserve">Masters of Science-Biology  </w:t>
      </w:r>
    </w:p>
    <w:p w:rsidR="00A06A90" w:rsidRPr="00F44139" w:rsidRDefault="00A06A90" w:rsidP="00EB7110">
      <w:pPr>
        <w:pStyle w:val="ListParagraph"/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University of Lagos, Nigeria</w:t>
      </w:r>
    </w:p>
    <w:p w:rsidR="00A06A90" w:rsidRPr="00F44139" w:rsidRDefault="00A06A90" w:rsidP="00EB7110">
      <w:pPr>
        <w:pStyle w:val="ListParagraph"/>
        <w:numPr>
          <w:ilvl w:val="1"/>
          <w:numId w:val="32"/>
        </w:numPr>
        <w:tabs>
          <w:tab w:val="left" w:pos="720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 xml:space="preserve">Masters of Business Administration (MBA) </w:t>
      </w:r>
    </w:p>
    <w:p w:rsidR="006D0D25" w:rsidRPr="00F44139" w:rsidRDefault="00013015" w:rsidP="006D0D25">
      <w:pPr>
        <w:tabs>
          <w:tab w:val="left" w:pos="720"/>
        </w:tabs>
        <w:spacing w:before="120" w:after="0" w:line="240" w:lineRule="auto"/>
        <w:rPr>
          <w:rFonts w:ascii="Times New Roman" w:eastAsia="Garamond" w:hAnsi="Times New Roman" w:cs="Times New Roman"/>
          <w:b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b/>
          <w:sz w:val="24"/>
          <w:szCs w:val="24"/>
          <w:lang w:eastAsia="ja-JP"/>
        </w:rPr>
        <w:t>Licensure and Certification</w:t>
      </w:r>
    </w:p>
    <w:p w:rsidR="006D0D25" w:rsidRPr="00F44139" w:rsidRDefault="006D0D25" w:rsidP="006D0D25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Texas Registered Nurse License</w:t>
      </w:r>
    </w:p>
    <w:p w:rsidR="006D0D25" w:rsidRPr="00F44139" w:rsidRDefault="006D0D25" w:rsidP="006D0D25">
      <w:pPr>
        <w:pStyle w:val="ListParagraph"/>
        <w:numPr>
          <w:ilvl w:val="0"/>
          <w:numId w:val="33"/>
        </w:numPr>
        <w:tabs>
          <w:tab w:val="num" w:pos="144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Basic Life Support (BLS) for Healthcare Provider Certification- Adult and Pediatrics</w:t>
      </w:r>
    </w:p>
    <w:p w:rsidR="006D0D25" w:rsidRDefault="006D0D25" w:rsidP="00651446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Neonatal Resuscitation Program (NRP) </w:t>
      </w:r>
    </w:p>
    <w:p w:rsidR="00DA7D4C" w:rsidRDefault="00DA7D4C" w:rsidP="00651446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STABLE Certificate</w:t>
      </w:r>
    </w:p>
    <w:p w:rsidR="00365A85" w:rsidRPr="00365A85" w:rsidRDefault="00365A85" w:rsidP="00651446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A85">
        <w:rPr>
          <w:rFonts w:ascii="Times New Roman" w:hAnsi="Times New Roman" w:cs="Times New Roman"/>
          <w:sz w:val="24"/>
          <w:szCs w:val="24"/>
          <w:shd w:val="clear" w:color="auto" w:fill="FFFFFF"/>
        </w:rPr>
        <w:t>Advanced Cardiac Life Support (ACLS) certificatio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</w:p>
    <w:p w:rsidR="006D0D25" w:rsidRPr="00F44139" w:rsidRDefault="003C3852" w:rsidP="006D0D2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139">
        <w:rPr>
          <w:rFonts w:ascii="Times New Roman" w:hAnsi="Times New Roman" w:cs="Times New Roman"/>
          <w:b/>
          <w:sz w:val="24"/>
          <w:szCs w:val="24"/>
        </w:rPr>
        <w:t>Awards &amp; Professional Organizations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Deans Award 2019 Recipient for Graduate Student</w:t>
      </w:r>
      <w:r w:rsidR="00D83148" w:rsidRPr="00F44139">
        <w:rPr>
          <w:rFonts w:ascii="Times New Roman" w:hAnsi="Times New Roman" w:cs="Times New Roman"/>
          <w:sz w:val="24"/>
          <w:szCs w:val="24"/>
        </w:rPr>
        <w:t>s</w:t>
      </w:r>
      <w:r w:rsidRPr="00F44139">
        <w:rPr>
          <w:rFonts w:ascii="Times New Roman" w:hAnsi="Times New Roman" w:cs="Times New Roman"/>
          <w:sz w:val="24"/>
          <w:szCs w:val="24"/>
        </w:rPr>
        <w:t xml:space="preserve"> - Prairie View A &amp; M University College of Nursing 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Edwin &amp; L.M. Zimmerman Award 2013 Recipient for best Graduating Professional Nursing Student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tabs>
          <w:tab w:val="num" w:pos="144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Member of the American Association of Nurse Practitioners 2018 till date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tabs>
          <w:tab w:val="num" w:pos="144"/>
        </w:tabs>
        <w:spacing w:before="120" w:after="0" w:line="240" w:lineRule="auto"/>
        <w:rPr>
          <w:rFonts w:ascii="Times New Roman" w:eastAsia="Garamond" w:hAnsi="Times New Roman" w:cs="Times New Roman"/>
          <w:sz w:val="24"/>
          <w:szCs w:val="24"/>
          <w:lang w:eastAsia="ja-JP"/>
        </w:rPr>
      </w:pPr>
      <w:r w:rsidRPr="00F44139">
        <w:rPr>
          <w:rFonts w:ascii="Times New Roman" w:eastAsia="Garamond" w:hAnsi="Times New Roman" w:cs="Times New Roman"/>
          <w:sz w:val="24"/>
          <w:szCs w:val="24"/>
          <w:lang w:eastAsia="ja-JP"/>
        </w:rPr>
        <w:t>Member of Houston Area Nurse Practitioners 2018 till date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Member of Honor Society of Nursing, Sigma Theta Tau International 2013 till date</w:t>
      </w:r>
    </w:p>
    <w:p w:rsidR="006D0D25" w:rsidRPr="00F44139" w:rsidRDefault="006D0D25" w:rsidP="006D0D25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Member of Phi Theta Kappa Honor Society 2012 till date</w:t>
      </w:r>
    </w:p>
    <w:p w:rsidR="006D0D25" w:rsidRPr="00F44139" w:rsidRDefault="00A1036A" w:rsidP="006D0D2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139">
        <w:rPr>
          <w:rFonts w:ascii="Times New Roman" w:hAnsi="Times New Roman" w:cs="Times New Roman"/>
          <w:b/>
          <w:sz w:val="24"/>
          <w:szCs w:val="24"/>
        </w:rPr>
        <w:t>Academic Research &amp; Presentations</w:t>
      </w:r>
    </w:p>
    <w:p w:rsidR="006D0D25" w:rsidRPr="00F44139" w:rsidRDefault="006D0D25" w:rsidP="006D0D25">
      <w:pPr>
        <w:pStyle w:val="ListParagraph"/>
        <w:keepNext/>
        <w:numPr>
          <w:ilvl w:val="0"/>
          <w:numId w:val="3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Increasing diabetes self-care knowledge in adults diagnosed with diabetes mellitus through diabetes self-management education (</w:t>
      </w:r>
      <w:r w:rsidRPr="00F44139">
        <w:rPr>
          <w:rFonts w:ascii="Times New Roman" w:hAnsi="Times New Roman" w:cs="Times New Roman"/>
          <w:b/>
          <w:sz w:val="24"/>
          <w:szCs w:val="24"/>
        </w:rPr>
        <w:t>Masters</w:t>
      </w:r>
      <w:r w:rsidRPr="00F44139">
        <w:rPr>
          <w:rFonts w:ascii="Times New Roman" w:hAnsi="Times New Roman" w:cs="Times New Roman"/>
          <w:sz w:val="24"/>
          <w:szCs w:val="24"/>
        </w:rPr>
        <w:t xml:space="preserve"> </w:t>
      </w:r>
      <w:r w:rsidRPr="00F44139">
        <w:rPr>
          <w:rFonts w:ascii="Times New Roman" w:hAnsi="Times New Roman" w:cs="Times New Roman"/>
          <w:b/>
          <w:sz w:val="24"/>
          <w:szCs w:val="24"/>
        </w:rPr>
        <w:t>Capstone)</w:t>
      </w:r>
    </w:p>
    <w:p w:rsidR="006D0D25" w:rsidRPr="00F44139" w:rsidRDefault="006D0D25" w:rsidP="006D0D25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sz w:val="24"/>
          <w:szCs w:val="24"/>
        </w:rPr>
        <w:t>Metformin for the Treatment of Gestational Diabetes  (</w:t>
      </w:r>
      <w:r w:rsidRPr="00F44139">
        <w:rPr>
          <w:rFonts w:ascii="Times New Roman" w:hAnsi="Times New Roman" w:cs="Times New Roman"/>
          <w:b/>
          <w:sz w:val="24"/>
          <w:szCs w:val="24"/>
        </w:rPr>
        <w:t>Undergraduate Senior Capstone</w:t>
      </w:r>
      <w:r w:rsidRPr="00F44139">
        <w:rPr>
          <w:rFonts w:ascii="Times New Roman" w:hAnsi="Times New Roman" w:cs="Times New Roman"/>
          <w:sz w:val="24"/>
          <w:szCs w:val="24"/>
        </w:rPr>
        <w:t>)</w:t>
      </w:r>
    </w:p>
    <w:p w:rsidR="006D0D25" w:rsidRPr="00F44139" w:rsidRDefault="006D0D25" w:rsidP="006D0D25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Developed a manuscript on g</w:t>
      </w:r>
      <w:r w:rsidRPr="00F44139">
        <w:rPr>
          <w:rFonts w:ascii="Times New Roman" w:hAnsi="Times New Roman" w:cs="Times New Roman"/>
          <w:sz w:val="24"/>
          <w:szCs w:val="24"/>
        </w:rPr>
        <w:t>uidelines for facilitating success in nursing programs: student and faculty perspectives for the University Of Maryland School Of Nursing</w:t>
      </w:r>
    </w:p>
    <w:p w:rsidR="00C367A0" w:rsidRPr="00F44139" w:rsidRDefault="00A1036A" w:rsidP="00EB711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39">
        <w:rPr>
          <w:rFonts w:ascii="Times New Roman" w:hAnsi="Times New Roman" w:cs="Times New Roman"/>
          <w:b/>
          <w:bCs/>
          <w:sz w:val="24"/>
          <w:szCs w:val="24"/>
        </w:rPr>
        <w:t>Skills and Software Applications</w:t>
      </w:r>
    </w:p>
    <w:p w:rsidR="00C367A0" w:rsidRPr="00F44139" w:rsidRDefault="001B3850" w:rsidP="00EB711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Emedical Practice EMR</w:t>
      </w:r>
      <w:r w:rsidR="00C367A0" w:rsidRPr="00F44139">
        <w:rPr>
          <w:rFonts w:ascii="Times New Roman" w:hAnsi="Times New Roman" w:cs="Times New Roman"/>
          <w:bCs/>
          <w:sz w:val="24"/>
          <w:szCs w:val="24"/>
        </w:rPr>
        <w:t xml:space="preserve">, EPIC, </w:t>
      </w:r>
      <w:proofErr w:type="spellStart"/>
      <w:r w:rsidR="00983ED0" w:rsidRPr="00F44139">
        <w:rPr>
          <w:rFonts w:ascii="Times New Roman" w:hAnsi="Times New Roman" w:cs="Times New Roman"/>
          <w:bCs/>
          <w:sz w:val="24"/>
          <w:szCs w:val="24"/>
        </w:rPr>
        <w:t>Meditech</w:t>
      </w:r>
      <w:proofErr w:type="spellEnd"/>
      <w:r w:rsidR="00983ED0" w:rsidRPr="00F441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67A0" w:rsidRPr="00F44139">
        <w:rPr>
          <w:rFonts w:ascii="Times New Roman" w:hAnsi="Times New Roman" w:cs="Times New Roman"/>
          <w:bCs/>
          <w:sz w:val="24"/>
          <w:szCs w:val="24"/>
        </w:rPr>
        <w:t>Cerner and Internet Applications</w:t>
      </w:r>
    </w:p>
    <w:p w:rsidR="00C47463" w:rsidRPr="00F44139" w:rsidRDefault="00A1036A" w:rsidP="00EB711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39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47463" w:rsidRPr="00F44139" w:rsidRDefault="007A6640" w:rsidP="00EB7110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139">
        <w:rPr>
          <w:rFonts w:ascii="Times New Roman" w:hAnsi="Times New Roman" w:cs="Times New Roman"/>
          <w:bCs/>
          <w:sz w:val="24"/>
          <w:szCs w:val="24"/>
        </w:rPr>
        <w:t>To be provided on request</w:t>
      </w:r>
    </w:p>
    <w:p w:rsidR="004A57F7" w:rsidRPr="00F44139" w:rsidRDefault="004A57F7" w:rsidP="00EB71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F7" w:rsidRPr="00F44139" w:rsidRDefault="004A57F7" w:rsidP="00EB71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F7" w:rsidRPr="00F44139" w:rsidRDefault="004A57F7" w:rsidP="00EB71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F7" w:rsidRPr="00F44139" w:rsidRDefault="004A57F7" w:rsidP="00EB71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03" w:rsidRPr="00F44139" w:rsidRDefault="004A57F7" w:rsidP="00EB7110">
      <w:pPr>
        <w:spacing w:before="120" w:after="0" w:line="240" w:lineRule="auto"/>
        <w:jc w:val="center"/>
        <w:rPr>
          <w:rFonts w:ascii="Times New Roman" w:eastAsia="Garamond" w:hAnsi="Times New Roman" w:cs="Times New Roman"/>
          <w:b/>
          <w:bCs/>
          <w:i/>
          <w:sz w:val="24"/>
          <w:szCs w:val="24"/>
          <w:lang w:eastAsia="ja-JP"/>
        </w:rPr>
      </w:pPr>
      <w:r w:rsidRPr="00F44139">
        <w:rPr>
          <w:rFonts w:ascii="Times New Roman" w:eastAsia="Times New Roman" w:hAnsi="Times New Roman" w:cs="Times New Roman"/>
          <w:kern w:val="28"/>
          <w:sz w:val="24"/>
          <w:szCs w:val="24"/>
          <w:u w:val="single"/>
          <w:lang w:eastAsia="ja-JP"/>
        </w:rPr>
        <w:t>‍‍</w:t>
      </w:r>
      <w:r w:rsidRPr="00F44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6F2F03" w:rsidRPr="00F44139" w:rsidSect="0072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16A"/>
    <w:multiLevelType w:val="hybridMultilevel"/>
    <w:tmpl w:val="1032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891"/>
    <w:multiLevelType w:val="hybridMultilevel"/>
    <w:tmpl w:val="895CF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857"/>
    <w:multiLevelType w:val="hybridMultilevel"/>
    <w:tmpl w:val="EA6E1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3C34"/>
    <w:multiLevelType w:val="hybridMultilevel"/>
    <w:tmpl w:val="9328E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49B9"/>
    <w:multiLevelType w:val="hybridMultilevel"/>
    <w:tmpl w:val="200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C5A4F"/>
    <w:multiLevelType w:val="hybridMultilevel"/>
    <w:tmpl w:val="A2460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4701"/>
    <w:multiLevelType w:val="hybridMultilevel"/>
    <w:tmpl w:val="6FA0E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0464"/>
    <w:multiLevelType w:val="hybridMultilevel"/>
    <w:tmpl w:val="3A7A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6E9"/>
    <w:multiLevelType w:val="hybridMultilevel"/>
    <w:tmpl w:val="375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6161"/>
    <w:multiLevelType w:val="multilevel"/>
    <w:tmpl w:val="478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85590"/>
    <w:multiLevelType w:val="hybridMultilevel"/>
    <w:tmpl w:val="557E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5E7F"/>
    <w:multiLevelType w:val="hybridMultilevel"/>
    <w:tmpl w:val="D20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1A2B"/>
    <w:multiLevelType w:val="hybridMultilevel"/>
    <w:tmpl w:val="1660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EE4"/>
    <w:multiLevelType w:val="hybridMultilevel"/>
    <w:tmpl w:val="8B4C8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028E"/>
    <w:multiLevelType w:val="hybridMultilevel"/>
    <w:tmpl w:val="5956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842A9"/>
    <w:multiLevelType w:val="hybridMultilevel"/>
    <w:tmpl w:val="390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36D4"/>
    <w:multiLevelType w:val="hybridMultilevel"/>
    <w:tmpl w:val="9E022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35CB"/>
    <w:multiLevelType w:val="hybridMultilevel"/>
    <w:tmpl w:val="E8441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998"/>
    <w:multiLevelType w:val="hybridMultilevel"/>
    <w:tmpl w:val="9CDC0D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866AED"/>
    <w:multiLevelType w:val="hybridMultilevel"/>
    <w:tmpl w:val="5E04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CC2"/>
    <w:multiLevelType w:val="hybridMultilevel"/>
    <w:tmpl w:val="26FA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295B"/>
    <w:multiLevelType w:val="multilevel"/>
    <w:tmpl w:val="A4F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A6E93"/>
    <w:multiLevelType w:val="hybridMultilevel"/>
    <w:tmpl w:val="AB6A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F2AFD"/>
    <w:multiLevelType w:val="hybridMultilevel"/>
    <w:tmpl w:val="EC22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100C9"/>
    <w:multiLevelType w:val="hybridMultilevel"/>
    <w:tmpl w:val="971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7BB3"/>
    <w:multiLevelType w:val="hybridMultilevel"/>
    <w:tmpl w:val="A570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E3595"/>
    <w:multiLevelType w:val="multilevel"/>
    <w:tmpl w:val="A72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50F16"/>
    <w:multiLevelType w:val="hybridMultilevel"/>
    <w:tmpl w:val="F926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0B3E"/>
    <w:multiLevelType w:val="hybridMultilevel"/>
    <w:tmpl w:val="70EED732"/>
    <w:lvl w:ilvl="0" w:tplc="8886F5CA">
      <w:start w:val="222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4D0E"/>
    <w:multiLevelType w:val="hybridMultilevel"/>
    <w:tmpl w:val="88A0F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A4145"/>
    <w:multiLevelType w:val="hybridMultilevel"/>
    <w:tmpl w:val="628C2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B5C"/>
    <w:multiLevelType w:val="hybridMultilevel"/>
    <w:tmpl w:val="84BCB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76640"/>
    <w:multiLevelType w:val="multilevel"/>
    <w:tmpl w:val="08D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90796"/>
    <w:multiLevelType w:val="hybridMultilevel"/>
    <w:tmpl w:val="8EE2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77A48"/>
    <w:multiLevelType w:val="hybridMultilevel"/>
    <w:tmpl w:val="CA688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D44B0"/>
    <w:multiLevelType w:val="hybridMultilevel"/>
    <w:tmpl w:val="63D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9217D"/>
    <w:multiLevelType w:val="hybridMultilevel"/>
    <w:tmpl w:val="CC76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4"/>
  </w:num>
  <w:num w:numId="4">
    <w:abstractNumId w:val="6"/>
  </w:num>
  <w:num w:numId="5">
    <w:abstractNumId w:val="31"/>
  </w:num>
  <w:num w:numId="6">
    <w:abstractNumId w:val="18"/>
  </w:num>
  <w:num w:numId="7">
    <w:abstractNumId w:val="1"/>
  </w:num>
  <w:num w:numId="8">
    <w:abstractNumId w:val="29"/>
  </w:num>
  <w:num w:numId="9">
    <w:abstractNumId w:val="2"/>
  </w:num>
  <w:num w:numId="10">
    <w:abstractNumId w:val="17"/>
  </w:num>
  <w:num w:numId="11">
    <w:abstractNumId w:val="30"/>
  </w:num>
  <w:num w:numId="12">
    <w:abstractNumId w:val="5"/>
  </w:num>
  <w:num w:numId="13">
    <w:abstractNumId w:val="14"/>
  </w:num>
  <w:num w:numId="14">
    <w:abstractNumId w:val="3"/>
  </w:num>
  <w:num w:numId="15">
    <w:abstractNumId w:val="32"/>
  </w:num>
  <w:num w:numId="16">
    <w:abstractNumId w:val="35"/>
  </w:num>
  <w:num w:numId="17">
    <w:abstractNumId w:val="9"/>
  </w:num>
  <w:num w:numId="18">
    <w:abstractNumId w:val="33"/>
  </w:num>
  <w:num w:numId="19">
    <w:abstractNumId w:val="26"/>
  </w:num>
  <w:num w:numId="20">
    <w:abstractNumId w:val="21"/>
  </w:num>
  <w:num w:numId="21">
    <w:abstractNumId w:val="11"/>
  </w:num>
  <w:num w:numId="22">
    <w:abstractNumId w:val="10"/>
  </w:num>
  <w:num w:numId="23">
    <w:abstractNumId w:val="27"/>
  </w:num>
  <w:num w:numId="24">
    <w:abstractNumId w:val="22"/>
  </w:num>
  <w:num w:numId="25">
    <w:abstractNumId w:val="8"/>
  </w:num>
  <w:num w:numId="26">
    <w:abstractNumId w:val="25"/>
  </w:num>
  <w:num w:numId="27">
    <w:abstractNumId w:val="19"/>
  </w:num>
  <w:num w:numId="28">
    <w:abstractNumId w:val="0"/>
  </w:num>
  <w:num w:numId="29">
    <w:abstractNumId w:val="28"/>
  </w:num>
  <w:num w:numId="30">
    <w:abstractNumId w:val="4"/>
  </w:num>
  <w:num w:numId="31">
    <w:abstractNumId w:val="24"/>
  </w:num>
  <w:num w:numId="32">
    <w:abstractNumId w:val="15"/>
  </w:num>
  <w:num w:numId="33">
    <w:abstractNumId w:val="20"/>
  </w:num>
  <w:num w:numId="34">
    <w:abstractNumId w:val="12"/>
  </w:num>
  <w:num w:numId="35">
    <w:abstractNumId w:val="23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6"/>
    <w:rsid w:val="000068B8"/>
    <w:rsid w:val="00010ADC"/>
    <w:rsid w:val="00013015"/>
    <w:rsid w:val="0001310C"/>
    <w:rsid w:val="000231CE"/>
    <w:rsid w:val="0002610D"/>
    <w:rsid w:val="000442C9"/>
    <w:rsid w:val="00051BF8"/>
    <w:rsid w:val="00051CEE"/>
    <w:rsid w:val="00052166"/>
    <w:rsid w:val="00052231"/>
    <w:rsid w:val="00053E0E"/>
    <w:rsid w:val="00055985"/>
    <w:rsid w:val="000652C5"/>
    <w:rsid w:val="000714FD"/>
    <w:rsid w:val="00075871"/>
    <w:rsid w:val="00087AD5"/>
    <w:rsid w:val="000908B9"/>
    <w:rsid w:val="00096455"/>
    <w:rsid w:val="000B051A"/>
    <w:rsid w:val="000B5DA4"/>
    <w:rsid w:val="000C63C5"/>
    <w:rsid w:val="000C6A06"/>
    <w:rsid w:val="000C72CA"/>
    <w:rsid w:val="000D4BA0"/>
    <w:rsid w:val="000F1FFA"/>
    <w:rsid w:val="000F43E0"/>
    <w:rsid w:val="00107D59"/>
    <w:rsid w:val="0011224C"/>
    <w:rsid w:val="001262EE"/>
    <w:rsid w:val="001441F2"/>
    <w:rsid w:val="00152608"/>
    <w:rsid w:val="0015398C"/>
    <w:rsid w:val="00157629"/>
    <w:rsid w:val="00162202"/>
    <w:rsid w:val="00171102"/>
    <w:rsid w:val="00171692"/>
    <w:rsid w:val="0017303D"/>
    <w:rsid w:val="00177E61"/>
    <w:rsid w:val="00184AD1"/>
    <w:rsid w:val="001A5AD8"/>
    <w:rsid w:val="001B3850"/>
    <w:rsid w:val="001B7A4D"/>
    <w:rsid w:val="001C17C6"/>
    <w:rsid w:val="001C2BB4"/>
    <w:rsid w:val="001C452A"/>
    <w:rsid w:val="001C5307"/>
    <w:rsid w:val="001D5548"/>
    <w:rsid w:val="001E0562"/>
    <w:rsid w:val="00200DF3"/>
    <w:rsid w:val="002072AD"/>
    <w:rsid w:val="00226B42"/>
    <w:rsid w:val="0022789E"/>
    <w:rsid w:val="002309F4"/>
    <w:rsid w:val="00231FD2"/>
    <w:rsid w:val="002322B9"/>
    <w:rsid w:val="00232784"/>
    <w:rsid w:val="00245A4A"/>
    <w:rsid w:val="0025275E"/>
    <w:rsid w:val="002627B6"/>
    <w:rsid w:val="00267349"/>
    <w:rsid w:val="00275465"/>
    <w:rsid w:val="002950DE"/>
    <w:rsid w:val="00295AB0"/>
    <w:rsid w:val="002A4972"/>
    <w:rsid w:val="002B4A08"/>
    <w:rsid w:val="002C191C"/>
    <w:rsid w:val="002C5EEA"/>
    <w:rsid w:val="002C742E"/>
    <w:rsid w:val="002F18B7"/>
    <w:rsid w:val="002F650E"/>
    <w:rsid w:val="00300295"/>
    <w:rsid w:val="00305185"/>
    <w:rsid w:val="00323053"/>
    <w:rsid w:val="00331971"/>
    <w:rsid w:val="00343A15"/>
    <w:rsid w:val="00352403"/>
    <w:rsid w:val="0036244B"/>
    <w:rsid w:val="00365A85"/>
    <w:rsid w:val="003731AD"/>
    <w:rsid w:val="003838AE"/>
    <w:rsid w:val="0038695F"/>
    <w:rsid w:val="003977EF"/>
    <w:rsid w:val="003A7A06"/>
    <w:rsid w:val="003B6426"/>
    <w:rsid w:val="003B7605"/>
    <w:rsid w:val="003C3852"/>
    <w:rsid w:val="003D4810"/>
    <w:rsid w:val="003F5E1B"/>
    <w:rsid w:val="004103CA"/>
    <w:rsid w:val="004212F8"/>
    <w:rsid w:val="004220D5"/>
    <w:rsid w:val="00424F95"/>
    <w:rsid w:val="00436B26"/>
    <w:rsid w:val="00437BCB"/>
    <w:rsid w:val="00440631"/>
    <w:rsid w:val="004412C6"/>
    <w:rsid w:val="00442786"/>
    <w:rsid w:val="004430BD"/>
    <w:rsid w:val="004475E9"/>
    <w:rsid w:val="004663FF"/>
    <w:rsid w:val="00467CA1"/>
    <w:rsid w:val="00467D04"/>
    <w:rsid w:val="00472787"/>
    <w:rsid w:val="00472E27"/>
    <w:rsid w:val="00476524"/>
    <w:rsid w:val="00485500"/>
    <w:rsid w:val="00487074"/>
    <w:rsid w:val="00495526"/>
    <w:rsid w:val="00497593"/>
    <w:rsid w:val="004A57F7"/>
    <w:rsid w:val="004A6FE2"/>
    <w:rsid w:val="004C29C3"/>
    <w:rsid w:val="004C37DB"/>
    <w:rsid w:val="004F1D01"/>
    <w:rsid w:val="004F5B9A"/>
    <w:rsid w:val="005163F9"/>
    <w:rsid w:val="005171FD"/>
    <w:rsid w:val="00520F12"/>
    <w:rsid w:val="0053749F"/>
    <w:rsid w:val="0055449C"/>
    <w:rsid w:val="005547C5"/>
    <w:rsid w:val="00567421"/>
    <w:rsid w:val="005727EA"/>
    <w:rsid w:val="00585513"/>
    <w:rsid w:val="00587C2A"/>
    <w:rsid w:val="00592B60"/>
    <w:rsid w:val="005A13B8"/>
    <w:rsid w:val="005B033F"/>
    <w:rsid w:val="005C3A21"/>
    <w:rsid w:val="005C4E02"/>
    <w:rsid w:val="005C554D"/>
    <w:rsid w:val="005C5580"/>
    <w:rsid w:val="005D40E2"/>
    <w:rsid w:val="005D43B8"/>
    <w:rsid w:val="005D46F2"/>
    <w:rsid w:val="005D67D4"/>
    <w:rsid w:val="005E2DB2"/>
    <w:rsid w:val="005E368A"/>
    <w:rsid w:val="005E3907"/>
    <w:rsid w:val="005F7F54"/>
    <w:rsid w:val="00607785"/>
    <w:rsid w:val="00620309"/>
    <w:rsid w:val="0062109C"/>
    <w:rsid w:val="00622575"/>
    <w:rsid w:val="0063649F"/>
    <w:rsid w:val="00647BB4"/>
    <w:rsid w:val="00656953"/>
    <w:rsid w:val="00656F7A"/>
    <w:rsid w:val="00661085"/>
    <w:rsid w:val="00663ADB"/>
    <w:rsid w:val="00667B57"/>
    <w:rsid w:val="006851FD"/>
    <w:rsid w:val="006935E9"/>
    <w:rsid w:val="006A3093"/>
    <w:rsid w:val="006B1D5D"/>
    <w:rsid w:val="006B1F63"/>
    <w:rsid w:val="006B3D99"/>
    <w:rsid w:val="006B77DA"/>
    <w:rsid w:val="006C09B9"/>
    <w:rsid w:val="006D0D25"/>
    <w:rsid w:val="006D24E3"/>
    <w:rsid w:val="006D423C"/>
    <w:rsid w:val="006D7D8C"/>
    <w:rsid w:val="006E5A10"/>
    <w:rsid w:val="006E6405"/>
    <w:rsid w:val="006F065C"/>
    <w:rsid w:val="006F2F03"/>
    <w:rsid w:val="007055B2"/>
    <w:rsid w:val="00705E56"/>
    <w:rsid w:val="00717792"/>
    <w:rsid w:val="0072228F"/>
    <w:rsid w:val="0072764D"/>
    <w:rsid w:val="007406E1"/>
    <w:rsid w:val="0074179E"/>
    <w:rsid w:val="00750AD2"/>
    <w:rsid w:val="007551E8"/>
    <w:rsid w:val="007577DF"/>
    <w:rsid w:val="007714C7"/>
    <w:rsid w:val="00771CCD"/>
    <w:rsid w:val="007A49E0"/>
    <w:rsid w:val="007A6640"/>
    <w:rsid w:val="007B490D"/>
    <w:rsid w:val="007C3CAB"/>
    <w:rsid w:val="007C6BE0"/>
    <w:rsid w:val="007D1FF2"/>
    <w:rsid w:val="007D33A5"/>
    <w:rsid w:val="007F3FA8"/>
    <w:rsid w:val="007F5E93"/>
    <w:rsid w:val="007F5F8B"/>
    <w:rsid w:val="00805D79"/>
    <w:rsid w:val="00806031"/>
    <w:rsid w:val="00824741"/>
    <w:rsid w:val="00833C89"/>
    <w:rsid w:val="0083582D"/>
    <w:rsid w:val="00837E68"/>
    <w:rsid w:val="00844F23"/>
    <w:rsid w:val="008560BD"/>
    <w:rsid w:val="00875125"/>
    <w:rsid w:val="008858FB"/>
    <w:rsid w:val="008902F0"/>
    <w:rsid w:val="00892E9B"/>
    <w:rsid w:val="008A067B"/>
    <w:rsid w:val="008B3B35"/>
    <w:rsid w:val="008B7615"/>
    <w:rsid w:val="008B7858"/>
    <w:rsid w:val="008C4823"/>
    <w:rsid w:val="008D30E7"/>
    <w:rsid w:val="008E34A3"/>
    <w:rsid w:val="008E6085"/>
    <w:rsid w:val="009020F3"/>
    <w:rsid w:val="00913EC5"/>
    <w:rsid w:val="00915CED"/>
    <w:rsid w:val="009162FA"/>
    <w:rsid w:val="00924575"/>
    <w:rsid w:val="0093559C"/>
    <w:rsid w:val="00944984"/>
    <w:rsid w:val="009516C2"/>
    <w:rsid w:val="00965BA1"/>
    <w:rsid w:val="009678B9"/>
    <w:rsid w:val="00983ED0"/>
    <w:rsid w:val="00991707"/>
    <w:rsid w:val="00992EFB"/>
    <w:rsid w:val="009A0CCA"/>
    <w:rsid w:val="009A2775"/>
    <w:rsid w:val="009A3DCF"/>
    <w:rsid w:val="009B3CEC"/>
    <w:rsid w:val="009B7038"/>
    <w:rsid w:val="009C007C"/>
    <w:rsid w:val="009D3B9E"/>
    <w:rsid w:val="009E0075"/>
    <w:rsid w:val="009E479B"/>
    <w:rsid w:val="009F455B"/>
    <w:rsid w:val="009F67B1"/>
    <w:rsid w:val="00A06A90"/>
    <w:rsid w:val="00A1036A"/>
    <w:rsid w:val="00A10C2F"/>
    <w:rsid w:val="00A1256E"/>
    <w:rsid w:val="00A16B3F"/>
    <w:rsid w:val="00A20FB8"/>
    <w:rsid w:val="00A408C2"/>
    <w:rsid w:val="00A43CF2"/>
    <w:rsid w:val="00A446CE"/>
    <w:rsid w:val="00A447E4"/>
    <w:rsid w:val="00A51FEF"/>
    <w:rsid w:val="00A63AA4"/>
    <w:rsid w:val="00A65732"/>
    <w:rsid w:val="00A71E5B"/>
    <w:rsid w:val="00A94480"/>
    <w:rsid w:val="00AA0046"/>
    <w:rsid w:val="00AA4ACD"/>
    <w:rsid w:val="00AA7697"/>
    <w:rsid w:val="00AB59CD"/>
    <w:rsid w:val="00AB7115"/>
    <w:rsid w:val="00AD06ED"/>
    <w:rsid w:val="00AD5F78"/>
    <w:rsid w:val="00AD6759"/>
    <w:rsid w:val="00AE39F9"/>
    <w:rsid w:val="00AF097B"/>
    <w:rsid w:val="00AF420D"/>
    <w:rsid w:val="00B14781"/>
    <w:rsid w:val="00B27B39"/>
    <w:rsid w:val="00B34CCD"/>
    <w:rsid w:val="00B34E99"/>
    <w:rsid w:val="00B363F1"/>
    <w:rsid w:val="00B37BCC"/>
    <w:rsid w:val="00B460C8"/>
    <w:rsid w:val="00B55F1D"/>
    <w:rsid w:val="00B61651"/>
    <w:rsid w:val="00B77DC6"/>
    <w:rsid w:val="00B831DF"/>
    <w:rsid w:val="00B87BFE"/>
    <w:rsid w:val="00BA7795"/>
    <w:rsid w:val="00BB188D"/>
    <w:rsid w:val="00BB6E2E"/>
    <w:rsid w:val="00BB79F8"/>
    <w:rsid w:val="00BC1F8A"/>
    <w:rsid w:val="00BC2980"/>
    <w:rsid w:val="00BC6E85"/>
    <w:rsid w:val="00BC6EB7"/>
    <w:rsid w:val="00BD0CF7"/>
    <w:rsid w:val="00BF10B6"/>
    <w:rsid w:val="00BF3B29"/>
    <w:rsid w:val="00C05F56"/>
    <w:rsid w:val="00C24571"/>
    <w:rsid w:val="00C367A0"/>
    <w:rsid w:val="00C369BA"/>
    <w:rsid w:val="00C43185"/>
    <w:rsid w:val="00C44804"/>
    <w:rsid w:val="00C47463"/>
    <w:rsid w:val="00C55445"/>
    <w:rsid w:val="00C7361A"/>
    <w:rsid w:val="00C84E5E"/>
    <w:rsid w:val="00C9522D"/>
    <w:rsid w:val="00C95405"/>
    <w:rsid w:val="00C96768"/>
    <w:rsid w:val="00CA7415"/>
    <w:rsid w:val="00CA7FCD"/>
    <w:rsid w:val="00CC3A37"/>
    <w:rsid w:val="00CD4229"/>
    <w:rsid w:val="00CD541C"/>
    <w:rsid w:val="00CD5993"/>
    <w:rsid w:val="00CD5B99"/>
    <w:rsid w:val="00CD76BA"/>
    <w:rsid w:val="00CE158D"/>
    <w:rsid w:val="00D10416"/>
    <w:rsid w:val="00D2442D"/>
    <w:rsid w:val="00D24539"/>
    <w:rsid w:val="00D3330C"/>
    <w:rsid w:val="00D37986"/>
    <w:rsid w:val="00D42B34"/>
    <w:rsid w:val="00D44E26"/>
    <w:rsid w:val="00D45377"/>
    <w:rsid w:val="00D56286"/>
    <w:rsid w:val="00D57653"/>
    <w:rsid w:val="00D64C24"/>
    <w:rsid w:val="00D7654A"/>
    <w:rsid w:val="00D83148"/>
    <w:rsid w:val="00D8736E"/>
    <w:rsid w:val="00D94AC7"/>
    <w:rsid w:val="00DA71B8"/>
    <w:rsid w:val="00DA7D4C"/>
    <w:rsid w:val="00DB5D1D"/>
    <w:rsid w:val="00DD229C"/>
    <w:rsid w:val="00DD2D82"/>
    <w:rsid w:val="00DE6C19"/>
    <w:rsid w:val="00DE7EDA"/>
    <w:rsid w:val="00DF2C25"/>
    <w:rsid w:val="00E10AA5"/>
    <w:rsid w:val="00E2318A"/>
    <w:rsid w:val="00E33313"/>
    <w:rsid w:val="00E4360A"/>
    <w:rsid w:val="00E454F4"/>
    <w:rsid w:val="00E45AF9"/>
    <w:rsid w:val="00E721FD"/>
    <w:rsid w:val="00E906D8"/>
    <w:rsid w:val="00E977C9"/>
    <w:rsid w:val="00EB7110"/>
    <w:rsid w:val="00EC0735"/>
    <w:rsid w:val="00EC2DFC"/>
    <w:rsid w:val="00ED6060"/>
    <w:rsid w:val="00EE180F"/>
    <w:rsid w:val="00EE1B9F"/>
    <w:rsid w:val="00EF0877"/>
    <w:rsid w:val="00EF310C"/>
    <w:rsid w:val="00F26D5D"/>
    <w:rsid w:val="00F35345"/>
    <w:rsid w:val="00F44139"/>
    <w:rsid w:val="00F61026"/>
    <w:rsid w:val="00F6739C"/>
    <w:rsid w:val="00F760A5"/>
    <w:rsid w:val="00F80D0B"/>
    <w:rsid w:val="00F9208F"/>
    <w:rsid w:val="00FA139B"/>
    <w:rsid w:val="00FA7F36"/>
    <w:rsid w:val="00FC7EA1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EECD2-2053-4295-A86E-E6008085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E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1B8"/>
    <w:rPr>
      <w:b/>
      <w:bCs/>
    </w:rPr>
  </w:style>
  <w:style w:type="paragraph" w:styleId="NormalWeb">
    <w:name w:val="Normal (Web)"/>
    <w:basedOn w:val="Normal"/>
    <w:uiPriority w:val="99"/>
    <w:unhideWhenUsed/>
    <w:rsid w:val="0038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2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767CDAF0464008926CEB9EC157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83FE-51B8-47C3-A51D-F7099231BFBB}"/>
      </w:docPartPr>
      <w:docPartBody>
        <w:p w:rsidR="007977A0" w:rsidRDefault="00535D7C" w:rsidP="00535D7C">
          <w:pPr>
            <w:pStyle w:val="52767CDAF0464008926CEB9EC15755DF"/>
          </w:pPr>
          <w:r>
            <w:t>[Address, City, ST  ZIP Code]</w:t>
          </w:r>
        </w:p>
      </w:docPartBody>
    </w:docPart>
    <w:docPart>
      <w:docPartPr>
        <w:name w:val="DA4F6C5512DF4B5CB395C08C9B38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E757-91BB-4A46-B63C-59FDB1B84EB5}"/>
      </w:docPartPr>
      <w:docPartBody>
        <w:p w:rsidR="007977A0" w:rsidRDefault="00535D7C" w:rsidP="00535D7C">
          <w:pPr>
            <w:pStyle w:val="DA4F6C5512DF4B5CB395C08C9B383CD8"/>
          </w:pPr>
          <w:r>
            <w:t>[Telephone]</w:t>
          </w:r>
        </w:p>
      </w:docPartBody>
    </w:docPart>
    <w:docPart>
      <w:docPartPr>
        <w:name w:val="6EE0D2A0F8A346D582BE2BB765D6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57B2-D485-406F-883E-5DE95577A531}"/>
      </w:docPartPr>
      <w:docPartBody>
        <w:p w:rsidR="007977A0" w:rsidRDefault="00535D7C" w:rsidP="00535D7C">
          <w:pPr>
            <w:pStyle w:val="6EE0D2A0F8A346D582BE2BB765D6CB69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7C"/>
    <w:rsid w:val="00097CBE"/>
    <w:rsid w:val="000A2043"/>
    <w:rsid w:val="000A3C14"/>
    <w:rsid w:val="000D4DD3"/>
    <w:rsid w:val="0016559E"/>
    <w:rsid w:val="001B61A3"/>
    <w:rsid w:val="00220955"/>
    <w:rsid w:val="003C0D5B"/>
    <w:rsid w:val="003C4CA8"/>
    <w:rsid w:val="00410748"/>
    <w:rsid w:val="00473B34"/>
    <w:rsid w:val="004C2483"/>
    <w:rsid w:val="00535D7C"/>
    <w:rsid w:val="005A7C64"/>
    <w:rsid w:val="005F1D91"/>
    <w:rsid w:val="00745502"/>
    <w:rsid w:val="007842AF"/>
    <w:rsid w:val="007977A0"/>
    <w:rsid w:val="00865164"/>
    <w:rsid w:val="008C5AC5"/>
    <w:rsid w:val="009706B0"/>
    <w:rsid w:val="009D3CC6"/>
    <w:rsid w:val="00A12C52"/>
    <w:rsid w:val="00A540AF"/>
    <w:rsid w:val="00B06C19"/>
    <w:rsid w:val="00B40755"/>
    <w:rsid w:val="00B46EED"/>
    <w:rsid w:val="00B950BE"/>
    <w:rsid w:val="00CA453F"/>
    <w:rsid w:val="00D43323"/>
    <w:rsid w:val="00D845A3"/>
    <w:rsid w:val="00DC0D37"/>
    <w:rsid w:val="00E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767CDAF0464008926CEB9EC15755DF">
    <w:name w:val="52767CDAF0464008926CEB9EC15755DF"/>
    <w:rsid w:val="00535D7C"/>
  </w:style>
  <w:style w:type="paragraph" w:customStyle="1" w:styleId="DA4F6C5512DF4B5CB395C08C9B383CD8">
    <w:name w:val="DA4F6C5512DF4B5CB395C08C9B383CD8"/>
    <w:rsid w:val="00535D7C"/>
  </w:style>
  <w:style w:type="paragraph" w:customStyle="1" w:styleId="6EE0D2A0F8A346D582BE2BB765D6CB69">
    <w:name w:val="6EE0D2A0F8A346D582BE2BB765D6CB69"/>
    <w:rsid w:val="00535D7C"/>
  </w:style>
  <w:style w:type="paragraph" w:customStyle="1" w:styleId="F8FCEF4AE88D411E861B6E1A0C7E442E">
    <w:name w:val="F8FCEF4AE88D411E861B6E1A0C7E442E"/>
    <w:rsid w:val="008C5AC5"/>
    <w:pPr>
      <w:spacing w:after="160" w:line="259" w:lineRule="auto"/>
    </w:pPr>
  </w:style>
  <w:style w:type="paragraph" w:customStyle="1" w:styleId="A5D62BE1338746E189FC74E9962C988D">
    <w:name w:val="A5D62BE1338746E189FC74E9962C988D"/>
    <w:rsid w:val="008C5AC5"/>
    <w:pPr>
      <w:spacing w:after="160" w:line="259" w:lineRule="auto"/>
    </w:pPr>
  </w:style>
  <w:style w:type="paragraph" w:customStyle="1" w:styleId="2B5CFA4A9EAE490787978082DA43DC28">
    <w:name w:val="2B5CFA4A9EAE490787978082DA43DC28"/>
    <w:rsid w:val="008C5A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22302 Taren CT, Tomball, TX 77375</CompanyAddress>
  <CompanyPhone>2407016569</CompanyPhone>
  <CompanyFax/>
  <CompanyEmail>daniella280806@yahoo.com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Continental Airlines, Inc.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User</dc:creator>
  <cp:lastModifiedBy>Courtney Beattie</cp:lastModifiedBy>
  <cp:revision>2</cp:revision>
  <dcterms:created xsi:type="dcterms:W3CDTF">2020-03-30T14:15:00Z</dcterms:created>
  <dcterms:modified xsi:type="dcterms:W3CDTF">2020-03-30T14:15:00Z</dcterms:modified>
</cp:coreProperties>
</file>