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1C7E" w14:textId="77777777" w:rsidR="00B90F4E" w:rsidRDefault="00AD376C">
      <w:pPr>
        <w:pStyle w:val="BodyText"/>
        <w:ind w:left="4097"/>
        <w:rPr>
          <w:rFonts w:ascii="Times New Roman"/>
          <w:sz w:val="20"/>
        </w:rPr>
      </w:pPr>
      <w:bookmarkStart w:id="0" w:name="_Hlk53955064"/>
      <w:r>
        <w:rPr>
          <w:rFonts w:ascii="Times New Roman"/>
          <w:noProof/>
          <w:sz w:val="20"/>
        </w:rPr>
        <w:drawing>
          <wp:inline distT="0" distB="0" distL="0" distR="0" wp14:anchorId="5ED61CA6" wp14:editId="5ED61CA7">
            <wp:extent cx="865434" cy="8092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434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61C7F" w14:textId="77777777" w:rsidR="00B90F4E" w:rsidRDefault="00B90F4E">
      <w:pPr>
        <w:pStyle w:val="BodyText"/>
        <w:spacing w:before="6"/>
        <w:rPr>
          <w:rFonts w:ascii="Times New Roman"/>
          <w:sz w:val="21"/>
        </w:rPr>
      </w:pPr>
    </w:p>
    <w:p w14:paraId="5ED61C80" w14:textId="2521B5EB" w:rsidR="00B90F4E" w:rsidRDefault="00013E24">
      <w:pPr>
        <w:spacing w:before="35" w:line="278" w:lineRule="auto"/>
        <w:ind w:left="3410" w:right="3403"/>
        <w:jc w:val="center"/>
        <w:rPr>
          <w:rFonts w:ascii="Calibri Light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ED61CA9" wp14:editId="3FFE9833">
                <wp:simplePos x="0" y="0"/>
                <wp:positionH relativeFrom="page">
                  <wp:posOffset>917575</wp:posOffset>
                </wp:positionH>
                <wp:positionV relativeFrom="paragraph">
                  <wp:posOffset>673100</wp:posOffset>
                </wp:positionV>
                <wp:extent cx="5939155" cy="254635"/>
                <wp:effectExtent l="12700" t="10160" r="10795" b="1143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54635"/>
                        </a:xfrm>
                        <a:prstGeom prst="rect">
                          <a:avLst/>
                        </a:prstGeom>
                        <a:solidFill>
                          <a:srgbClr val="F75A4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61CAE" w14:textId="77777777" w:rsidR="00B90F4E" w:rsidRDefault="00AD376C">
                            <w:pPr>
                              <w:ind w:left="3222" w:right="3221"/>
                              <w:jc w:val="center"/>
                              <w:rPr>
                                <w:rFonts w:ascii="Calibri Light"/>
                                <w:sz w:val="32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sz w:val="32"/>
                              </w:rPr>
                              <w:t>Traveler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61C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.25pt;margin-top:53pt;width:467.65pt;height:20.0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" fillcolor="#f75a4b" strokeweight=".48pt">
                <v:textbox inset="0,0,0,0">
                  <w:txbxContent>
                    <w:p w14:paraId="5ED61CAE" w14:textId="77777777" w:rsidR="00B90F4E" w:rsidRDefault="00AD376C">
                      <w:pPr>
                        <w:ind w:left="3222" w:right="3221"/>
                        <w:jc w:val="center"/>
                        <w:rPr>
                          <w:rFonts w:ascii="Calibri Light"/>
                          <w:sz w:val="32"/>
                        </w:rPr>
                      </w:pPr>
                      <w:r>
                        <w:rPr>
                          <w:rFonts w:ascii="Calibri Light"/>
                          <w:color w:val="FFFFFF"/>
                          <w:sz w:val="32"/>
                        </w:rPr>
                        <w:t>Traveler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D376C">
        <w:rPr>
          <w:rFonts w:ascii="Calibri Light"/>
          <w:color w:val="F75A4B"/>
          <w:sz w:val="32"/>
        </w:rPr>
        <w:t>Larissa Waltower, RN 860-372-3610</w:t>
      </w:r>
    </w:p>
    <w:p w14:paraId="5ED61C81" w14:textId="0E31B862" w:rsidR="00B90F4E" w:rsidRDefault="00AD376C">
      <w:pPr>
        <w:spacing w:before="90"/>
        <w:ind w:left="213"/>
      </w:pPr>
      <w:r>
        <w:rPr>
          <w:b/>
        </w:rPr>
        <w:t xml:space="preserve">Desired Position: </w:t>
      </w:r>
      <w:r w:rsidR="0085392D">
        <w:t>-ICU</w:t>
      </w:r>
    </w:p>
    <w:p w14:paraId="5ED61C82" w14:textId="5CFE0F4D" w:rsidR="00B90F4E" w:rsidRDefault="00AD376C">
      <w:pPr>
        <w:spacing w:before="134"/>
        <w:ind w:left="213"/>
      </w:pPr>
      <w:r>
        <w:rPr>
          <w:b/>
        </w:rPr>
        <w:t xml:space="preserve">Shift(s) Preferred: </w:t>
      </w:r>
      <w:r>
        <w:t>Flexible</w:t>
      </w:r>
      <w:r w:rsidR="0085392D">
        <w:t>/</w:t>
      </w:r>
      <w:r w:rsidR="00782F0A">
        <w:t xml:space="preserve"> (Days)</w:t>
      </w:r>
    </w:p>
    <w:p w14:paraId="5ED61C83" w14:textId="0B8F91AC" w:rsidR="00B90F4E" w:rsidRDefault="00AD376C">
      <w:pPr>
        <w:spacing w:before="134"/>
        <w:ind w:left="213"/>
      </w:pPr>
      <w:r>
        <w:rPr>
          <w:b/>
        </w:rPr>
        <w:t xml:space="preserve">Total Experience: </w:t>
      </w:r>
      <w:r w:rsidR="00C91818">
        <w:t>5</w:t>
      </w:r>
      <w:r>
        <w:t>+ Years RN</w:t>
      </w:r>
    </w:p>
    <w:p w14:paraId="5ED61C84" w14:textId="6CA2914E" w:rsidR="00B90F4E" w:rsidRDefault="00AD376C">
      <w:pPr>
        <w:spacing w:before="133"/>
        <w:ind w:left="213"/>
      </w:pPr>
      <w:r>
        <w:rPr>
          <w:b/>
        </w:rPr>
        <w:t xml:space="preserve">Unit Experience: </w:t>
      </w:r>
      <w:r w:rsidR="0085392D">
        <w:t>3</w:t>
      </w:r>
      <w:r w:rsidR="00DE5250">
        <w:t>+</w:t>
      </w:r>
      <w:r>
        <w:t xml:space="preserve"> Years </w:t>
      </w:r>
      <w:r w:rsidR="00551284">
        <w:t xml:space="preserve">CVICU, </w:t>
      </w:r>
      <w:r>
        <w:t>ICU, MICU, SICU,</w:t>
      </w:r>
      <w:r w:rsidR="0085392D">
        <w:t xml:space="preserve"> NEURO ICU</w:t>
      </w:r>
      <w:r w:rsidR="000B1DD4">
        <w:t>,</w:t>
      </w:r>
      <w:r>
        <w:t xml:space="preserve"> </w:t>
      </w:r>
      <w:r w:rsidR="0085392D">
        <w:t xml:space="preserve">CTICU POST-OP </w:t>
      </w:r>
      <w:r>
        <w:t>2 Day Hearts</w:t>
      </w:r>
      <w:r w:rsidR="00FF6F45">
        <w:t>,</w:t>
      </w:r>
    </w:p>
    <w:p w14:paraId="5ED61C85" w14:textId="77777777" w:rsidR="00B90F4E" w:rsidRDefault="00AD376C">
      <w:pPr>
        <w:spacing w:before="134"/>
        <w:ind w:left="213"/>
      </w:pPr>
      <w:r>
        <w:rPr>
          <w:b/>
        </w:rPr>
        <w:t xml:space="preserve">Relevant Experience: </w:t>
      </w:r>
      <w:r>
        <w:t>1.5 Years ER</w:t>
      </w:r>
    </w:p>
    <w:p w14:paraId="5ED61C86" w14:textId="34339A95" w:rsidR="00B90F4E" w:rsidRDefault="00AD376C">
      <w:pPr>
        <w:spacing w:before="135"/>
        <w:ind w:left="213"/>
        <w:rPr>
          <w:sz w:val="24"/>
        </w:rPr>
      </w:pPr>
      <w:r>
        <w:rPr>
          <w:b/>
          <w:sz w:val="24"/>
        </w:rPr>
        <w:t xml:space="preserve">Travel Experience: </w:t>
      </w:r>
      <w:r w:rsidR="00DB7722">
        <w:rPr>
          <w:sz w:val="24"/>
        </w:rPr>
        <w:t>7</w:t>
      </w:r>
      <w:r w:rsidR="00DE5250">
        <w:rPr>
          <w:sz w:val="24"/>
        </w:rPr>
        <w:t>+</w:t>
      </w:r>
      <w:r>
        <w:rPr>
          <w:sz w:val="24"/>
        </w:rPr>
        <w:t xml:space="preserve"> contract</w:t>
      </w:r>
      <w:r w:rsidR="00612D50">
        <w:rPr>
          <w:sz w:val="24"/>
        </w:rPr>
        <w:t>s</w:t>
      </w:r>
    </w:p>
    <w:p w14:paraId="5ED61C87" w14:textId="278A7F41" w:rsidR="00B90F4E" w:rsidRDefault="00AD376C">
      <w:pPr>
        <w:pStyle w:val="Heading2"/>
        <w:spacing w:before="146"/>
        <w:ind w:left="213"/>
        <w:jc w:val="left"/>
        <w:rPr>
          <w:b w:val="0"/>
        </w:rPr>
      </w:pPr>
      <w:r>
        <w:t xml:space="preserve">Charting Experience: </w:t>
      </w:r>
      <w:r>
        <w:rPr>
          <w:b w:val="0"/>
        </w:rPr>
        <w:t>EPIC</w:t>
      </w:r>
      <w:r w:rsidR="007B1B3F">
        <w:rPr>
          <w:b w:val="0"/>
        </w:rPr>
        <w:t xml:space="preserve">, </w:t>
      </w:r>
      <w:r w:rsidR="00DB7722">
        <w:rPr>
          <w:b w:val="0"/>
        </w:rPr>
        <w:t>Cerner</w:t>
      </w:r>
      <w:r w:rsidR="00E118C5">
        <w:rPr>
          <w:b w:val="0"/>
        </w:rPr>
        <w:t>, Meditech</w:t>
      </w:r>
      <w:r w:rsidR="00DB7722">
        <w:rPr>
          <w:b w:val="0"/>
        </w:rPr>
        <w:t xml:space="preserve">, Allscripts </w:t>
      </w:r>
    </w:p>
    <w:p w14:paraId="5ED61C88" w14:textId="555007B2" w:rsidR="00B90F4E" w:rsidRDefault="00013E24">
      <w:pPr>
        <w:spacing w:before="134"/>
        <w:ind w:left="2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ED61CAA" wp14:editId="3D1D618D">
                <wp:simplePos x="0" y="0"/>
                <wp:positionH relativeFrom="page">
                  <wp:posOffset>917575</wp:posOffset>
                </wp:positionH>
                <wp:positionV relativeFrom="paragraph">
                  <wp:posOffset>344805</wp:posOffset>
                </wp:positionV>
                <wp:extent cx="5939155" cy="254635"/>
                <wp:effectExtent l="12700" t="5080" r="10795" b="698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54635"/>
                        </a:xfrm>
                        <a:prstGeom prst="rect">
                          <a:avLst/>
                        </a:prstGeom>
                        <a:solidFill>
                          <a:srgbClr val="F75A4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61CAF" w14:textId="77777777" w:rsidR="00B90F4E" w:rsidRDefault="00AD376C">
                            <w:pPr>
                              <w:ind w:left="3222" w:right="3222"/>
                              <w:jc w:val="center"/>
                              <w:rPr>
                                <w:rFonts w:ascii="Calibri Light"/>
                                <w:sz w:val="32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sz w:val="32"/>
                              </w:rPr>
                              <w:t>Licensure &amp; 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61CAA" id="Text Box 3" o:spid="_x0000_s1027" type="#_x0000_t202" style="position:absolute;left:0;text-align:left;margin-left:72.25pt;margin-top:27.15pt;width:467.65pt;height:20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" fillcolor="#f75a4b" strokeweight=".48pt">
                <v:textbox inset="0,0,0,0">
                  <w:txbxContent>
                    <w:p w14:paraId="5ED61CAF" w14:textId="77777777" w:rsidR="00B90F4E" w:rsidRDefault="00AD376C">
                      <w:pPr>
                        <w:ind w:left="3222" w:right="3222"/>
                        <w:jc w:val="center"/>
                        <w:rPr>
                          <w:rFonts w:ascii="Calibri Light"/>
                          <w:sz w:val="32"/>
                        </w:rPr>
                      </w:pPr>
                      <w:r>
                        <w:rPr>
                          <w:rFonts w:ascii="Calibri Light"/>
                          <w:color w:val="FFFFFF"/>
                          <w:sz w:val="32"/>
                        </w:rPr>
                        <w:t>Licensure &amp; 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D376C">
        <w:rPr>
          <w:b/>
        </w:rPr>
        <w:t xml:space="preserve">Additional Highlights: </w:t>
      </w:r>
      <w:r w:rsidR="00647DDD">
        <w:t>Teaching Hospital /</w:t>
      </w:r>
      <w:r w:rsidR="00AD376C">
        <w:t xml:space="preserve"> Level</w:t>
      </w:r>
      <w:r w:rsidR="0085392D">
        <w:t xml:space="preserve"> </w:t>
      </w:r>
      <w:proofErr w:type="gramStart"/>
      <w:r w:rsidR="0085392D">
        <w:t>I</w:t>
      </w:r>
      <w:r w:rsidR="000B1DD4">
        <w:t>,</w:t>
      </w:r>
      <w:r w:rsidR="00AD376C">
        <w:t>II</w:t>
      </w:r>
      <w:proofErr w:type="gramEnd"/>
      <w:r w:rsidR="000B1DD4">
        <w:t>,III</w:t>
      </w:r>
      <w:r w:rsidR="00AD376C">
        <w:t xml:space="preserve"> Trauma Center experience</w:t>
      </w:r>
    </w:p>
    <w:p w14:paraId="38D9D5FF" w14:textId="77777777" w:rsidR="00765599" w:rsidRDefault="00765599">
      <w:pPr>
        <w:spacing w:before="134"/>
        <w:ind w:left="213"/>
      </w:pPr>
    </w:p>
    <w:p w14:paraId="4084E49C" w14:textId="0EF86C78" w:rsidR="00F45F62" w:rsidRDefault="00AD376C">
      <w:pPr>
        <w:tabs>
          <w:tab w:val="left" w:pos="2980"/>
          <w:tab w:val="left" w:pos="4421"/>
          <w:tab w:val="left" w:pos="7330"/>
        </w:tabs>
        <w:spacing w:before="90" w:line="384" w:lineRule="auto"/>
        <w:ind w:left="100" w:right="515"/>
        <w:rPr>
          <w:b/>
        </w:rPr>
      </w:pPr>
      <w:r>
        <w:rPr>
          <w:b/>
        </w:rPr>
        <w:t>License</w:t>
      </w:r>
      <w:r>
        <w:rPr>
          <w:b/>
          <w:spacing w:val="-4"/>
        </w:rPr>
        <w:t xml:space="preserve"> </w:t>
      </w:r>
      <w:r>
        <w:rPr>
          <w:b/>
        </w:rPr>
        <w:t>State:</w:t>
      </w:r>
      <w:r>
        <w:rPr>
          <w:b/>
          <w:spacing w:val="-2"/>
        </w:rPr>
        <w:t xml:space="preserve"> </w:t>
      </w:r>
      <w:r>
        <w:rPr>
          <w:b/>
        </w:rPr>
        <w:t>Connecticut</w:t>
      </w:r>
      <w:r>
        <w:rPr>
          <w:b/>
        </w:rPr>
        <w:tab/>
        <w:t xml:space="preserve"># </w:t>
      </w:r>
      <w:r>
        <w:t>129934</w:t>
      </w:r>
      <w:r>
        <w:tab/>
      </w:r>
      <w:r>
        <w:rPr>
          <w:b/>
        </w:rPr>
        <w:t>Expiration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t>:</w:t>
      </w:r>
      <w:r>
        <w:rPr>
          <w:spacing w:val="-2"/>
        </w:rPr>
        <w:t xml:space="preserve"> </w:t>
      </w:r>
      <w:r w:rsidR="0085392D">
        <w:rPr>
          <w:b/>
        </w:rPr>
        <w:t>12/31/202</w:t>
      </w:r>
      <w:r w:rsidR="00315A70">
        <w:rPr>
          <w:b/>
        </w:rPr>
        <w:t>2</w:t>
      </w:r>
      <w:r>
        <w:rPr>
          <w:b/>
        </w:rPr>
        <w:tab/>
        <w:t>Compact</w:t>
      </w:r>
      <w:r>
        <w:rPr>
          <w:b/>
          <w:spacing w:val="-2"/>
        </w:rPr>
        <w:t xml:space="preserve"> </w:t>
      </w:r>
      <w:r>
        <w:rPr>
          <w:b/>
        </w:rPr>
        <w:t>State:</w:t>
      </w:r>
      <w:r>
        <w:rPr>
          <w:b/>
          <w:spacing w:val="-2"/>
        </w:rPr>
        <w:t xml:space="preserve"> </w:t>
      </w:r>
      <w:r>
        <w:rPr>
          <w:b/>
        </w:rPr>
        <w:t xml:space="preserve">No </w:t>
      </w:r>
    </w:p>
    <w:p w14:paraId="5A376E05" w14:textId="423C8916" w:rsidR="002C5DB5" w:rsidRDefault="002C5DB5">
      <w:pPr>
        <w:tabs>
          <w:tab w:val="left" w:pos="2980"/>
          <w:tab w:val="left" w:pos="4421"/>
          <w:tab w:val="left" w:pos="7330"/>
        </w:tabs>
        <w:spacing w:before="90" w:line="384" w:lineRule="auto"/>
        <w:ind w:left="100" w:right="515"/>
        <w:rPr>
          <w:b/>
        </w:rPr>
      </w:pPr>
      <w:r>
        <w:rPr>
          <w:b/>
        </w:rPr>
        <w:t>License</w:t>
      </w:r>
      <w:r>
        <w:rPr>
          <w:b/>
          <w:spacing w:val="-4"/>
        </w:rPr>
        <w:t xml:space="preserve"> </w:t>
      </w:r>
      <w:r>
        <w:rPr>
          <w:b/>
        </w:rPr>
        <w:t>State:</w:t>
      </w:r>
      <w:r>
        <w:rPr>
          <w:b/>
          <w:spacing w:val="-2"/>
        </w:rPr>
        <w:t xml:space="preserve"> </w:t>
      </w:r>
      <w:r>
        <w:rPr>
          <w:b/>
        </w:rPr>
        <w:t>Massachusetts</w:t>
      </w:r>
      <w:r>
        <w:rPr>
          <w:b/>
        </w:rPr>
        <w:tab/>
        <w:t xml:space="preserve"># </w:t>
      </w:r>
      <w:r>
        <w:t>RN2328235</w:t>
      </w:r>
      <w:r>
        <w:tab/>
      </w:r>
      <w:r>
        <w:rPr>
          <w:b/>
        </w:rPr>
        <w:t>Expiration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t>:</w:t>
      </w:r>
      <w:r>
        <w:rPr>
          <w:spacing w:val="-2"/>
        </w:rPr>
        <w:t xml:space="preserve"> </w:t>
      </w:r>
      <w:r>
        <w:rPr>
          <w:b/>
        </w:rPr>
        <w:t>12/13/202</w:t>
      </w:r>
      <w:r w:rsidR="00315A70">
        <w:rPr>
          <w:b/>
        </w:rPr>
        <w:t>2</w:t>
      </w:r>
      <w:r>
        <w:rPr>
          <w:b/>
        </w:rPr>
        <w:tab/>
        <w:t>Compact</w:t>
      </w:r>
      <w:r>
        <w:rPr>
          <w:b/>
          <w:spacing w:val="-2"/>
        </w:rPr>
        <w:t xml:space="preserve"> </w:t>
      </w:r>
      <w:r>
        <w:rPr>
          <w:b/>
        </w:rPr>
        <w:t>State:</w:t>
      </w:r>
      <w:r>
        <w:rPr>
          <w:b/>
          <w:spacing w:val="-2"/>
        </w:rPr>
        <w:t xml:space="preserve"> </w:t>
      </w:r>
      <w:r>
        <w:rPr>
          <w:b/>
        </w:rPr>
        <w:t>No</w:t>
      </w:r>
    </w:p>
    <w:p w14:paraId="5F651AEE" w14:textId="0222DC15" w:rsidR="00707DCB" w:rsidRDefault="00707DCB">
      <w:pPr>
        <w:tabs>
          <w:tab w:val="left" w:pos="2980"/>
          <w:tab w:val="left" w:pos="4421"/>
          <w:tab w:val="left" w:pos="7330"/>
        </w:tabs>
        <w:spacing w:before="90" w:line="384" w:lineRule="auto"/>
        <w:ind w:left="100" w:right="515"/>
        <w:rPr>
          <w:b/>
        </w:rPr>
      </w:pPr>
      <w:r>
        <w:rPr>
          <w:b/>
        </w:rPr>
        <w:t>License</w:t>
      </w:r>
      <w:r>
        <w:rPr>
          <w:b/>
          <w:spacing w:val="-4"/>
        </w:rPr>
        <w:t xml:space="preserve"> </w:t>
      </w:r>
      <w:r>
        <w:rPr>
          <w:b/>
        </w:rPr>
        <w:t>State:</w:t>
      </w:r>
      <w:r>
        <w:rPr>
          <w:b/>
          <w:spacing w:val="-2"/>
        </w:rPr>
        <w:t xml:space="preserve"> </w:t>
      </w:r>
      <w:r>
        <w:rPr>
          <w:b/>
        </w:rPr>
        <w:t>Texas</w:t>
      </w:r>
      <w:r>
        <w:rPr>
          <w:b/>
        </w:rPr>
        <w:tab/>
        <w:t xml:space="preserve"># </w:t>
      </w:r>
      <w:r>
        <w:t>1017583</w:t>
      </w:r>
      <w:r>
        <w:tab/>
      </w:r>
      <w:r>
        <w:rPr>
          <w:b/>
        </w:rPr>
        <w:t>Expiration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t>:</w:t>
      </w:r>
      <w:r>
        <w:rPr>
          <w:spacing w:val="-2"/>
        </w:rPr>
        <w:t xml:space="preserve"> </w:t>
      </w:r>
      <w:r>
        <w:rPr>
          <w:b/>
        </w:rPr>
        <w:t>12/31/2022</w:t>
      </w:r>
      <w:r>
        <w:rPr>
          <w:b/>
        </w:rPr>
        <w:tab/>
        <w:t>Compact</w:t>
      </w:r>
      <w:r>
        <w:rPr>
          <w:b/>
          <w:spacing w:val="-2"/>
        </w:rPr>
        <w:t xml:space="preserve"> </w:t>
      </w:r>
      <w:r>
        <w:rPr>
          <w:b/>
        </w:rPr>
        <w:t>State:</w:t>
      </w:r>
      <w:r>
        <w:rPr>
          <w:b/>
          <w:spacing w:val="-2"/>
        </w:rPr>
        <w:t xml:space="preserve"> </w:t>
      </w:r>
      <w:r>
        <w:rPr>
          <w:b/>
        </w:rPr>
        <w:t>No</w:t>
      </w:r>
    </w:p>
    <w:p w14:paraId="5ED61C89" w14:textId="317B8B9B" w:rsidR="00B90F4E" w:rsidRDefault="00AD376C">
      <w:pPr>
        <w:tabs>
          <w:tab w:val="left" w:pos="2980"/>
          <w:tab w:val="left" w:pos="4421"/>
          <w:tab w:val="left" w:pos="7330"/>
        </w:tabs>
        <w:spacing w:before="90" w:line="384" w:lineRule="auto"/>
        <w:ind w:left="100" w:right="515"/>
      </w:pPr>
      <w:r>
        <w:rPr>
          <w:b/>
        </w:rPr>
        <w:t xml:space="preserve">Certifications: </w:t>
      </w:r>
      <w:r>
        <w:t>BLS</w:t>
      </w:r>
      <w:r w:rsidR="00C30E42">
        <w:t xml:space="preserve"> (</w:t>
      </w:r>
      <w:r w:rsidR="0085392D">
        <w:t>01/2022</w:t>
      </w:r>
      <w:r w:rsidR="004B7F9A">
        <w:t>)</w:t>
      </w:r>
      <w:r>
        <w:t>, ACLS</w:t>
      </w:r>
      <w:r w:rsidR="00A87029">
        <w:t xml:space="preserve"> (</w:t>
      </w:r>
      <w:r w:rsidR="00750446">
        <w:t>07/202</w:t>
      </w:r>
      <w:r w:rsidR="002710C8">
        <w:t>2</w:t>
      </w:r>
      <w:r w:rsidR="00750446">
        <w:t>)</w:t>
      </w:r>
      <w:r>
        <w:t>,</w:t>
      </w:r>
      <w:r>
        <w:rPr>
          <w:spacing w:val="-15"/>
        </w:rPr>
        <w:t xml:space="preserve"> </w:t>
      </w:r>
      <w:r w:rsidR="00CF3868">
        <w:t xml:space="preserve">NIHSS </w:t>
      </w:r>
      <w:r w:rsidR="0085392D">
        <w:t>(03/2021</w:t>
      </w:r>
      <w:r w:rsidR="00CF3868">
        <w:t>)</w:t>
      </w:r>
      <w:r w:rsidR="00CE17CE">
        <w:t>, CCRN</w:t>
      </w:r>
      <w:r w:rsidR="00463C19">
        <w:t xml:space="preserve"> </w:t>
      </w:r>
      <w:r w:rsidR="00CE17CE">
        <w:t xml:space="preserve">(PENDING </w:t>
      </w:r>
      <w:r w:rsidR="00DB7722">
        <w:t>05</w:t>
      </w:r>
      <w:r w:rsidR="00CE17CE">
        <w:t>/202</w:t>
      </w:r>
      <w:r w:rsidR="00DB7722">
        <w:t>1</w:t>
      </w:r>
      <w:r w:rsidR="00CE17CE">
        <w:t>)</w:t>
      </w:r>
    </w:p>
    <w:p w14:paraId="570F4F4D" w14:textId="3FC80049" w:rsidR="0085392D" w:rsidRDefault="0085392D">
      <w:pPr>
        <w:spacing w:line="291" w:lineRule="exact"/>
        <w:ind w:left="100"/>
        <w:rPr>
          <w:sz w:val="24"/>
        </w:rPr>
      </w:pPr>
      <w:r>
        <w:rPr>
          <w:b/>
        </w:rPr>
        <w:t xml:space="preserve">Education: </w:t>
      </w:r>
      <w:r w:rsidRPr="0085392D">
        <w:t xml:space="preserve">RN-BSN–Capella University– Minneapolis, MN </w:t>
      </w:r>
      <w:r w:rsidRPr="0085392D">
        <w:softHyphen/>
        <w:t xml:space="preserve">– </w:t>
      </w:r>
      <w:r w:rsidR="00DB7722">
        <w:t>Mar</w:t>
      </w:r>
      <w:r w:rsidRPr="0085392D">
        <w:t>/202</w:t>
      </w:r>
      <w:r w:rsidR="00DB7722">
        <w:t>1</w:t>
      </w:r>
    </w:p>
    <w:p w14:paraId="5ED61C8A" w14:textId="09CB1C3F" w:rsidR="00B90F4E" w:rsidRDefault="0085392D" w:rsidP="0085392D">
      <w:pPr>
        <w:spacing w:line="291" w:lineRule="exact"/>
        <w:ind w:left="720"/>
      </w:pPr>
      <w:r>
        <w:rPr>
          <w:b/>
        </w:rPr>
        <w:t xml:space="preserve">        </w:t>
      </w:r>
      <w:r w:rsidR="00AD376C">
        <w:t xml:space="preserve">ADN </w:t>
      </w:r>
      <w:r w:rsidR="00AD376C">
        <w:rPr>
          <w:sz w:val="24"/>
        </w:rPr>
        <w:t xml:space="preserve">– </w:t>
      </w:r>
      <w:r w:rsidR="00AD376C">
        <w:t xml:space="preserve">Goodwin College </w:t>
      </w:r>
      <w:r w:rsidR="00AD376C">
        <w:rPr>
          <w:sz w:val="24"/>
        </w:rPr>
        <w:t xml:space="preserve">– </w:t>
      </w:r>
      <w:r w:rsidR="00AD376C">
        <w:t xml:space="preserve">East </w:t>
      </w:r>
      <w:r w:rsidR="006100FA">
        <w:t>Hartford,</w:t>
      </w:r>
      <w:r w:rsidR="00AD376C">
        <w:t xml:space="preserve"> CT </w:t>
      </w:r>
      <w:r w:rsidR="00AD376C">
        <w:rPr>
          <w:sz w:val="24"/>
        </w:rPr>
        <w:t xml:space="preserve">– </w:t>
      </w:r>
      <w:r w:rsidR="00AD376C">
        <w:t>Aug/2015</w:t>
      </w:r>
      <w:r>
        <w:t xml:space="preserve"> </w:t>
      </w:r>
    </w:p>
    <w:p w14:paraId="327F5164" w14:textId="77777777" w:rsidR="00765599" w:rsidRDefault="00765599">
      <w:pPr>
        <w:pStyle w:val="BodyText"/>
        <w:spacing w:before="4"/>
        <w:rPr>
          <w:sz w:val="10"/>
        </w:rPr>
      </w:pPr>
    </w:p>
    <w:p w14:paraId="25BB2835" w14:textId="77777777" w:rsidR="00765599" w:rsidRDefault="00765599">
      <w:pPr>
        <w:pStyle w:val="BodyText"/>
        <w:spacing w:before="4"/>
        <w:rPr>
          <w:sz w:val="10"/>
        </w:rPr>
      </w:pPr>
    </w:p>
    <w:p w14:paraId="3E6C17DF" w14:textId="77777777" w:rsidR="00DB7722" w:rsidRDefault="00DB7722">
      <w:pPr>
        <w:pStyle w:val="BodyText"/>
        <w:spacing w:before="4"/>
        <w:rPr>
          <w:sz w:val="10"/>
        </w:rPr>
      </w:pPr>
    </w:p>
    <w:p w14:paraId="50D38C8A" w14:textId="77777777" w:rsidR="00DB7722" w:rsidRDefault="00DB7722">
      <w:pPr>
        <w:pStyle w:val="BodyText"/>
        <w:spacing w:before="4"/>
        <w:rPr>
          <w:sz w:val="10"/>
        </w:rPr>
      </w:pPr>
    </w:p>
    <w:p w14:paraId="0BD5F6FE" w14:textId="77777777" w:rsidR="00DB7722" w:rsidRDefault="00DB7722">
      <w:pPr>
        <w:pStyle w:val="BodyText"/>
        <w:spacing w:before="4"/>
        <w:rPr>
          <w:sz w:val="10"/>
        </w:rPr>
      </w:pPr>
    </w:p>
    <w:p w14:paraId="5ED61C8B" w14:textId="5EC377C0" w:rsidR="00B90F4E" w:rsidRDefault="00013E24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ED61CAB" wp14:editId="3F80A04F">
                <wp:simplePos x="0" y="0"/>
                <wp:positionH relativeFrom="page">
                  <wp:posOffset>917575</wp:posOffset>
                </wp:positionH>
                <wp:positionV relativeFrom="paragraph">
                  <wp:posOffset>108585</wp:posOffset>
                </wp:positionV>
                <wp:extent cx="5939155" cy="254635"/>
                <wp:effectExtent l="12700" t="10795" r="10795" b="1079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54635"/>
                        </a:xfrm>
                        <a:prstGeom prst="rect">
                          <a:avLst/>
                        </a:prstGeom>
                        <a:solidFill>
                          <a:srgbClr val="F75A4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61CB0" w14:textId="77777777" w:rsidR="00B90F4E" w:rsidRDefault="00AD376C">
                            <w:pPr>
                              <w:ind w:left="3222" w:right="3219"/>
                              <w:jc w:val="center"/>
                              <w:rPr>
                                <w:rFonts w:ascii="Calibri Light"/>
                                <w:sz w:val="32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sz w:val="32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61CAB" id="Text Box 2" o:spid="_x0000_s1028" type="#_x0000_t202" style="position:absolute;margin-left:72.25pt;margin-top:8.55pt;width:467.65pt;height:20.0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" fillcolor="#f75a4b" strokeweight=".48pt">
                <v:textbox inset="0,0,0,0">
                  <w:txbxContent>
                    <w:p w14:paraId="5ED61CB0" w14:textId="77777777" w:rsidR="00B90F4E" w:rsidRDefault="00AD376C">
                      <w:pPr>
                        <w:ind w:left="3222" w:right="3219"/>
                        <w:jc w:val="center"/>
                        <w:rPr>
                          <w:rFonts w:ascii="Calibri Light"/>
                          <w:sz w:val="32"/>
                        </w:rPr>
                      </w:pPr>
                      <w:r>
                        <w:rPr>
                          <w:rFonts w:ascii="Calibri Light"/>
                          <w:color w:val="FFFFFF"/>
                          <w:sz w:val="32"/>
                        </w:rPr>
                        <w:t>Work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9702" w:type="dxa"/>
        <w:tblInd w:w="108" w:type="dxa"/>
        <w:tblLook w:val="04A0" w:firstRow="1" w:lastRow="0" w:firstColumn="1" w:lastColumn="0" w:noHBand="0" w:noVBand="1"/>
      </w:tblPr>
      <w:tblGrid>
        <w:gridCol w:w="7452"/>
        <w:gridCol w:w="2088"/>
        <w:gridCol w:w="162"/>
      </w:tblGrid>
      <w:tr w:rsidR="0036024B" w:rsidRPr="00FF375C" w14:paraId="1A7E58A1" w14:textId="77777777" w:rsidTr="00DB7722">
        <w:trPr>
          <w:trHeight w:val="153"/>
        </w:trPr>
        <w:tc>
          <w:tcPr>
            <w:tcW w:w="7452" w:type="dxa"/>
          </w:tcPr>
          <w:p w14:paraId="6F24A035" w14:textId="68A19F65" w:rsidR="00765599" w:rsidRDefault="00765599" w:rsidP="005F7958">
            <w:pPr>
              <w:spacing w:before="56"/>
              <w:rPr>
                <w:b/>
                <w:sz w:val="24"/>
              </w:rPr>
            </w:pPr>
          </w:p>
          <w:p w14:paraId="52EDB9E4" w14:textId="77777777" w:rsidR="00574DCD" w:rsidRDefault="00315A70" w:rsidP="00574DCD">
            <w:pPr>
              <w:spacing w:before="56"/>
              <w:rPr>
                <w:b/>
                <w:sz w:val="24"/>
              </w:rPr>
            </w:pPr>
            <w:r w:rsidRPr="00574DCD">
              <w:rPr>
                <w:b/>
                <w:sz w:val="24"/>
              </w:rPr>
              <w:t xml:space="preserve">University Medical Center El Paso </w:t>
            </w:r>
          </w:p>
          <w:p w14:paraId="0CDD860F" w14:textId="1C9DB4D2" w:rsidR="00315A70" w:rsidRDefault="00315A70" w:rsidP="005F7958">
            <w:pPr>
              <w:spacing w:before="56"/>
              <w:rPr>
                <w:bCs/>
              </w:rPr>
            </w:pPr>
            <w:r w:rsidRPr="00574DCD">
              <w:rPr>
                <w:bCs/>
              </w:rPr>
              <w:t>Teaching hospital</w:t>
            </w:r>
            <w:r w:rsidR="00D06ECD" w:rsidRPr="00574DCD">
              <w:rPr>
                <w:bCs/>
              </w:rPr>
              <w:t>, Level I Trauma Center (435 beds)</w:t>
            </w:r>
          </w:p>
          <w:p w14:paraId="692E91EF" w14:textId="68D445DA" w:rsidR="00574DCD" w:rsidRPr="00DB7722" w:rsidRDefault="00574DCD" w:rsidP="005F7958">
            <w:pPr>
              <w:spacing w:before="56"/>
              <w:rPr>
                <w:b/>
                <w:i/>
                <w:iCs/>
              </w:rPr>
            </w:pPr>
            <w:r w:rsidRPr="00DB7722">
              <w:rPr>
                <w:bCs/>
                <w:i/>
                <w:iCs/>
              </w:rPr>
              <w:t>FEMA ICU RN</w:t>
            </w:r>
            <w:r w:rsidR="000D562C" w:rsidRPr="00DB7722">
              <w:rPr>
                <w:bCs/>
                <w:i/>
                <w:iCs/>
              </w:rPr>
              <w:t xml:space="preserve">, </w:t>
            </w:r>
            <w:proofErr w:type="spellStart"/>
            <w:r w:rsidRPr="00DB7722">
              <w:rPr>
                <w:bCs/>
                <w:i/>
                <w:iCs/>
              </w:rPr>
              <w:t>Krucial</w:t>
            </w:r>
            <w:proofErr w:type="spellEnd"/>
            <w:r w:rsidRPr="00DB7722">
              <w:rPr>
                <w:bCs/>
                <w:i/>
                <w:iCs/>
              </w:rPr>
              <w:t xml:space="preserve"> Staffing</w:t>
            </w:r>
            <w:r w:rsidR="000D562C" w:rsidRPr="00DB7722">
              <w:rPr>
                <w:bCs/>
                <w:i/>
                <w:iCs/>
              </w:rPr>
              <w:t>- COVID ICU (</w:t>
            </w:r>
            <w:r w:rsidR="00DB7722">
              <w:rPr>
                <w:bCs/>
                <w:i/>
                <w:iCs/>
              </w:rPr>
              <w:t>6</w:t>
            </w:r>
            <w:r w:rsidR="000D562C" w:rsidRPr="00DB7722">
              <w:rPr>
                <w:bCs/>
                <w:i/>
                <w:iCs/>
              </w:rPr>
              <w:t xml:space="preserve">2hrs -82 </w:t>
            </w:r>
            <w:proofErr w:type="spellStart"/>
            <w:r w:rsidR="000D562C" w:rsidRPr="00DB7722">
              <w:rPr>
                <w:bCs/>
                <w:i/>
                <w:iCs/>
              </w:rPr>
              <w:t>hrs</w:t>
            </w:r>
            <w:proofErr w:type="spellEnd"/>
            <w:r w:rsidR="000D562C" w:rsidRPr="00DB7722">
              <w:rPr>
                <w:bCs/>
                <w:i/>
                <w:iCs/>
              </w:rPr>
              <w:t xml:space="preserve">/week) </w:t>
            </w:r>
            <w:r w:rsidRPr="00DB7722">
              <w:rPr>
                <w:bCs/>
                <w:i/>
                <w:iCs/>
              </w:rPr>
              <w:t xml:space="preserve"> </w:t>
            </w:r>
          </w:p>
          <w:p w14:paraId="34420E19" w14:textId="108933DA" w:rsidR="00F93904" w:rsidRPr="00DB7722" w:rsidRDefault="00F93904" w:rsidP="00F93904">
            <w:pPr>
              <w:pStyle w:val="ListParagraph"/>
              <w:numPr>
                <w:ilvl w:val="0"/>
                <w:numId w:val="12"/>
              </w:numPr>
              <w:spacing w:before="56"/>
              <w:rPr>
                <w:b/>
                <w:i/>
                <w:iCs/>
                <w:sz w:val="24"/>
              </w:rPr>
            </w:pPr>
            <w:r w:rsidRPr="00DB7722">
              <w:rPr>
                <w:i/>
                <w:iCs/>
              </w:rPr>
              <w:t>Unit Details: ICU 20-30 beds, 1:2 RN/patient</w:t>
            </w:r>
            <w:r w:rsidRPr="00DB7722">
              <w:rPr>
                <w:i/>
                <w:iCs/>
                <w:spacing w:val="-11"/>
              </w:rPr>
              <w:t xml:space="preserve"> </w:t>
            </w:r>
            <w:r w:rsidRPr="00DB7722">
              <w:rPr>
                <w:i/>
                <w:iCs/>
              </w:rPr>
              <w:t>ratio, 2+ patients a day</w:t>
            </w:r>
          </w:p>
          <w:p w14:paraId="75ED8631" w14:textId="5E9657C2" w:rsidR="00F93904" w:rsidRPr="00DB7722" w:rsidRDefault="00F93904" w:rsidP="005F7958">
            <w:pPr>
              <w:pStyle w:val="ListParagraph"/>
              <w:numPr>
                <w:ilvl w:val="0"/>
                <w:numId w:val="12"/>
              </w:numPr>
              <w:spacing w:before="56"/>
              <w:rPr>
                <w:b/>
                <w:i/>
                <w:iCs/>
                <w:sz w:val="24"/>
              </w:rPr>
            </w:pPr>
            <w:r w:rsidRPr="00DB7722">
              <w:rPr>
                <w:bCs/>
                <w:i/>
                <w:iCs/>
              </w:rPr>
              <w:t>MICU, SICU, VENDO ICU</w:t>
            </w:r>
          </w:p>
          <w:p w14:paraId="74441674" w14:textId="77777777" w:rsidR="00F93904" w:rsidRPr="00DB7722" w:rsidRDefault="00F93904" w:rsidP="005F7958">
            <w:pPr>
              <w:spacing w:before="56"/>
              <w:rPr>
                <w:bCs/>
                <w:i/>
                <w:iCs/>
                <w:sz w:val="24"/>
              </w:rPr>
            </w:pPr>
          </w:p>
          <w:p w14:paraId="222C77E6" w14:textId="77777777" w:rsidR="000D562C" w:rsidRDefault="000D562C" w:rsidP="005F7958">
            <w:pPr>
              <w:spacing w:before="56"/>
              <w:rPr>
                <w:b/>
                <w:sz w:val="24"/>
              </w:rPr>
            </w:pPr>
          </w:p>
          <w:p w14:paraId="729E15CB" w14:textId="77777777" w:rsidR="000D562C" w:rsidRDefault="000D562C" w:rsidP="005F7958">
            <w:pPr>
              <w:spacing w:before="56"/>
              <w:rPr>
                <w:b/>
                <w:sz w:val="24"/>
              </w:rPr>
            </w:pPr>
          </w:p>
          <w:p w14:paraId="4798B922" w14:textId="77777777" w:rsidR="000D562C" w:rsidRDefault="000D562C" w:rsidP="005F7958">
            <w:pPr>
              <w:spacing w:before="56"/>
              <w:rPr>
                <w:b/>
                <w:sz w:val="24"/>
              </w:rPr>
            </w:pPr>
          </w:p>
          <w:p w14:paraId="01DD4C0F" w14:textId="35B6F9C5" w:rsidR="007142F1" w:rsidRDefault="007142F1" w:rsidP="005F7958">
            <w:pPr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ST Francis Medical Center</w:t>
            </w:r>
          </w:p>
          <w:p w14:paraId="39862F5C" w14:textId="5D27C9F3" w:rsidR="007142F1" w:rsidRPr="005F7958" w:rsidRDefault="005F7958" w:rsidP="005F7958">
            <w:pPr>
              <w:spacing w:before="56"/>
              <w:rPr>
                <w:bCs/>
                <w:sz w:val="24"/>
              </w:rPr>
            </w:pPr>
            <w:r>
              <w:t>Teaching Hospital, Level I Trauma Center (567 beds)</w:t>
            </w:r>
          </w:p>
          <w:p w14:paraId="4FB0FD15" w14:textId="6618F966" w:rsidR="005F7958" w:rsidRDefault="005F7958" w:rsidP="005F7958">
            <w:pPr>
              <w:tabs>
                <w:tab w:val="left" w:pos="7609"/>
              </w:tabs>
            </w:pPr>
            <w:r>
              <w:rPr>
                <w:i/>
              </w:rPr>
              <w:t>First Choice Critical Care Float</w:t>
            </w:r>
            <w:r w:rsidR="0017168D">
              <w:rPr>
                <w:i/>
              </w:rPr>
              <w:t xml:space="preserve">-pool </w:t>
            </w:r>
            <w:r>
              <w:rPr>
                <w:i/>
              </w:rPr>
              <w:t xml:space="preserve">Per Diem RN </w:t>
            </w:r>
            <w:r w:rsidR="0017168D">
              <w:rPr>
                <w:i/>
              </w:rPr>
              <w:t>(8</w:t>
            </w:r>
            <w:r w:rsidR="0017168D" w:rsidRPr="005F7958">
              <w:rPr>
                <w:i/>
              </w:rPr>
              <w:t>hrs-48hrs/</w:t>
            </w:r>
            <w:r w:rsidR="0017168D">
              <w:rPr>
                <w:i/>
              </w:rPr>
              <w:t>week)</w:t>
            </w:r>
            <w:r w:rsidR="0017168D">
              <w:t xml:space="preserve"> </w:t>
            </w:r>
            <w:r>
              <w:t xml:space="preserve">– </w:t>
            </w:r>
          </w:p>
          <w:p w14:paraId="7541B639" w14:textId="165433BE" w:rsidR="000D562C" w:rsidRPr="000D562C" w:rsidRDefault="005F7958" w:rsidP="008A6161">
            <w:pPr>
              <w:pStyle w:val="ListParagraph"/>
              <w:numPr>
                <w:ilvl w:val="0"/>
                <w:numId w:val="12"/>
              </w:numPr>
              <w:spacing w:before="56"/>
              <w:rPr>
                <w:b/>
                <w:sz w:val="24"/>
              </w:rPr>
            </w:pPr>
            <w:r w:rsidRPr="005F7958">
              <w:rPr>
                <w:i/>
              </w:rPr>
              <w:t>CCU,</w:t>
            </w:r>
            <w:r w:rsidR="00626D54">
              <w:rPr>
                <w:i/>
              </w:rPr>
              <w:t xml:space="preserve"> COVID,</w:t>
            </w:r>
            <w:r w:rsidRPr="005F7958">
              <w:rPr>
                <w:i/>
              </w:rPr>
              <w:t xml:space="preserve"> CTICU DAY 2 Open Heart, SICU,</w:t>
            </w:r>
            <w:r w:rsidRPr="005F7958">
              <w:rPr>
                <w:i/>
                <w:spacing w:val="-18"/>
              </w:rPr>
              <w:t xml:space="preserve"> </w:t>
            </w:r>
            <w:r w:rsidRPr="005F7958">
              <w:rPr>
                <w:i/>
              </w:rPr>
              <w:t>MICU, NEURO</w:t>
            </w:r>
            <w:r>
              <w:rPr>
                <w:i/>
              </w:rPr>
              <w:t xml:space="preserve"> ICU</w:t>
            </w:r>
            <w:r w:rsidRPr="005F7958">
              <w:rPr>
                <w:i/>
              </w:rPr>
              <w:t xml:space="preserve"> </w:t>
            </w:r>
            <w:r>
              <w:rPr>
                <w:i/>
              </w:rPr>
              <w:t>Telemetry/Stepdown, Procedural Cardiology, COVID drive-thru clinic</w:t>
            </w:r>
            <w:r w:rsidR="000D562C">
              <w:rPr>
                <w:i/>
              </w:rPr>
              <w:t>,</w:t>
            </w:r>
          </w:p>
          <w:p w14:paraId="356974A0" w14:textId="552C1DFD" w:rsidR="007142F1" w:rsidRPr="00626D54" w:rsidRDefault="000D562C" w:rsidP="008A6161">
            <w:pPr>
              <w:pStyle w:val="ListParagraph"/>
              <w:numPr>
                <w:ilvl w:val="0"/>
                <w:numId w:val="12"/>
              </w:numPr>
              <w:spacing w:before="56"/>
              <w:rPr>
                <w:b/>
                <w:sz w:val="24"/>
              </w:rPr>
            </w:pPr>
            <w:r>
              <w:rPr>
                <w:i/>
              </w:rPr>
              <w:t>Float between 4 Trinity hospitals S</w:t>
            </w:r>
            <w:r w:rsidR="00626D54">
              <w:rPr>
                <w:i/>
              </w:rPr>
              <w:t>t</w:t>
            </w:r>
            <w:r>
              <w:rPr>
                <w:i/>
              </w:rPr>
              <w:t xml:space="preserve">. Mary’s hospital </w:t>
            </w:r>
            <w:proofErr w:type="spellStart"/>
            <w:proofErr w:type="gramStart"/>
            <w:r>
              <w:rPr>
                <w:i/>
              </w:rPr>
              <w:t>Waterbury,CT</w:t>
            </w:r>
            <w:proofErr w:type="spellEnd"/>
            <w:proofErr w:type="gramEnd"/>
            <w:r>
              <w:rPr>
                <w:i/>
              </w:rPr>
              <w:t>/ St Francis Medical Center Hartford, CT/Johnson Memorial Hospital Stafford Springs, CT/ Mercy Medical Center Springfield, MA.</w:t>
            </w:r>
          </w:p>
          <w:p w14:paraId="27DF43FD" w14:textId="77777777" w:rsidR="00626D54" w:rsidRPr="005F7958" w:rsidRDefault="00626D54" w:rsidP="00626D54">
            <w:pPr>
              <w:pStyle w:val="ListParagraph"/>
              <w:spacing w:before="56"/>
              <w:ind w:left="720" w:firstLine="0"/>
              <w:rPr>
                <w:b/>
                <w:sz w:val="24"/>
              </w:rPr>
            </w:pPr>
          </w:p>
          <w:p w14:paraId="41A5BAD2" w14:textId="23C63670" w:rsidR="007142F1" w:rsidRDefault="005F7958" w:rsidP="005F7958">
            <w:pPr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North Shore Medical Center</w:t>
            </w:r>
          </w:p>
          <w:p w14:paraId="3B1048EB" w14:textId="6E678661" w:rsidR="007142F1" w:rsidRDefault="005F7958" w:rsidP="0017168D">
            <w:pPr>
              <w:spacing w:before="56"/>
              <w:rPr>
                <w:bCs/>
              </w:rPr>
            </w:pPr>
            <w:r>
              <w:rPr>
                <w:bCs/>
              </w:rPr>
              <w:t>Teaching Hospital</w:t>
            </w:r>
            <w:r w:rsidR="0017168D">
              <w:rPr>
                <w:bCs/>
              </w:rPr>
              <w:t>, Level 3 Trauma Center (406 beds)</w:t>
            </w:r>
          </w:p>
          <w:p w14:paraId="149B2B74" w14:textId="5265AC54" w:rsidR="0017168D" w:rsidRPr="005F7958" w:rsidRDefault="0017168D" w:rsidP="0017168D">
            <w:pPr>
              <w:spacing w:before="56"/>
              <w:rPr>
                <w:bCs/>
              </w:rPr>
            </w:pPr>
            <w:r>
              <w:rPr>
                <w:i/>
              </w:rPr>
              <w:t>Travel RN,</w:t>
            </w:r>
            <w:r w:rsidR="008A6161">
              <w:rPr>
                <w:i/>
              </w:rPr>
              <w:t xml:space="preserve"> extended contract</w:t>
            </w:r>
            <w:r>
              <w:rPr>
                <w:i/>
              </w:rPr>
              <w:t xml:space="preserve"> </w:t>
            </w:r>
            <w:r>
              <w:t xml:space="preserve">– </w:t>
            </w:r>
            <w:r>
              <w:rPr>
                <w:i/>
              </w:rPr>
              <w:t>ICU&amp;COVID ICU occasional float (48hrs/week)</w:t>
            </w:r>
          </w:p>
          <w:p w14:paraId="1CD4C22E" w14:textId="4772B57C" w:rsidR="007142F1" w:rsidRPr="0017168D" w:rsidRDefault="0017168D" w:rsidP="008A6161">
            <w:pPr>
              <w:pStyle w:val="ListParagraph"/>
              <w:numPr>
                <w:ilvl w:val="0"/>
                <w:numId w:val="12"/>
              </w:numPr>
              <w:spacing w:before="56"/>
              <w:rPr>
                <w:b/>
                <w:sz w:val="24"/>
              </w:rPr>
            </w:pPr>
            <w:r>
              <w:rPr>
                <w:i/>
              </w:rPr>
              <w:t xml:space="preserve"> </w:t>
            </w:r>
            <w:r>
              <w:t>Unit Details: ICU 20 beds, 1:2 RN/patient</w:t>
            </w:r>
            <w:r>
              <w:rPr>
                <w:spacing w:val="-11"/>
              </w:rPr>
              <w:t xml:space="preserve"> </w:t>
            </w:r>
            <w:r>
              <w:t>ratio, 3+ patients a day</w:t>
            </w:r>
          </w:p>
          <w:p w14:paraId="50FEF8AD" w14:textId="50615C58" w:rsidR="0017168D" w:rsidRPr="00765599" w:rsidRDefault="0017168D" w:rsidP="008A6161">
            <w:pPr>
              <w:pStyle w:val="ListParagraph"/>
              <w:numPr>
                <w:ilvl w:val="0"/>
                <w:numId w:val="12"/>
              </w:numPr>
              <w:spacing w:before="56"/>
              <w:rPr>
                <w:b/>
                <w:sz w:val="24"/>
              </w:rPr>
            </w:pPr>
            <w:r>
              <w:rPr>
                <w:i/>
              </w:rPr>
              <w:t>Telemetry, Stepdown, Observation, Orth</w:t>
            </w:r>
            <w:r w:rsidR="00765599">
              <w:rPr>
                <w:i/>
              </w:rPr>
              <w:t xml:space="preserve">o </w:t>
            </w:r>
            <w:r w:rsidR="00765599">
              <w:t>1:5 RN/patient</w:t>
            </w:r>
            <w:r w:rsidR="00765599">
              <w:rPr>
                <w:spacing w:val="-11"/>
              </w:rPr>
              <w:t xml:space="preserve"> </w:t>
            </w:r>
            <w:r w:rsidR="00765599">
              <w:t>ratio, 8+ patients a day</w:t>
            </w:r>
          </w:p>
          <w:p w14:paraId="0EC162BE" w14:textId="77777777" w:rsidR="007142F1" w:rsidRDefault="007142F1" w:rsidP="00765599">
            <w:pPr>
              <w:spacing w:before="56"/>
              <w:rPr>
                <w:b/>
                <w:sz w:val="24"/>
              </w:rPr>
            </w:pPr>
          </w:p>
          <w:p w14:paraId="125F050D" w14:textId="5A055D25" w:rsidR="007142F1" w:rsidRDefault="00CE17CE" w:rsidP="00765599">
            <w:pPr>
              <w:spacing w:before="56"/>
            </w:pPr>
            <w:r>
              <w:rPr>
                <w:b/>
                <w:sz w:val="24"/>
              </w:rPr>
              <w:t>MetroWest Medical Center</w:t>
            </w:r>
          </w:p>
          <w:p w14:paraId="1A28D3BC" w14:textId="68EED941" w:rsidR="00CE17CE" w:rsidRDefault="00CE17CE" w:rsidP="00765599">
            <w:pPr>
              <w:spacing w:before="56"/>
            </w:pPr>
            <w:r>
              <w:t>Teaching Hospital</w:t>
            </w:r>
            <w:r w:rsidR="00765599">
              <w:t xml:space="preserve"> Community </w:t>
            </w:r>
            <w:r>
              <w:t>(160 beds)</w:t>
            </w:r>
          </w:p>
          <w:p w14:paraId="2B4F9FE0" w14:textId="506FFF87" w:rsidR="00CE17CE" w:rsidRDefault="00CE17CE" w:rsidP="00765599">
            <w:pPr>
              <w:spacing w:before="148"/>
              <w:rPr>
                <w:i/>
              </w:rPr>
            </w:pPr>
            <w:r>
              <w:rPr>
                <w:i/>
              </w:rPr>
              <w:t xml:space="preserve">Travel RN, </w:t>
            </w:r>
            <w:r>
              <w:t xml:space="preserve">– </w:t>
            </w:r>
            <w:r>
              <w:rPr>
                <w:i/>
              </w:rPr>
              <w:t>ICU&amp;COVID ICU (48hrs/week)</w:t>
            </w:r>
            <w:r w:rsidR="00626D54">
              <w:rPr>
                <w:i/>
              </w:rPr>
              <w:t xml:space="preserve"> Float between sister hospital in Natick.</w:t>
            </w:r>
          </w:p>
          <w:p w14:paraId="3D717C3F" w14:textId="73AAAFF0" w:rsidR="00C56A04" w:rsidRDefault="00CE17CE" w:rsidP="008A6161">
            <w:pPr>
              <w:pStyle w:val="BodyText"/>
              <w:numPr>
                <w:ilvl w:val="0"/>
                <w:numId w:val="12"/>
              </w:numPr>
              <w:tabs>
                <w:tab w:val="left" w:pos="621"/>
              </w:tabs>
              <w:spacing w:before="132"/>
            </w:pPr>
            <w:r>
              <w:t>Unit Details: 12 beds, 1:</w:t>
            </w:r>
            <w:r w:rsidR="00765599">
              <w:t>3</w:t>
            </w:r>
            <w:r>
              <w:t xml:space="preserve"> RN/patient</w:t>
            </w:r>
            <w:r>
              <w:rPr>
                <w:spacing w:val="-11"/>
              </w:rPr>
              <w:t xml:space="preserve"> </w:t>
            </w:r>
            <w:r>
              <w:t>ratio, 3+ patients a day</w:t>
            </w:r>
          </w:p>
          <w:p w14:paraId="762C787B" w14:textId="77777777" w:rsidR="00626D54" w:rsidRPr="00C56A04" w:rsidRDefault="00626D54" w:rsidP="00626D54">
            <w:pPr>
              <w:pStyle w:val="BodyText"/>
              <w:tabs>
                <w:tab w:val="left" w:pos="621"/>
              </w:tabs>
              <w:spacing w:before="132"/>
              <w:ind w:left="720"/>
            </w:pPr>
          </w:p>
          <w:p w14:paraId="708FB306" w14:textId="1D5A0EF7" w:rsidR="005F7958" w:rsidRDefault="00CE17CE" w:rsidP="00C56A04">
            <w:pPr>
              <w:spacing w:before="173"/>
              <w:ind w:right="-18"/>
            </w:pPr>
            <w:r>
              <w:rPr>
                <w:b/>
                <w:sz w:val="24"/>
              </w:rPr>
              <w:t>Yale New Haven Hospital</w:t>
            </w:r>
            <w:r>
              <w:t xml:space="preserve"> </w:t>
            </w:r>
          </w:p>
          <w:p w14:paraId="6253A49D" w14:textId="16AE0947" w:rsidR="005F7958" w:rsidRDefault="00CE17CE" w:rsidP="00C56A04">
            <w:pPr>
              <w:spacing w:before="173"/>
              <w:ind w:right="-18"/>
            </w:pPr>
            <w:r>
              <w:t xml:space="preserve">Teaching Hospital, Level </w:t>
            </w:r>
            <w:r w:rsidR="00C56A04">
              <w:t>I Trauma Center</w:t>
            </w:r>
            <w:r w:rsidR="00765599">
              <w:t xml:space="preserve"> </w:t>
            </w:r>
            <w:r w:rsidR="00C56A04">
              <w:t>(1394 beds)</w:t>
            </w:r>
            <w:r w:rsidR="00D702D7">
              <w:t xml:space="preserve"> </w:t>
            </w:r>
          </w:p>
          <w:p w14:paraId="777149DD" w14:textId="29E31004" w:rsidR="00765599" w:rsidRDefault="00BC3D0E" w:rsidP="00C56A04">
            <w:pPr>
              <w:spacing w:before="173"/>
              <w:ind w:right="-18"/>
              <w:rPr>
                <w:i/>
              </w:rPr>
            </w:pPr>
            <w:r>
              <w:rPr>
                <w:i/>
              </w:rPr>
              <w:t xml:space="preserve">Travel RN, </w:t>
            </w:r>
            <w:r>
              <w:t xml:space="preserve">– </w:t>
            </w:r>
            <w:r w:rsidR="008A6161">
              <w:t>ICU FLOAT POOL</w:t>
            </w:r>
            <w:r>
              <w:rPr>
                <w:i/>
              </w:rPr>
              <w:t xml:space="preserve"> (36-48hrs/week)</w:t>
            </w:r>
          </w:p>
          <w:p w14:paraId="1234D9C6" w14:textId="11EC1A04" w:rsidR="0036024B" w:rsidRPr="00765599" w:rsidRDefault="00D702D7" w:rsidP="008A6161">
            <w:pPr>
              <w:pStyle w:val="ListParagraph"/>
              <w:numPr>
                <w:ilvl w:val="0"/>
                <w:numId w:val="12"/>
              </w:numPr>
              <w:spacing w:before="173"/>
              <w:ind w:right="-18"/>
              <w:rPr>
                <w:i/>
              </w:rPr>
            </w:pPr>
            <w:r>
              <w:t>Unit Details:</w:t>
            </w:r>
            <w:r w:rsidR="008A6161">
              <w:t xml:space="preserve"> ICU</w:t>
            </w:r>
            <w:r>
              <w:t xml:space="preserve"> 1:2 RN/patient</w:t>
            </w:r>
            <w:r w:rsidRPr="00765599">
              <w:rPr>
                <w:spacing w:val="-11"/>
              </w:rPr>
              <w:t xml:space="preserve"> </w:t>
            </w:r>
            <w:r>
              <w:t xml:space="preserve">ratio, </w:t>
            </w:r>
            <w:r w:rsidR="008A6161">
              <w:t>3</w:t>
            </w:r>
            <w:r>
              <w:t xml:space="preserve">+ patients a day </w:t>
            </w:r>
          </w:p>
          <w:p w14:paraId="20742CAB" w14:textId="757D4857" w:rsidR="008A6161" w:rsidRPr="00765599" w:rsidRDefault="008A6161" w:rsidP="008A6161">
            <w:pPr>
              <w:pStyle w:val="ListParagraph"/>
              <w:numPr>
                <w:ilvl w:val="0"/>
                <w:numId w:val="12"/>
              </w:numPr>
              <w:spacing w:before="56"/>
              <w:rPr>
                <w:b/>
                <w:sz w:val="24"/>
              </w:rPr>
            </w:pPr>
            <w:r>
              <w:rPr>
                <w:i/>
              </w:rPr>
              <w:t xml:space="preserve">ICU Stepdown, Cardiac Stepdown, </w:t>
            </w:r>
            <w:r>
              <w:t>1:3 RN/patient</w:t>
            </w:r>
            <w:r>
              <w:rPr>
                <w:spacing w:val="-11"/>
              </w:rPr>
              <w:t xml:space="preserve"> </w:t>
            </w:r>
            <w:r>
              <w:t>ratio, 8+ patients a day</w:t>
            </w:r>
          </w:p>
          <w:p w14:paraId="25EB15A8" w14:textId="0AF27310" w:rsidR="00765599" w:rsidRPr="00765599" w:rsidRDefault="00765599" w:rsidP="008A6161">
            <w:pPr>
              <w:pStyle w:val="ListParagraph"/>
              <w:spacing w:before="173"/>
              <w:ind w:left="720" w:right="-18" w:firstLine="0"/>
              <w:rPr>
                <w:i/>
              </w:rPr>
            </w:pPr>
          </w:p>
        </w:tc>
        <w:tc>
          <w:tcPr>
            <w:tcW w:w="2250" w:type="dxa"/>
            <w:gridSpan w:val="2"/>
          </w:tcPr>
          <w:p w14:paraId="22A857D9" w14:textId="77777777" w:rsidR="00765599" w:rsidRPr="00765599" w:rsidRDefault="00765599" w:rsidP="00765599">
            <w:pPr>
              <w:rPr>
                <w:b/>
                <w:sz w:val="24"/>
                <w:szCs w:val="24"/>
              </w:rPr>
            </w:pPr>
          </w:p>
          <w:p w14:paraId="261DB16E" w14:textId="6A2683CB" w:rsidR="0017168D" w:rsidRDefault="00F93904" w:rsidP="00560BDF">
            <w:pPr>
              <w:jc w:val="right"/>
              <w:rPr>
                <w:bCs/>
              </w:rPr>
            </w:pPr>
            <w:r>
              <w:rPr>
                <w:b/>
              </w:rPr>
              <w:t>El Paso</w:t>
            </w:r>
            <w:r w:rsidR="00CE17CE">
              <w:rPr>
                <w:b/>
              </w:rPr>
              <w:t>,</w:t>
            </w:r>
            <w:r>
              <w:rPr>
                <w:b/>
              </w:rPr>
              <w:t xml:space="preserve"> TX</w:t>
            </w:r>
            <w:r w:rsidR="00CE17CE">
              <w:rPr>
                <w:b/>
              </w:rPr>
              <w:t xml:space="preserve"> </w:t>
            </w:r>
            <w:r w:rsidR="00560BDF">
              <w:rPr>
                <w:b/>
              </w:rPr>
              <w:t xml:space="preserve"> </w:t>
            </w:r>
          </w:p>
          <w:p w14:paraId="5BB5F285" w14:textId="6CA2612E" w:rsidR="00560BDF" w:rsidRDefault="00574DCD" w:rsidP="00560BDF">
            <w:pPr>
              <w:jc w:val="right"/>
              <w:rPr>
                <w:bCs/>
              </w:rPr>
            </w:pPr>
            <w:r>
              <w:rPr>
                <w:bCs/>
              </w:rPr>
              <w:t>Nov</w:t>
            </w:r>
            <w:r w:rsidR="0017168D">
              <w:rPr>
                <w:bCs/>
              </w:rPr>
              <w:t xml:space="preserve"> </w:t>
            </w:r>
            <w:r w:rsidR="00560BDF">
              <w:rPr>
                <w:bCs/>
              </w:rPr>
              <w:t>2020</w:t>
            </w:r>
            <w:r w:rsidR="005F7958">
              <w:rPr>
                <w:bCs/>
              </w:rPr>
              <w:t xml:space="preserve">- </w:t>
            </w:r>
            <w:r>
              <w:rPr>
                <w:bCs/>
              </w:rPr>
              <w:t>Dec 2020</w:t>
            </w:r>
          </w:p>
          <w:p w14:paraId="39981E93" w14:textId="7FDFB9EF" w:rsidR="007142F1" w:rsidRDefault="007142F1" w:rsidP="00560BDF">
            <w:pPr>
              <w:jc w:val="right"/>
              <w:rPr>
                <w:bCs/>
              </w:rPr>
            </w:pPr>
          </w:p>
          <w:p w14:paraId="75FB1072" w14:textId="77777777" w:rsidR="007142F1" w:rsidRDefault="007142F1" w:rsidP="00560BDF">
            <w:pPr>
              <w:jc w:val="right"/>
              <w:rPr>
                <w:b/>
              </w:rPr>
            </w:pPr>
          </w:p>
          <w:p w14:paraId="426D7FC5" w14:textId="77777777" w:rsidR="005F7958" w:rsidRDefault="005F7958" w:rsidP="00765599">
            <w:pPr>
              <w:rPr>
                <w:b/>
              </w:rPr>
            </w:pPr>
          </w:p>
          <w:p w14:paraId="0495B31A" w14:textId="77777777" w:rsidR="005F7958" w:rsidRDefault="005F7958" w:rsidP="00560BDF">
            <w:pPr>
              <w:jc w:val="right"/>
              <w:rPr>
                <w:b/>
              </w:rPr>
            </w:pPr>
          </w:p>
          <w:p w14:paraId="35763923" w14:textId="77777777" w:rsidR="000D562C" w:rsidRDefault="000D562C" w:rsidP="00560BDF">
            <w:pPr>
              <w:jc w:val="right"/>
              <w:rPr>
                <w:b/>
              </w:rPr>
            </w:pPr>
          </w:p>
          <w:p w14:paraId="6815BECD" w14:textId="77777777" w:rsidR="000D562C" w:rsidRDefault="000D562C" w:rsidP="00560BDF">
            <w:pPr>
              <w:jc w:val="right"/>
              <w:rPr>
                <w:b/>
              </w:rPr>
            </w:pPr>
          </w:p>
          <w:p w14:paraId="12D9AE03" w14:textId="365FD0B4" w:rsidR="005F7958" w:rsidRDefault="005F7958" w:rsidP="00560BDF">
            <w:pPr>
              <w:jc w:val="right"/>
              <w:rPr>
                <w:b/>
              </w:rPr>
            </w:pPr>
          </w:p>
          <w:p w14:paraId="171D8A55" w14:textId="77777777" w:rsidR="000D562C" w:rsidRDefault="000D562C" w:rsidP="0017168D">
            <w:pPr>
              <w:jc w:val="center"/>
              <w:rPr>
                <w:bCs/>
              </w:rPr>
            </w:pPr>
          </w:p>
          <w:p w14:paraId="25DD554B" w14:textId="77777777" w:rsidR="000D562C" w:rsidRDefault="000D562C" w:rsidP="0017168D">
            <w:pPr>
              <w:jc w:val="center"/>
              <w:rPr>
                <w:bCs/>
              </w:rPr>
            </w:pPr>
          </w:p>
          <w:p w14:paraId="0EDB0E2F" w14:textId="69795C69" w:rsidR="000D562C" w:rsidRPr="00DB7722" w:rsidRDefault="00DB7722" w:rsidP="00DB7722">
            <w:pPr>
              <w:jc w:val="right"/>
              <w:rPr>
                <w:b/>
              </w:rPr>
            </w:pPr>
            <w:r w:rsidRPr="00DB7722">
              <w:rPr>
                <w:b/>
              </w:rPr>
              <w:t>Hartford, CT</w:t>
            </w:r>
          </w:p>
          <w:p w14:paraId="38DB621B" w14:textId="371DD758" w:rsidR="005F7958" w:rsidRPr="0017168D" w:rsidRDefault="000D562C" w:rsidP="00DB7722">
            <w:pPr>
              <w:jc w:val="right"/>
              <w:rPr>
                <w:bCs/>
              </w:rPr>
            </w:pPr>
            <w:r>
              <w:rPr>
                <w:bCs/>
              </w:rPr>
              <w:t>June</w:t>
            </w:r>
            <w:r w:rsidR="0017168D">
              <w:rPr>
                <w:bCs/>
              </w:rPr>
              <w:t xml:space="preserve"> 2020</w:t>
            </w:r>
            <w:r>
              <w:rPr>
                <w:bCs/>
              </w:rPr>
              <w:t>- Current</w:t>
            </w:r>
          </w:p>
          <w:p w14:paraId="2912354F" w14:textId="77777777" w:rsidR="005F7958" w:rsidRDefault="005F7958" w:rsidP="00560BDF">
            <w:pPr>
              <w:jc w:val="right"/>
              <w:rPr>
                <w:b/>
              </w:rPr>
            </w:pPr>
          </w:p>
          <w:p w14:paraId="57C01726" w14:textId="77777777" w:rsidR="005F7958" w:rsidRDefault="005F7958" w:rsidP="00560BDF">
            <w:pPr>
              <w:jc w:val="right"/>
              <w:rPr>
                <w:b/>
              </w:rPr>
            </w:pPr>
          </w:p>
          <w:p w14:paraId="14A9B314" w14:textId="77777777" w:rsidR="005F7958" w:rsidRDefault="005F7958" w:rsidP="00560BDF">
            <w:pPr>
              <w:jc w:val="right"/>
              <w:rPr>
                <w:b/>
              </w:rPr>
            </w:pPr>
          </w:p>
          <w:p w14:paraId="538B013F" w14:textId="77777777" w:rsidR="005F7958" w:rsidRDefault="005F7958" w:rsidP="00560BDF">
            <w:pPr>
              <w:jc w:val="right"/>
              <w:rPr>
                <w:b/>
              </w:rPr>
            </w:pPr>
          </w:p>
          <w:p w14:paraId="39B689E1" w14:textId="624D1E40" w:rsidR="005F7958" w:rsidRDefault="005F7958" w:rsidP="00560BDF">
            <w:pPr>
              <w:jc w:val="right"/>
              <w:rPr>
                <w:b/>
              </w:rPr>
            </w:pPr>
          </w:p>
          <w:p w14:paraId="438E65C6" w14:textId="77777777" w:rsidR="00463C19" w:rsidRDefault="00463C19" w:rsidP="00560BDF">
            <w:pPr>
              <w:jc w:val="right"/>
              <w:rPr>
                <w:b/>
              </w:rPr>
            </w:pPr>
          </w:p>
          <w:p w14:paraId="34715B6C" w14:textId="77777777" w:rsidR="000D562C" w:rsidRDefault="000D562C" w:rsidP="00560BDF">
            <w:pPr>
              <w:jc w:val="right"/>
              <w:rPr>
                <w:b/>
              </w:rPr>
            </w:pPr>
          </w:p>
          <w:p w14:paraId="2263AB0C" w14:textId="77777777" w:rsidR="00626D54" w:rsidRDefault="00626D54" w:rsidP="000D562C">
            <w:pPr>
              <w:jc w:val="right"/>
              <w:rPr>
                <w:b/>
              </w:rPr>
            </w:pPr>
          </w:p>
          <w:p w14:paraId="1BABFB80" w14:textId="77777777" w:rsidR="00626D54" w:rsidRDefault="00626D54" w:rsidP="000D562C">
            <w:pPr>
              <w:jc w:val="right"/>
              <w:rPr>
                <w:b/>
              </w:rPr>
            </w:pPr>
          </w:p>
          <w:p w14:paraId="04AE9343" w14:textId="18875A9D" w:rsidR="000D562C" w:rsidRDefault="000D562C" w:rsidP="000D562C">
            <w:pPr>
              <w:jc w:val="right"/>
              <w:rPr>
                <w:b/>
              </w:rPr>
            </w:pPr>
            <w:r>
              <w:rPr>
                <w:b/>
              </w:rPr>
              <w:t>Salem, MA</w:t>
            </w:r>
          </w:p>
          <w:p w14:paraId="4F97CBDE" w14:textId="519CF540" w:rsidR="000D562C" w:rsidRPr="00DB7722" w:rsidRDefault="00DB7722" w:rsidP="00DB7722">
            <w:pPr>
              <w:jc w:val="right"/>
              <w:rPr>
                <w:bCs/>
              </w:rPr>
            </w:pPr>
            <w:r>
              <w:rPr>
                <w:b/>
              </w:rPr>
              <w:t xml:space="preserve">   </w:t>
            </w:r>
            <w:r w:rsidR="000D562C" w:rsidRPr="00DB7722">
              <w:rPr>
                <w:bCs/>
              </w:rPr>
              <w:t>May 2020-Sept</w:t>
            </w:r>
            <w:r w:rsidRPr="00DB7722">
              <w:rPr>
                <w:bCs/>
              </w:rPr>
              <w:t xml:space="preserve"> 2020</w:t>
            </w:r>
          </w:p>
          <w:p w14:paraId="563123CA" w14:textId="77777777" w:rsidR="000D562C" w:rsidRDefault="000D562C" w:rsidP="00560BDF">
            <w:pPr>
              <w:jc w:val="right"/>
              <w:rPr>
                <w:b/>
              </w:rPr>
            </w:pPr>
          </w:p>
          <w:p w14:paraId="72ED018C" w14:textId="77777777" w:rsidR="000D562C" w:rsidRDefault="000D562C" w:rsidP="00560BDF">
            <w:pPr>
              <w:jc w:val="right"/>
              <w:rPr>
                <w:b/>
              </w:rPr>
            </w:pPr>
          </w:p>
          <w:p w14:paraId="72D319B7" w14:textId="77777777" w:rsidR="000D562C" w:rsidRDefault="000D562C" w:rsidP="00560BDF">
            <w:pPr>
              <w:jc w:val="right"/>
              <w:rPr>
                <w:b/>
              </w:rPr>
            </w:pPr>
          </w:p>
          <w:p w14:paraId="2228BBB4" w14:textId="77777777" w:rsidR="000D562C" w:rsidRDefault="000D562C" w:rsidP="00560BDF">
            <w:pPr>
              <w:jc w:val="right"/>
              <w:rPr>
                <w:b/>
              </w:rPr>
            </w:pPr>
          </w:p>
          <w:p w14:paraId="486DDFB0" w14:textId="77777777" w:rsidR="000D562C" w:rsidRDefault="000D562C" w:rsidP="00560BDF">
            <w:pPr>
              <w:jc w:val="right"/>
              <w:rPr>
                <w:b/>
              </w:rPr>
            </w:pPr>
          </w:p>
          <w:p w14:paraId="2637E1F1" w14:textId="77777777" w:rsidR="000D562C" w:rsidRDefault="000D562C" w:rsidP="00560BDF">
            <w:pPr>
              <w:jc w:val="right"/>
              <w:rPr>
                <w:b/>
              </w:rPr>
            </w:pPr>
          </w:p>
          <w:p w14:paraId="2D834F07" w14:textId="2FDC1566" w:rsidR="005F7958" w:rsidRDefault="00DB7722" w:rsidP="00DB7722">
            <w:pPr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  <w:r w:rsidR="00765599">
              <w:rPr>
                <w:b/>
              </w:rPr>
              <w:t>Framingham, MA</w:t>
            </w:r>
          </w:p>
          <w:p w14:paraId="292DB0DD" w14:textId="4F60C0DB" w:rsidR="00626D54" w:rsidRDefault="00626D54" w:rsidP="00DB7722">
            <w:pPr>
              <w:jc w:val="right"/>
              <w:rPr>
                <w:b/>
              </w:rPr>
            </w:pPr>
            <w:r>
              <w:rPr>
                <w:b/>
              </w:rPr>
              <w:t>Natick, MA</w:t>
            </w:r>
          </w:p>
          <w:p w14:paraId="1B67F0EB" w14:textId="62E248DC" w:rsidR="005F7958" w:rsidRDefault="00765599" w:rsidP="00560BDF">
            <w:pPr>
              <w:jc w:val="right"/>
              <w:rPr>
                <w:bCs/>
              </w:rPr>
            </w:pPr>
            <w:r>
              <w:rPr>
                <w:bCs/>
              </w:rPr>
              <w:t>Mar 2020- May</w:t>
            </w:r>
            <w:r w:rsidR="008A6161">
              <w:rPr>
                <w:bCs/>
              </w:rPr>
              <w:t xml:space="preserve"> </w:t>
            </w:r>
            <w:r>
              <w:rPr>
                <w:bCs/>
              </w:rPr>
              <w:t>2020</w:t>
            </w:r>
          </w:p>
          <w:p w14:paraId="7C3D9B43" w14:textId="627A4A41" w:rsidR="00765599" w:rsidRDefault="00765599" w:rsidP="00560BDF">
            <w:pPr>
              <w:jc w:val="right"/>
              <w:rPr>
                <w:bCs/>
              </w:rPr>
            </w:pPr>
          </w:p>
          <w:p w14:paraId="087F95A1" w14:textId="219BF830" w:rsidR="00765599" w:rsidRDefault="00765599" w:rsidP="00560BDF">
            <w:pPr>
              <w:jc w:val="right"/>
              <w:rPr>
                <w:bCs/>
              </w:rPr>
            </w:pPr>
          </w:p>
          <w:p w14:paraId="778D13D7" w14:textId="7A3F071A" w:rsidR="00765599" w:rsidRDefault="00765599" w:rsidP="00560BDF">
            <w:pPr>
              <w:jc w:val="right"/>
              <w:rPr>
                <w:bCs/>
              </w:rPr>
            </w:pPr>
          </w:p>
          <w:p w14:paraId="4BC282AA" w14:textId="77777777" w:rsidR="008A6161" w:rsidRDefault="008A6161" w:rsidP="008A6161">
            <w:pPr>
              <w:rPr>
                <w:bCs/>
              </w:rPr>
            </w:pPr>
          </w:p>
          <w:p w14:paraId="41D82D99" w14:textId="77777777" w:rsidR="00626D54" w:rsidRDefault="00626D54" w:rsidP="00560BDF">
            <w:pPr>
              <w:jc w:val="right"/>
              <w:rPr>
                <w:b/>
              </w:rPr>
            </w:pPr>
          </w:p>
          <w:p w14:paraId="3DE634A1" w14:textId="2316EEE9" w:rsidR="00765599" w:rsidRPr="00765599" w:rsidRDefault="00765599" w:rsidP="00560BDF">
            <w:pPr>
              <w:jc w:val="right"/>
              <w:rPr>
                <w:b/>
              </w:rPr>
            </w:pPr>
            <w:r w:rsidRPr="00765599">
              <w:rPr>
                <w:b/>
              </w:rPr>
              <w:t xml:space="preserve">New Haven, CT </w:t>
            </w:r>
          </w:p>
          <w:p w14:paraId="50E9359D" w14:textId="0535253D" w:rsidR="00765599" w:rsidRDefault="008A6161" w:rsidP="00560BDF">
            <w:pPr>
              <w:jc w:val="right"/>
              <w:rPr>
                <w:bCs/>
              </w:rPr>
            </w:pPr>
            <w:r>
              <w:rPr>
                <w:bCs/>
              </w:rPr>
              <w:t>Dec 2019- Mar 2020</w:t>
            </w:r>
          </w:p>
          <w:p w14:paraId="1F33B9C5" w14:textId="1E6A7563" w:rsidR="00765599" w:rsidRDefault="00765599" w:rsidP="00560BDF">
            <w:pPr>
              <w:jc w:val="right"/>
              <w:rPr>
                <w:bCs/>
              </w:rPr>
            </w:pPr>
          </w:p>
          <w:p w14:paraId="752620FE" w14:textId="77777777" w:rsidR="00765599" w:rsidRPr="00765599" w:rsidRDefault="00765599" w:rsidP="00560BDF">
            <w:pPr>
              <w:jc w:val="right"/>
              <w:rPr>
                <w:bCs/>
              </w:rPr>
            </w:pPr>
          </w:p>
          <w:p w14:paraId="46AA9E0E" w14:textId="217B89F3" w:rsidR="005F7958" w:rsidRPr="00560BDF" w:rsidRDefault="005F7958" w:rsidP="00560BDF">
            <w:pPr>
              <w:jc w:val="right"/>
              <w:rPr>
                <w:b/>
              </w:rPr>
            </w:pPr>
          </w:p>
        </w:tc>
      </w:tr>
      <w:tr w:rsidR="00DA15DD" w:rsidRPr="00FF375C" w14:paraId="2CAFE692" w14:textId="77777777" w:rsidTr="00DB7722">
        <w:trPr>
          <w:gridAfter w:val="1"/>
          <w:wAfter w:w="162" w:type="dxa"/>
          <w:trHeight w:val="747"/>
        </w:trPr>
        <w:tc>
          <w:tcPr>
            <w:tcW w:w="7452" w:type="dxa"/>
          </w:tcPr>
          <w:p w14:paraId="30C89EDD" w14:textId="77777777" w:rsidR="002710C8" w:rsidRDefault="0033527A" w:rsidP="00463C19">
            <w:sdt>
              <w:sdtPr>
                <w:rPr>
                  <w:b/>
                  <w:sz w:val="24"/>
                  <w:szCs w:val="24"/>
                </w:rPr>
                <w:id w:val="759332986"/>
                <w:placeholder>
                  <w:docPart w:val="683A5E688EC74F44A6212FA0F191321F"/>
                </w:placeholder>
                <w:text/>
              </w:sdtPr>
              <w:sdtEndPr/>
              <w:sdtContent>
                <w:r w:rsidR="00DA15DD">
                  <w:rPr>
                    <w:b/>
                    <w:sz w:val="24"/>
                    <w:szCs w:val="24"/>
                  </w:rPr>
                  <w:t xml:space="preserve">The Hospital of Central </w:t>
                </w:r>
                <w:r w:rsidR="00FE2F48">
                  <w:rPr>
                    <w:b/>
                    <w:sz w:val="24"/>
                    <w:szCs w:val="24"/>
                  </w:rPr>
                  <w:t>Connecticut</w:t>
                </w:r>
              </w:sdtContent>
            </w:sdt>
            <w:r w:rsidR="0039627A">
              <w:rPr>
                <w:b/>
                <w:sz w:val="24"/>
                <w:szCs w:val="24"/>
              </w:rPr>
              <w:t xml:space="preserve"> at New Britain General</w:t>
            </w:r>
            <w:r w:rsidR="00DA15DD">
              <w:t>:</w:t>
            </w:r>
            <w:r w:rsidR="00F3461B">
              <w:t xml:space="preserve"> </w:t>
            </w:r>
          </w:p>
          <w:p w14:paraId="5F2CE487" w14:textId="0837C709" w:rsidR="00463C19" w:rsidRDefault="002710C8" w:rsidP="00463C19">
            <w:r>
              <w:t xml:space="preserve">Teaching </w:t>
            </w:r>
            <w:r w:rsidR="00F3461B">
              <w:t>Hospital</w:t>
            </w:r>
            <w:r w:rsidR="00463C19">
              <w:t xml:space="preserve"> (278 beds)</w:t>
            </w:r>
          </w:p>
          <w:p w14:paraId="47DC6CE8" w14:textId="5B694FC4" w:rsidR="00463C19" w:rsidRDefault="00463C19" w:rsidP="00463C19">
            <w:r>
              <w:t xml:space="preserve">Travel RN Extended Contract ICU (36 </w:t>
            </w:r>
            <w:proofErr w:type="spellStart"/>
            <w:r>
              <w:t>hrs</w:t>
            </w:r>
            <w:proofErr w:type="spellEnd"/>
            <w:r>
              <w:t>/week)</w:t>
            </w:r>
          </w:p>
          <w:p w14:paraId="0B441735" w14:textId="0DDA3BE0" w:rsidR="00463C19" w:rsidRPr="00765599" w:rsidRDefault="00463C19" w:rsidP="00463C19">
            <w:pPr>
              <w:pStyle w:val="ListParagraph"/>
              <w:numPr>
                <w:ilvl w:val="0"/>
                <w:numId w:val="12"/>
              </w:numPr>
              <w:spacing w:before="173"/>
              <w:ind w:right="-18"/>
              <w:rPr>
                <w:i/>
              </w:rPr>
            </w:pPr>
            <w:r>
              <w:t>Unit Details:22 beds, 1:2 RN/patient</w:t>
            </w:r>
            <w:r w:rsidRPr="00765599">
              <w:rPr>
                <w:spacing w:val="-11"/>
              </w:rPr>
              <w:t xml:space="preserve"> </w:t>
            </w:r>
            <w:r>
              <w:t xml:space="preserve">ratio, 3+ patients a day </w:t>
            </w:r>
          </w:p>
          <w:p w14:paraId="5BC9203C" w14:textId="5FF61393" w:rsidR="00463C19" w:rsidRDefault="00463C19" w:rsidP="00463C19">
            <w:pPr>
              <w:pStyle w:val="ListParagraph"/>
              <w:numPr>
                <w:ilvl w:val="0"/>
                <w:numId w:val="12"/>
              </w:numPr>
            </w:pPr>
            <w:r w:rsidRPr="00463C19">
              <w:rPr>
                <w:i/>
              </w:rPr>
              <w:t>SICU,</w:t>
            </w:r>
            <w:r w:rsidRPr="00463C19">
              <w:rPr>
                <w:i/>
                <w:spacing w:val="-18"/>
              </w:rPr>
              <w:t xml:space="preserve"> </w:t>
            </w:r>
            <w:r w:rsidRPr="00463C19">
              <w:rPr>
                <w:i/>
              </w:rPr>
              <w:t>MICU/CVICU/Neuro ICU</w:t>
            </w:r>
          </w:p>
          <w:p w14:paraId="32AA3926" w14:textId="5847F685" w:rsidR="00DA15DD" w:rsidRDefault="00DA15DD" w:rsidP="00463C19">
            <w:pPr>
              <w:rPr>
                <w:b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088" w:type="dxa"/>
          </w:tcPr>
          <w:p w14:paraId="2F164B30" w14:textId="5DEEBCD5" w:rsidR="00DA15DD" w:rsidRDefault="0033527A" w:rsidP="00DA15DD">
            <w:pPr>
              <w:jc w:val="right"/>
              <w:rPr>
                <w:b/>
              </w:rPr>
            </w:pPr>
            <w:sdt>
              <w:sdtPr>
                <w:rPr>
                  <w:b/>
                </w:rPr>
                <w:id w:val="681087471"/>
                <w:placeholder>
                  <w:docPart w:val="4ACD9F57FACF464697F58897980ADD15"/>
                </w:placeholder>
                <w:text/>
              </w:sdtPr>
              <w:sdtEndPr/>
              <w:sdtContent>
                <w:r w:rsidR="0023542A">
                  <w:rPr>
                    <w:b/>
                  </w:rPr>
                  <w:t>New Britain</w:t>
                </w:r>
                <w:r w:rsidR="00DA15DD" w:rsidRPr="002D7157">
                  <w:rPr>
                    <w:b/>
                  </w:rPr>
                  <w:t>, C</w:t>
                </w:r>
                <w:r w:rsidR="0023542A">
                  <w:rPr>
                    <w:b/>
                  </w:rPr>
                  <w:t>T</w:t>
                </w:r>
              </w:sdtContent>
            </w:sdt>
          </w:p>
          <w:p w14:paraId="2ACF1C02" w14:textId="118DC5D1" w:rsidR="00463C19" w:rsidRPr="00463C19" w:rsidRDefault="00463C19" w:rsidP="00DA15DD">
            <w:pPr>
              <w:jc w:val="right"/>
              <w:rPr>
                <w:bCs/>
              </w:rPr>
            </w:pPr>
            <w:r>
              <w:rPr>
                <w:bCs/>
              </w:rPr>
              <w:t>Mar 2019-Nov 2019</w:t>
            </w:r>
          </w:p>
          <w:p w14:paraId="5A8F6529" w14:textId="2E929A95" w:rsidR="00463C19" w:rsidRDefault="00463C19" w:rsidP="00DA15DD">
            <w:pPr>
              <w:jc w:val="right"/>
              <w:rPr>
                <w:b/>
              </w:rPr>
            </w:pPr>
          </w:p>
          <w:p w14:paraId="475F4391" w14:textId="29AEB9B0" w:rsidR="008A6161" w:rsidRDefault="008A6161" w:rsidP="00DA15DD">
            <w:pPr>
              <w:jc w:val="right"/>
              <w:rPr>
                <w:b/>
              </w:rPr>
            </w:pPr>
          </w:p>
        </w:tc>
      </w:tr>
    </w:tbl>
    <w:p w14:paraId="2D2E3E62" w14:textId="77777777" w:rsidR="00B90F4E" w:rsidRDefault="00B90F4E">
      <w:pPr>
        <w:rPr>
          <w:sz w:val="18"/>
        </w:rPr>
      </w:pPr>
    </w:p>
    <w:p w14:paraId="5ED61C8D" w14:textId="212BECF5" w:rsidR="0041234A" w:rsidRDefault="0041234A">
      <w:pPr>
        <w:rPr>
          <w:sz w:val="18"/>
        </w:rPr>
        <w:sectPr w:rsidR="0041234A">
          <w:footerReference w:type="default" r:id="rId9"/>
          <w:type w:val="continuous"/>
          <w:pgSz w:w="12240" w:h="15840"/>
          <w:pgMar w:top="720" w:right="1340" w:bottom="940" w:left="1340" w:header="720" w:footer="74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9FE0BF5" w14:textId="77777777" w:rsidR="002710C8" w:rsidRDefault="00D702D7" w:rsidP="005E214B">
      <w:pPr>
        <w:spacing w:before="173"/>
        <w:ind w:right="-18"/>
      </w:pPr>
      <w:r>
        <w:rPr>
          <w:b/>
          <w:sz w:val="24"/>
        </w:rPr>
        <w:t>UCONN John Dempsey Hospital</w:t>
      </w:r>
      <w:r>
        <w:t>:</w:t>
      </w:r>
    </w:p>
    <w:p w14:paraId="1F8820A5" w14:textId="1B835FC7" w:rsidR="00BC3D0E" w:rsidRDefault="00D702D7" w:rsidP="005E214B">
      <w:pPr>
        <w:spacing w:before="173"/>
        <w:ind w:right="-18"/>
      </w:pPr>
      <w:r>
        <w:t xml:space="preserve"> Teaching Hospital, (176 beds</w:t>
      </w:r>
      <w:r w:rsidR="00BC3D0E">
        <w:t>)</w:t>
      </w:r>
    </w:p>
    <w:p w14:paraId="0E234BB9" w14:textId="05E42669" w:rsidR="00EB018B" w:rsidRPr="00EB018B" w:rsidRDefault="00BC3D0E" w:rsidP="00EB018B">
      <w:pPr>
        <w:spacing w:before="173"/>
        <w:ind w:right="-18"/>
        <w:rPr>
          <w:iCs/>
        </w:rPr>
      </w:pPr>
      <w:r>
        <w:rPr>
          <w:i/>
        </w:rPr>
        <w:t>Travel RN</w:t>
      </w:r>
      <w:r w:rsidR="005E214B">
        <w:rPr>
          <w:i/>
        </w:rPr>
        <w:t>, ICU</w:t>
      </w:r>
      <w:r w:rsidR="00EB018B">
        <w:rPr>
          <w:iCs/>
        </w:rPr>
        <w:t xml:space="preserve"> </w:t>
      </w:r>
      <w:r w:rsidR="00EB018B" w:rsidRPr="00EB018B">
        <w:rPr>
          <w:i/>
        </w:rPr>
        <w:t>(36hrs/week)</w:t>
      </w:r>
    </w:p>
    <w:p w14:paraId="4E0D6C5F" w14:textId="76AE0C85" w:rsidR="005E214B" w:rsidRPr="00EB018B" w:rsidRDefault="005E214B" w:rsidP="008A3895">
      <w:pPr>
        <w:pStyle w:val="ListParagraph"/>
        <w:numPr>
          <w:ilvl w:val="0"/>
          <w:numId w:val="5"/>
        </w:numPr>
        <w:spacing w:before="173" w:line="276" w:lineRule="auto"/>
        <w:ind w:right="-18"/>
        <w:rPr>
          <w:i/>
        </w:rPr>
      </w:pPr>
      <w:r>
        <w:t>Unit Details: 15 beds, 1:3 RN/patient</w:t>
      </w:r>
      <w:r w:rsidRPr="00EB018B">
        <w:rPr>
          <w:spacing w:val="-11"/>
        </w:rPr>
        <w:t xml:space="preserve"> </w:t>
      </w:r>
      <w:r>
        <w:t>ratio, 4+ patients a day</w:t>
      </w:r>
    </w:p>
    <w:p w14:paraId="740369E0" w14:textId="41C743A3" w:rsidR="005E214B" w:rsidRDefault="00EB018B" w:rsidP="008A3895">
      <w:pPr>
        <w:pStyle w:val="BodyText"/>
        <w:numPr>
          <w:ilvl w:val="0"/>
          <w:numId w:val="4"/>
        </w:numPr>
        <w:spacing w:line="276" w:lineRule="auto"/>
        <w:rPr>
          <w:sz w:val="24"/>
        </w:rPr>
      </w:pPr>
      <w:r w:rsidRPr="00997DA3">
        <w:rPr>
          <w:i/>
        </w:rPr>
        <w:t>CCU, C</w:t>
      </w:r>
      <w:r>
        <w:rPr>
          <w:i/>
        </w:rPr>
        <w:t>VICU</w:t>
      </w:r>
      <w:r w:rsidRPr="00997DA3">
        <w:rPr>
          <w:i/>
        </w:rPr>
        <w:t xml:space="preserve"> SICU,</w:t>
      </w:r>
      <w:r w:rsidRPr="00997DA3">
        <w:rPr>
          <w:i/>
          <w:spacing w:val="-18"/>
        </w:rPr>
        <w:t xml:space="preserve"> </w:t>
      </w:r>
      <w:r w:rsidRPr="00997DA3">
        <w:rPr>
          <w:i/>
        </w:rPr>
        <w:t xml:space="preserve">MICU, NEURO </w:t>
      </w:r>
    </w:p>
    <w:p w14:paraId="75F38D36" w14:textId="29D03645" w:rsidR="00D702D7" w:rsidRDefault="00D702D7" w:rsidP="008A3895">
      <w:pPr>
        <w:pStyle w:val="Heading2"/>
        <w:spacing w:before="56" w:line="276" w:lineRule="auto"/>
        <w:ind w:right="186"/>
      </w:pPr>
      <w:r>
        <w:rPr>
          <w:b w:val="0"/>
        </w:rPr>
        <w:br w:type="column"/>
      </w:r>
      <w:r w:rsidR="00BC3D0E">
        <w:lastRenderedPageBreak/>
        <w:t>Farmington</w:t>
      </w:r>
      <w:r>
        <w:t>, CT</w:t>
      </w:r>
    </w:p>
    <w:p w14:paraId="1B7D4309" w14:textId="0BA123D4" w:rsidR="00D702D7" w:rsidRDefault="00D702D7" w:rsidP="00D702D7">
      <w:pPr>
        <w:pStyle w:val="BodyText"/>
        <w:spacing w:before="173"/>
        <w:ind w:left="537" w:hanging="537"/>
      </w:pPr>
      <w:r>
        <w:t xml:space="preserve">July/2019 </w:t>
      </w:r>
      <w:r>
        <w:rPr>
          <w:i/>
        </w:rPr>
        <w:t xml:space="preserve">– </w:t>
      </w:r>
      <w:r>
        <w:t>Nov/2019</w:t>
      </w:r>
    </w:p>
    <w:p w14:paraId="2F8171D5" w14:textId="77777777" w:rsidR="00D702D7" w:rsidRDefault="00D702D7" w:rsidP="00D702D7">
      <w:pPr>
        <w:pStyle w:val="BodyText"/>
      </w:pPr>
    </w:p>
    <w:p w14:paraId="13F8CFC0" w14:textId="77777777" w:rsidR="00D702D7" w:rsidRDefault="00D702D7" w:rsidP="00D702D7">
      <w:pPr>
        <w:pStyle w:val="BodyText"/>
      </w:pPr>
    </w:p>
    <w:p w14:paraId="4B46A448" w14:textId="77777777" w:rsidR="00D702D7" w:rsidRDefault="00D702D7" w:rsidP="00D702D7">
      <w:pPr>
        <w:pStyle w:val="BodyText"/>
        <w:spacing w:before="7"/>
        <w:rPr>
          <w:sz w:val="27"/>
        </w:rPr>
      </w:pPr>
    </w:p>
    <w:p w14:paraId="33BEC2B1" w14:textId="77777777" w:rsidR="00BC3D0E" w:rsidRDefault="00BC3D0E" w:rsidP="00BC3D0E">
      <w:pPr>
        <w:pStyle w:val="Heading2"/>
        <w:ind w:left="0" w:right="86"/>
        <w:jc w:val="left"/>
        <w:sectPr w:rsidR="00BC3D0E">
          <w:type w:val="continuous"/>
          <w:pgSz w:w="12240" w:h="15840"/>
          <w:pgMar w:top="720" w:right="1340" w:bottom="94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6499" w:space="993"/>
            <w:col w:w="2068"/>
          </w:cols>
        </w:sectPr>
      </w:pPr>
    </w:p>
    <w:p w14:paraId="37540ADF" w14:textId="3B375268" w:rsidR="00D702D7" w:rsidRPr="00BC3D0E" w:rsidRDefault="00D702D7" w:rsidP="00BC3D0E">
      <w:pPr>
        <w:tabs>
          <w:tab w:val="left" w:pos="7609"/>
        </w:tabs>
      </w:pPr>
      <w:r>
        <w:rPr>
          <w:i/>
        </w:rPr>
        <w:tab/>
      </w:r>
    </w:p>
    <w:p w14:paraId="7D6E74E6" w14:textId="77777777" w:rsidR="002710C8" w:rsidRDefault="00AD376C" w:rsidP="00D702D7">
      <w:pPr>
        <w:spacing w:before="56"/>
      </w:pPr>
      <w:r>
        <w:rPr>
          <w:b/>
          <w:sz w:val="24"/>
        </w:rPr>
        <w:t>Manchester Memorial</w:t>
      </w:r>
      <w:r>
        <w:t>:</w:t>
      </w:r>
    </w:p>
    <w:p w14:paraId="5ED61C8E" w14:textId="421D69BE" w:rsidR="00B90F4E" w:rsidRDefault="00AD376C" w:rsidP="00D702D7">
      <w:pPr>
        <w:spacing w:before="56"/>
      </w:pPr>
      <w:r>
        <w:t xml:space="preserve"> Teaching Hospital (247 beds)</w:t>
      </w:r>
    </w:p>
    <w:p w14:paraId="5ED61C8F" w14:textId="081B5E8B" w:rsidR="00B90F4E" w:rsidRDefault="00AD376C" w:rsidP="002710C8">
      <w:pPr>
        <w:spacing w:before="148"/>
        <w:rPr>
          <w:i/>
        </w:rPr>
      </w:pPr>
      <w:r>
        <w:rPr>
          <w:i/>
        </w:rPr>
        <w:t xml:space="preserve">Travel RN, extended contract </w:t>
      </w:r>
      <w:r>
        <w:t xml:space="preserve">– </w:t>
      </w:r>
      <w:r>
        <w:rPr>
          <w:i/>
        </w:rPr>
        <w:t>ICU (36</w:t>
      </w:r>
      <w:r w:rsidR="00EB018B">
        <w:rPr>
          <w:i/>
        </w:rPr>
        <w:t>-48</w:t>
      </w:r>
      <w:r>
        <w:rPr>
          <w:i/>
        </w:rPr>
        <w:t>hrs/week)</w:t>
      </w:r>
    </w:p>
    <w:p w14:paraId="5ED61C90" w14:textId="32A8CA97" w:rsidR="00B90F4E" w:rsidRDefault="00AD376C" w:rsidP="008A3895">
      <w:pPr>
        <w:pStyle w:val="BodyText"/>
        <w:numPr>
          <w:ilvl w:val="0"/>
          <w:numId w:val="10"/>
        </w:numPr>
        <w:tabs>
          <w:tab w:val="left" w:pos="621"/>
        </w:tabs>
        <w:spacing w:before="132" w:line="360" w:lineRule="auto"/>
      </w:pPr>
      <w:r>
        <w:t>Unit Details: 6 bed</w:t>
      </w:r>
      <w:r w:rsidR="00BE209B">
        <w:t>s</w:t>
      </w:r>
      <w:r>
        <w:t>, 1:2 RN/patient</w:t>
      </w:r>
      <w:r>
        <w:rPr>
          <w:spacing w:val="-11"/>
        </w:rPr>
        <w:t xml:space="preserve"> </w:t>
      </w:r>
      <w:r>
        <w:t>ratio</w:t>
      </w:r>
      <w:r w:rsidR="004C41DB">
        <w:t>, 4+ patients a day</w:t>
      </w:r>
    </w:p>
    <w:p w14:paraId="6BFAC2F9" w14:textId="63B45C1B" w:rsidR="008A3895" w:rsidRPr="008A3895" w:rsidRDefault="008A3895" w:rsidP="008A3895">
      <w:pPr>
        <w:pStyle w:val="BodyText"/>
        <w:numPr>
          <w:ilvl w:val="0"/>
          <w:numId w:val="10"/>
        </w:numPr>
        <w:spacing w:line="360" w:lineRule="auto"/>
        <w:rPr>
          <w:sz w:val="24"/>
        </w:rPr>
      </w:pPr>
      <w:r w:rsidRPr="00997DA3">
        <w:rPr>
          <w:i/>
        </w:rPr>
        <w:t xml:space="preserve"> SICU,</w:t>
      </w:r>
      <w:r w:rsidRPr="00997DA3">
        <w:rPr>
          <w:i/>
          <w:spacing w:val="-18"/>
        </w:rPr>
        <w:t xml:space="preserve"> </w:t>
      </w:r>
      <w:r w:rsidRPr="00997DA3">
        <w:rPr>
          <w:i/>
        </w:rPr>
        <w:t xml:space="preserve">MICU, </w:t>
      </w:r>
    </w:p>
    <w:p w14:paraId="1B8925CC" w14:textId="77777777" w:rsidR="008A3895" w:rsidRDefault="008A3895">
      <w:pPr>
        <w:pStyle w:val="BodyText"/>
        <w:rPr>
          <w:sz w:val="24"/>
        </w:rPr>
      </w:pPr>
    </w:p>
    <w:p w14:paraId="14255EDB" w14:textId="6439F164" w:rsidR="00EB018B" w:rsidRDefault="00AD376C" w:rsidP="008A3895">
      <w:pPr>
        <w:spacing w:before="173" w:line="360" w:lineRule="auto"/>
        <w:ind w:right="-18"/>
        <w:jc w:val="both"/>
      </w:pPr>
      <w:r>
        <w:rPr>
          <w:b/>
          <w:sz w:val="24"/>
        </w:rPr>
        <w:t>Saint Mary’s Hospital</w:t>
      </w:r>
      <w:r>
        <w:t>:</w:t>
      </w:r>
      <w:r w:rsidR="00997DA3" w:rsidRPr="00997DA3">
        <w:t xml:space="preserve"> </w:t>
      </w:r>
      <w:r w:rsidR="005537DF">
        <w:tab/>
      </w:r>
      <w:r w:rsidR="005537DF">
        <w:tab/>
        <w:t xml:space="preserve">              </w:t>
      </w:r>
      <w:r w:rsidR="00997DA3">
        <w:tab/>
      </w:r>
      <w:r w:rsidR="00997DA3">
        <w:tab/>
      </w:r>
    </w:p>
    <w:p w14:paraId="6CEA8545" w14:textId="501E90D9" w:rsidR="002710C8" w:rsidRDefault="002710C8" w:rsidP="00560BDF">
      <w:pPr>
        <w:spacing w:before="173" w:line="360" w:lineRule="auto"/>
        <w:ind w:right="-18"/>
        <w:jc w:val="right"/>
      </w:pPr>
      <w:r w:rsidRPr="002710C8">
        <w:rPr>
          <w:b/>
          <w:bCs/>
        </w:rPr>
        <w:t>Manchester, CT</w:t>
      </w:r>
    </w:p>
    <w:p w14:paraId="5ED61C95" w14:textId="02C57A1E" w:rsidR="00B90F4E" w:rsidRDefault="002710C8" w:rsidP="00560BDF">
      <w:pPr>
        <w:spacing w:before="173" w:line="360" w:lineRule="auto"/>
        <w:ind w:right="-18"/>
        <w:jc w:val="right"/>
      </w:pPr>
      <w:r>
        <w:t>April/2018-Feb/2019</w:t>
      </w:r>
    </w:p>
    <w:p w14:paraId="5ED61C96" w14:textId="77777777" w:rsidR="00B90F4E" w:rsidRDefault="00B90F4E">
      <w:pPr>
        <w:pStyle w:val="BodyText"/>
      </w:pPr>
    </w:p>
    <w:p w14:paraId="5ED61C97" w14:textId="77777777" w:rsidR="00B90F4E" w:rsidRDefault="00B90F4E">
      <w:pPr>
        <w:pStyle w:val="BodyText"/>
        <w:spacing w:before="7"/>
        <w:rPr>
          <w:sz w:val="27"/>
        </w:rPr>
      </w:pPr>
    </w:p>
    <w:p w14:paraId="18195FD6" w14:textId="77777777" w:rsidR="00B90F4E" w:rsidRDefault="00B90F4E" w:rsidP="002710C8">
      <w:pPr>
        <w:pStyle w:val="Heading2"/>
        <w:ind w:left="0" w:right="86"/>
        <w:jc w:val="left"/>
      </w:pPr>
    </w:p>
    <w:p w14:paraId="5ED61C99" w14:textId="3151543C" w:rsidR="002710C8" w:rsidRDefault="002710C8" w:rsidP="002710C8">
      <w:pPr>
        <w:pStyle w:val="Heading2"/>
        <w:ind w:left="0" w:right="86"/>
        <w:jc w:val="left"/>
        <w:sectPr w:rsidR="002710C8">
          <w:type w:val="continuous"/>
          <w:pgSz w:w="12240" w:h="15840"/>
          <w:pgMar w:top="720" w:right="1340" w:bottom="94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6499" w:space="993"/>
            <w:col w:w="2068"/>
          </w:cols>
        </w:sectPr>
      </w:pPr>
    </w:p>
    <w:p w14:paraId="5E6EE2D1" w14:textId="7085CC70" w:rsidR="008A3895" w:rsidRDefault="008A3895" w:rsidP="008A3895">
      <w:pPr>
        <w:spacing w:before="173" w:line="360" w:lineRule="auto"/>
        <w:ind w:right="-18"/>
      </w:pPr>
      <w:r>
        <w:t>Teaching Hospital, Level II Trauma Center (347 beds)</w:t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proofErr w:type="spellStart"/>
      <w:proofErr w:type="gramStart"/>
      <w:r w:rsidRPr="008A3895">
        <w:rPr>
          <w:b/>
          <w:bCs/>
        </w:rPr>
        <w:t>Waterbury,CT</w:t>
      </w:r>
      <w:proofErr w:type="spellEnd"/>
      <w:proofErr w:type="gramEnd"/>
    </w:p>
    <w:p w14:paraId="291712A9" w14:textId="77777777" w:rsidR="00997DA3" w:rsidRDefault="005E214B" w:rsidP="005E214B">
      <w:pPr>
        <w:tabs>
          <w:tab w:val="left" w:pos="7609"/>
        </w:tabs>
      </w:pPr>
      <w:r>
        <w:rPr>
          <w:i/>
        </w:rPr>
        <w:t>Per Diem flexi</w:t>
      </w:r>
      <w:r w:rsidR="00AD376C">
        <w:rPr>
          <w:i/>
        </w:rPr>
        <w:t xml:space="preserve"> RN </w:t>
      </w:r>
      <w:r>
        <w:t xml:space="preserve">– </w:t>
      </w:r>
    </w:p>
    <w:p w14:paraId="5ED61C9A" w14:textId="3A746D2F" w:rsidR="00B90F4E" w:rsidRPr="00EB018B" w:rsidRDefault="005E214B" w:rsidP="008A3895">
      <w:pPr>
        <w:pStyle w:val="ListParagraph"/>
        <w:numPr>
          <w:ilvl w:val="0"/>
          <w:numId w:val="3"/>
        </w:numPr>
        <w:tabs>
          <w:tab w:val="left" w:pos="7609"/>
        </w:tabs>
        <w:rPr>
          <w:i/>
        </w:rPr>
      </w:pPr>
      <w:r w:rsidRPr="00997DA3">
        <w:rPr>
          <w:i/>
        </w:rPr>
        <w:t>CCU</w:t>
      </w:r>
      <w:r w:rsidR="00AD376C" w:rsidRPr="00997DA3">
        <w:rPr>
          <w:i/>
        </w:rPr>
        <w:t xml:space="preserve">, </w:t>
      </w:r>
      <w:r w:rsidRPr="00997DA3">
        <w:rPr>
          <w:i/>
        </w:rPr>
        <w:t xml:space="preserve">CTICU DAY 2 Open Heart, </w:t>
      </w:r>
      <w:r w:rsidR="00AD376C" w:rsidRPr="00997DA3">
        <w:rPr>
          <w:i/>
        </w:rPr>
        <w:t>SICU,</w:t>
      </w:r>
      <w:r w:rsidR="00AD376C" w:rsidRPr="00997DA3">
        <w:rPr>
          <w:i/>
          <w:spacing w:val="-18"/>
        </w:rPr>
        <w:t xml:space="preserve"> </w:t>
      </w:r>
      <w:r w:rsidR="00AD376C" w:rsidRPr="00997DA3">
        <w:rPr>
          <w:i/>
        </w:rPr>
        <w:t>MICU</w:t>
      </w:r>
      <w:r w:rsidRPr="00997DA3">
        <w:rPr>
          <w:i/>
        </w:rPr>
        <w:t>, NEURO</w:t>
      </w:r>
      <w:r w:rsidR="00997DA3" w:rsidRPr="00997DA3">
        <w:rPr>
          <w:i/>
        </w:rPr>
        <w:t xml:space="preserve"> (12hrs-48hrs/month)</w:t>
      </w:r>
      <w:r w:rsidR="00997DA3" w:rsidRPr="00997DA3">
        <w:rPr>
          <w:i/>
        </w:rPr>
        <w:tab/>
      </w:r>
      <w:r w:rsidR="002710C8">
        <w:t xml:space="preserve">Apr/2018 </w:t>
      </w:r>
      <w:r w:rsidR="002710C8" w:rsidRPr="00997DA3">
        <w:rPr>
          <w:i/>
        </w:rPr>
        <w:t>–</w:t>
      </w:r>
      <w:r w:rsidR="002710C8" w:rsidRPr="00997DA3">
        <w:rPr>
          <w:i/>
          <w:spacing w:val="-4"/>
        </w:rPr>
        <w:t xml:space="preserve"> </w:t>
      </w:r>
      <w:r w:rsidR="002710C8">
        <w:t>June202</w:t>
      </w:r>
      <w:r w:rsidR="00EB018B">
        <w:t>2</w:t>
      </w:r>
    </w:p>
    <w:p w14:paraId="7C25BD99" w14:textId="47A5FB1A" w:rsidR="005E214B" w:rsidRPr="00997DA3" w:rsidRDefault="00AD376C" w:rsidP="008A3895">
      <w:pPr>
        <w:pStyle w:val="ListParagraph"/>
        <w:numPr>
          <w:ilvl w:val="0"/>
          <w:numId w:val="3"/>
        </w:numPr>
        <w:tabs>
          <w:tab w:val="left" w:pos="7609"/>
        </w:tabs>
        <w:rPr>
          <w:i/>
        </w:rPr>
      </w:pPr>
      <w:r w:rsidRPr="00997DA3">
        <w:rPr>
          <w:i/>
        </w:rPr>
        <w:t xml:space="preserve">Staff RN </w:t>
      </w:r>
      <w:r>
        <w:t xml:space="preserve">– </w:t>
      </w:r>
      <w:r w:rsidR="005E214B" w:rsidRPr="00997DA3">
        <w:rPr>
          <w:i/>
        </w:rPr>
        <w:t>CCU, CTICU DAY 2 Open Heart, SICU,</w:t>
      </w:r>
      <w:r w:rsidR="005E214B" w:rsidRPr="00997DA3">
        <w:rPr>
          <w:i/>
          <w:spacing w:val="-18"/>
        </w:rPr>
        <w:t xml:space="preserve"> </w:t>
      </w:r>
      <w:r w:rsidR="005E214B" w:rsidRPr="00997DA3">
        <w:rPr>
          <w:i/>
        </w:rPr>
        <w:t>MICU, NEURO</w:t>
      </w:r>
      <w:r w:rsidR="005E214B" w:rsidRPr="00997DA3">
        <w:rPr>
          <w:i/>
          <w:spacing w:val="-1"/>
        </w:rPr>
        <w:t xml:space="preserve"> </w:t>
      </w:r>
      <w:r w:rsidR="005E214B" w:rsidRPr="00997DA3">
        <w:rPr>
          <w:i/>
        </w:rPr>
        <w:t>(36hrs/week)</w:t>
      </w:r>
      <w:r w:rsidR="002710C8" w:rsidRPr="00997DA3">
        <w:rPr>
          <w:i/>
        </w:rPr>
        <w:tab/>
      </w:r>
      <w:r w:rsidR="002710C8">
        <w:t xml:space="preserve">Jan/2017 </w:t>
      </w:r>
      <w:r w:rsidR="002710C8" w:rsidRPr="00997DA3">
        <w:rPr>
          <w:i/>
        </w:rPr>
        <w:t>–</w:t>
      </w:r>
      <w:r w:rsidR="002710C8" w:rsidRPr="00997DA3">
        <w:rPr>
          <w:i/>
          <w:spacing w:val="-8"/>
        </w:rPr>
        <w:t xml:space="preserve"> </w:t>
      </w:r>
      <w:r w:rsidR="002710C8">
        <w:t>Apr/2018</w:t>
      </w:r>
    </w:p>
    <w:p w14:paraId="5ED61C9B" w14:textId="459EF015" w:rsidR="00B90F4E" w:rsidRDefault="00AD376C">
      <w:pPr>
        <w:tabs>
          <w:tab w:val="left" w:pos="7421"/>
        </w:tabs>
        <w:spacing w:before="132"/>
        <w:ind w:left="117"/>
      </w:pPr>
      <w:r>
        <w:rPr>
          <w:i/>
        </w:rPr>
        <w:tab/>
      </w:r>
    </w:p>
    <w:p w14:paraId="18BB32EA" w14:textId="05CEEEAF" w:rsidR="00EF3825" w:rsidRDefault="00EF3825" w:rsidP="008A3895">
      <w:pPr>
        <w:tabs>
          <w:tab w:val="left" w:pos="7945"/>
        </w:tabs>
        <w:spacing w:before="39"/>
        <w:rPr>
          <w:b/>
        </w:rPr>
      </w:pPr>
      <w:r>
        <w:rPr>
          <w:b/>
          <w:sz w:val="24"/>
        </w:rPr>
        <w:t>Gaylord Hospital</w:t>
      </w:r>
      <w:r>
        <w:tab/>
      </w:r>
      <w:r w:rsidR="008A3895">
        <w:t xml:space="preserve">    </w:t>
      </w:r>
      <w:r>
        <w:rPr>
          <w:b/>
          <w:position w:val="2"/>
        </w:rPr>
        <w:t>Wallingford,</w:t>
      </w:r>
      <w:r>
        <w:rPr>
          <w:b/>
          <w:spacing w:val="-7"/>
          <w:position w:val="2"/>
        </w:rPr>
        <w:t xml:space="preserve"> </w:t>
      </w:r>
      <w:r>
        <w:rPr>
          <w:b/>
          <w:position w:val="2"/>
        </w:rPr>
        <w:t>CT</w:t>
      </w:r>
    </w:p>
    <w:p w14:paraId="015DD1D6" w14:textId="6EE888DA" w:rsidR="005117FA" w:rsidRPr="005117FA" w:rsidRDefault="005117FA" w:rsidP="008A3895">
      <w:pPr>
        <w:tabs>
          <w:tab w:val="left" w:pos="7462"/>
        </w:tabs>
        <w:spacing w:before="146"/>
        <w:ind w:left="117"/>
        <w:jc w:val="right"/>
      </w:pPr>
      <w:r>
        <w:rPr>
          <w:i/>
        </w:rPr>
        <w:t xml:space="preserve">Long Term care/Rehab facility </w:t>
      </w:r>
      <w:r>
        <w:t>(137</w:t>
      </w:r>
      <w:r>
        <w:rPr>
          <w:spacing w:val="-2"/>
        </w:rPr>
        <w:t xml:space="preserve"> </w:t>
      </w:r>
      <w:r>
        <w:t>beds)</w:t>
      </w:r>
      <w:r>
        <w:rPr>
          <w:i/>
        </w:rPr>
        <w:tab/>
      </w:r>
      <w:r>
        <w:t xml:space="preserve">Jun/2017 </w:t>
      </w:r>
      <w:r>
        <w:rPr>
          <w:i/>
        </w:rPr>
        <w:t>–</w:t>
      </w:r>
      <w:r>
        <w:rPr>
          <w:i/>
          <w:spacing w:val="-7"/>
        </w:rPr>
        <w:t xml:space="preserve"> </w:t>
      </w:r>
      <w:r>
        <w:t>Oct/2018</w:t>
      </w:r>
    </w:p>
    <w:p w14:paraId="22691718" w14:textId="77777777" w:rsidR="005117FA" w:rsidRPr="005117FA" w:rsidRDefault="005537DF" w:rsidP="005117FA">
      <w:pPr>
        <w:pStyle w:val="ListParagraph"/>
        <w:numPr>
          <w:ilvl w:val="0"/>
          <w:numId w:val="6"/>
        </w:numPr>
        <w:tabs>
          <w:tab w:val="left" w:pos="7462"/>
        </w:tabs>
        <w:spacing w:before="146"/>
        <w:rPr>
          <w:i/>
        </w:rPr>
      </w:pPr>
      <w:r w:rsidRPr="005117FA">
        <w:rPr>
          <w:i/>
        </w:rPr>
        <w:t>Per Diem</w:t>
      </w:r>
      <w:r w:rsidR="00EF3825" w:rsidRPr="005117FA">
        <w:rPr>
          <w:i/>
        </w:rPr>
        <w:t xml:space="preserve"> RN </w:t>
      </w:r>
      <w:r w:rsidR="00EF3825">
        <w:t xml:space="preserve">– </w:t>
      </w:r>
      <w:r w:rsidR="00EF3825" w:rsidRPr="005117FA">
        <w:rPr>
          <w:i/>
        </w:rPr>
        <w:t>Float</w:t>
      </w:r>
      <w:r w:rsidR="00EF3825" w:rsidRPr="005117FA">
        <w:rPr>
          <w:i/>
          <w:spacing w:val="-12"/>
        </w:rPr>
        <w:t xml:space="preserve"> </w:t>
      </w:r>
      <w:r w:rsidR="00EF3825" w:rsidRPr="005117FA">
        <w:rPr>
          <w:i/>
        </w:rPr>
        <w:t>Pool</w:t>
      </w:r>
      <w:r w:rsidR="00EF3825" w:rsidRPr="005117FA">
        <w:rPr>
          <w:i/>
          <w:spacing w:val="-2"/>
        </w:rPr>
        <w:t xml:space="preserve"> </w:t>
      </w:r>
      <w:r w:rsidR="00EF3825" w:rsidRPr="005117FA">
        <w:rPr>
          <w:i/>
        </w:rPr>
        <w:t>(12-24hrs/week)</w:t>
      </w:r>
      <w:r w:rsidR="00EF3825" w:rsidRPr="005117FA">
        <w:rPr>
          <w:i/>
        </w:rPr>
        <w:tab/>
      </w:r>
    </w:p>
    <w:p w14:paraId="7E6D689D" w14:textId="217300CA" w:rsidR="00EF3825" w:rsidRDefault="00EF3825" w:rsidP="005117FA">
      <w:pPr>
        <w:pStyle w:val="ListParagraph"/>
        <w:numPr>
          <w:ilvl w:val="0"/>
          <w:numId w:val="6"/>
        </w:numPr>
        <w:tabs>
          <w:tab w:val="left" w:pos="7462"/>
        </w:tabs>
        <w:spacing w:before="146"/>
      </w:pPr>
      <w:r>
        <w:t>Unit Details</w:t>
      </w:r>
      <w:r w:rsidR="005E214B">
        <w:t>: Tele</w:t>
      </w:r>
      <w:r w:rsidR="005117FA">
        <w:t>metry</w:t>
      </w:r>
      <w:r w:rsidR="005E214B">
        <w:t>, Spinal cord injury</w:t>
      </w:r>
      <w:r>
        <w:t>,</w:t>
      </w:r>
      <w:r w:rsidRPr="005117FA">
        <w:rPr>
          <w:spacing w:val="-20"/>
        </w:rPr>
        <w:t xml:space="preserve"> </w:t>
      </w:r>
      <w:r>
        <w:t>Pulmonary</w:t>
      </w:r>
      <w:r w:rsidR="005E214B">
        <w:t xml:space="preserve"> Stroke</w:t>
      </w:r>
      <w:r w:rsidR="005117FA">
        <w:t>, Traumatic Brain injury</w:t>
      </w:r>
      <w:r w:rsidR="005434DB">
        <w:t xml:space="preserve"> 1:4 RN/patient</w:t>
      </w:r>
      <w:r w:rsidR="005434DB" w:rsidRPr="005117FA">
        <w:rPr>
          <w:spacing w:val="-11"/>
        </w:rPr>
        <w:t xml:space="preserve"> </w:t>
      </w:r>
      <w:r w:rsidR="005434DB">
        <w:t>ratio</w:t>
      </w:r>
    </w:p>
    <w:p w14:paraId="0455F172" w14:textId="77777777" w:rsidR="00EF3825" w:rsidRDefault="00EF3825" w:rsidP="00EF3825">
      <w:pPr>
        <w:pStyle w:val="BodyText"/>
        <w:spacing w:before="5"/>
        <w:rPr>
          <w:sz w:val="19"/>
        </w:rPr>
      </w:pPr>
    </w:p>
    <w:p w14:paraId="701C5FDA" w14:textId="4B483A55" w:rsidR="00EF3825" w:rsidRDefault="00EF3825" w:rsidP="00D702D7">
      <w:pPr>
        <w:tabs>
          <w:tab w:val="left" w:pos="8240"/>
        </w:tabs>
        <w:rPr>
          <w:b/>
          <w:position w:val="2"/>
        </w:rPr>
      </w:pPr>
      <w:r>
        <w:rPr>
          <w:b/>
          <w:sz w:val="24"/>
        </w:rPr>
        <w:t>Midstate Medical Center</w:t>
      </w:r>
    </w:p>
    <w:p w14:paraId="7AACB260" w14:textId="4352C9C8" w:rsidR="005117FA" w:rsidRDefault="008A3895" w:rsidP="008A3895">
      <w:pPr>
        <w:tabs>
          <w:tab w:val="left" w:pos="8240"/>
        </w:tabs>
        <w:rPr>
          <w:b/>
          <w:position w:val="2"/>
        </w:rPr>
      </w:pPr>
      <w:r>
        <w:rPr>
          <w:bCs/>
          <w:position w:val="2"/>
        </w:rPr>
        <w:t xml:space="preserve">Emergency Department </w:t>
      </w:r>
      <w:r w:rsidRPr="008A3895">
        <w:rPr>
          <w:bCs/>
          <w:position w:val="2"/>
        </w:rPr>
        <w:t>(156 beds)</w:t>
      </w:r>
      <w:r>
        <w:rPr>
          <w:bCs/>
          <w:position w:val="2"/>
        </w:rPr>
        <w:tab/>
        <w:t xml:space="preserve">    </w:t>
      </w:r>
      <w:r w:rsidR="005117FA">
        <w:rPr>
          <w:b/>
          <w:position w:val="2"/>
        </w:rPr>
        <w:t>Meriden,</w:t>
      </w:r>
      <w:r w:rsidR="005117FA">
        <w:rPr>
          <w:b/>
          <w:spacing w:val="-3"/>
          <w:position w:val="2"/>
        </w:rPr>
        <w:t xml:space="preserve"> </w:t>
      </w:r>
      <w:r w:rsidR="005117FA">
        <w:rPr>
          <w:b/>
          <w:position w:val="2"/>
        </w:rPr>
        <w:t>CT</w:t>
      </w:r>
    </w:p>
    <w:p w14:paraId="72150143" w14:textId="7825AB89" w:rsidR="005117FA" w:rsidRPr="005117FA" w:rsidRDefault="005117FA" w:rsidP="008A3895">
      <w:pPr>
        <w:tabs>
          <w:tab w:val="left" w:pos="8240"/>
        </w:tabs>
        <w:jc w:val="right"/>
        <w:rPr>
          <w:b/>
          <w:position w:val="2"/>
        </w:rPr>
      </w:pPr>
      <w:r>
        <w:t>Dec/2015Feb/2017</w:t>
      </w:r>
    </w:p>
    <w:p w14:paraId="141B9EB0" w14:textId="77777777" w:rsidR="005117FA" w:rsidRDefault="00EF3825" w:rsidP="005117FA">
      <w:pPr>
        <w:tabs>
          <w:tab w:val="left" w:pos="7419"/>
        </w:tabs>
        <w:spacing w:before="146"/>
        <w:ind w:left="117"/>
        <w:rPr>
          <w:i/>
        </w:rPr>
      </w:pPr>
      <w:r>
        <w:rPr>
          <w:i/>
        </w:rPr>
        <w:t xml:space="preserve">Staff RN </w:t>
      </w:r>
      <w:r>
        <w:t>–</w:t>
      </w:r>
      <w:r>
        <w:rPr>
          <w:spacing w:val="-6"/>
        </w:rPr>
        <w:t xml:space="preserve"> </w:t>
      </w:r>
      <w:r>
        <w:rPr>
          <w:i/>
        </w:rPr>
        <w:t>ER</w:t>
      </w:r>
      <w:r>
        <w:rPr>
          <w:i/>
          <w:spacing w:val="-2"/>
        </w:rPr>
        <w:t xml:space="preserve"> </w:t>
      </w:r>
      <w:r>
        <w:rPr>
          <w:i/>
        </w:rPr>
        <w:t>(36hrs/week)</w:t>
      </w:r>
      <w:r w:rsidR="005117FA">
        <w:rPr>
          <w:i/>
        </w:rPr>
        <w:t xml:space="preserve"> </w:t>
      </w:r>
    </w:p>
    <w:p w14:paraId="1B2E546D" w14:textId="39E15235" w:rsidR="00EF3825" w:rsidRPr="005117FA" w:rsidRDefault="00EF3825" w:rsidP="005117FA">
      <w:pPr>
        <w:pStyle w:val="ListParagraph"/>
        <w:numPr>
          <w:ilvl w:val="0"/>
          <w:numId w:val="9"/>
        </w:numPr>
        <w:tabs>
          <w:tab w:val="left" w:pos="7419"/>
        </w:tabs>
        <w:spacing w:before="146"/>
        <w:rPr>
          <w:i/>
        </w:rPr>
      </w:pPr>
      <w:r>
        <w:t>Unit Details: 56 bed unit, 1:4 RN/patient ratio, 150+ patients per</w:t>
      </w:r>
      <w:r w:rsidRPr="005117FA">
        <w:rPr>
          <w:spacing w:val="-19"/>
        </w:rPr>
        <w:t xml:space="preserve"> </w:t>
      </w:r>
      <w:r>
        <w:t>day</w:t>
      </w:r>
    </w:p>
    <w:p w14:paraId="7038A541" w14:textId="77777777" w:rsidR="00B90F4E" w:rsidRDefault="005117FA" w:rsidP="005117FA">
      <w:pPr>
        <w:pStyle w:val="ListParagraph"/>
        <w:numPr>
          <w:ilvl w:val="0"/>
          <w:numId w:val="9"/>
        </w:numPr>
        <w:tabs>
          <w:tab w:val="left" w:pos="621"/>
          <w:tab w:val="left" w:pos="622"/>
        </w:tabs>
      </w:pPr>
      <w:r>
        <w:t xml:space="preserve">    </w:t>
      </w:r>
      <w:r w:rsidR="00AD376C">
        <w:t>24 bed unit, 1:</w:t>
      </w:r>
      <w:r w:rsidR="005434DB">
        <w:t>6</w:t>
      </w:r>
      <w:r w:rsidR="00AD376C">
        <w:t xml:space="preserve"> RN/patient</w:t>
      </w:r>
      <w:r w:rsidR="00AD376C" w:rsidRPr="005117FA">
        <w:rPr>
          <w:spacing w:val="-11"/>
        </w:rPr>
        <w:t xml:space="preserve"> </w:t>
      </w:r>
      <w:r w:rsidR="00AD376C">
        <w:t>ratio</w:t>
      </w:r>
      <w:r w:rsidR="00D702D7">
        <w:t>, 4-9</w:t>
      </w:r>
      <w:r w:rsidR="005E214B">
        <w:t xml:space="preserve"> patie</w:t>
      </w:r>
      <w:r w:rsidR="0095512F">
        <w:t>nt</w:t>
      </w:r>
    </w:p>
    <w:p w14:paraId="5ED61C9D" w14:textId="30CE2A47" w:rsidR="0095512F" w:rsidRDefault="0095512F" w:rsidP="0095512F">
      <w:pPr>
        <w:pStyle w:val="ListParagraph"/>
        <w:tabs>
          <w:tab w:val="left" w:pos="621"/>
          <w:tab w:val="left" w:pos="622"/>
        </w:tabs>
        <w:ind w:left="837" w:firstLine="0"/>
        <w:sectPr w:rsidR="0095512F">
          <w:type w:val="continuous"/>
          <w:pgSz w:w="12240" w:h="15840"/>
          <w:pgMar w:top="720" w:right="1340" w:bottom="94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bookmarkEnd w:id="0"/>
    <w:p w14:paraId="53074B35" w14:textId="77777777" w:rsidR="00EF3825" w:rsidRDefault="00EF3825" w:rsidP="0095512F"/>
    <w:sectPr w:rsidR="00EF3825">
      <w:pgSz w:w="12240" w:h="15840"/>
      <w:pgMar w:top="1400" w:right="1440" w:bottom="940" w:left="1340" w:header="0" w:footer="743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8DEC4" w14:textId="77777777" w:rsidR="0033527A" w:rsidRDefault="0033527A">
      <w:r>
        <w:separator/>
      </w:r>
    </w:p>
  </w:endnote>
  <w:endnote w:type="continuationSeparator" w:id="0">
    <w:p w14:paraId="4B648A3E" w14:textId="77777777" w:rsidR="0033527A" w:rsidRDefault="003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61CAC" w14:textId="2968BF71" w:rsidR="00B90F4E" w:rsidRDefault="00013E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D61CAD" wp14:editId="30222817">
              <wp:simplePos x="0" y="0"/>
              <wp:positionH relativeFrom="page">
                <wp:posOffset>1863725</wp:posOffset>
              </wp:positionH>
              <wp:positionV relativeFrom="page">
                <wp:posOffset>9446895</wp:posOffset>
              </wp:positionV>
              <wp:extent cx="404749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7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61CB1" w14:textId="77777777" w:rsidR="00B90F4E" w:rsidRDefault="00AD376C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Advanced Travel Nursing – </w:t>
                          </w:r>
                          <w:hyperlink r:id="rId1">
                            <w:r>
                              <w:t>www.gowithadvanced.com</w:t>
                            </w:r>
                          </w:hyperlink>
                          <w:r>
                            <w:t xml:space="preserve"> – 866-566-8618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61C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46.75pt;margin-top:743.85pt;width:318.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" filled="f" stroked="f">
              <v:textbox inset="0,0,0,0">
                <w:txbxContent>
                  <w:p w14:paraId="5ED61CB1" w14:textId="77777777" w:rsidR="00B90F4E" w:rsidRDefault="00AD376C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Advanced Travel Nursing – </w:t>
                    </w:r>
                    <w:hyperlink r:id="rId2">
                      <w:r>
                        <w:t>www.gowithadvanced.com</w:t>
                      </w:r>
                    </w:hyperlink>
                    <w:r>
                      <w:t xml:space="preserve"> – 866-566-8618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5F9BA" w14:textId="77777777" w:rsidR="0033527A" w:rsidRDefault="0033527A">
      <w:r>
        <w:separator/>
      </w:r>
    </w:p>
  </w:footnote>
  <w:footnote w:type="continuationSeparator" w:id="0">
    <w:p w14:paraId="0C4AB903" w14:textId="77777777" w:rsidR="0033527A" w:rsidRDefault="0033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54AB"/>
    <w:multiLevelType w:val="hybridMultilevel"/>
    <w:tmpl w:val="D25EF40C"/>
    <w:lvl w:ilvl="0" w:tplc="0409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1070517B"/>
    <w:multiLevelType w:val="hybridMultilevel"/>
    <w:tmpl w:val="2B78EF08"/>
    <w:lvl w:ilvl="0" w:tplc="04090003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" w15:restartNumberingAfterBreak="0">
    <w:nsid w:val="11813E8B"/>
    <w:multiLevelType w:val="hybridMultilevel"/>
    <w:tmpl w:val="515CC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6A99"/>
    <w:multiLevelType w:val="hybridMultilevel"/>
    <w:tmpl w:val="FCB0A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4889"/>
    <w:multiLevelType w:val="hybridMultilevel"/>
    <w:tmpl w:val="9A5C5172"/>
    <w:lvl w:ilvl="0" w:tplc="0C5C745E">
      <w:start w:val="156"/>
      <w:numFmt w:val="decimal"/>
      <w:lvlText w:val="(%1"/>
      <w:lvlJc w:val="left"/>
      <w:pPr>
        <w:ind w:left="501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40997BA5"/>
    <w:multiLevelType w:val="hybridMultilevel"/>
    <w:tmpl w:val="A4F6E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841FA"/>
    <w:multiLevelType w:val="hybridMultilevel"/>
    <w:tmpl w:val="8C4A717E"/>
    <w:lvl w:ilvl="0" w:tplc="0409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570F1A7F"/>
    <w:multiLevelType w:val="hybridMultilevel"/>
    <w:tmpl w:val="5D1EB34A"/>
    <w:lvl w:ilvl="0" w:tplc="B99640BE">
      <w:numFmt w:val="bullet"/>
      <w:lvlText w:val="o"/>
      <w:lvlJc w:val="left"/>
      <w:pPr>
        <w:ind w:left="621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3B54556A"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1A26A818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504ABC6E"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46382596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5492F1B6"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6CA20578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0A7A702C"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E5D6D1B8">
      <w:numFmt w:val="bullet"/>
      <w:lvlText w:val="•"/>
      <w:lvlJc w:val="left"/>
      <w:pPr>
        <w:ind w:left="7772" w:hanging="360"/>
      </w:pPr>
      <w:rPr>
        <w:rFonts w:hint="default"/>
      </w:rPr>
    </w:lvl>
  </w:abstractNum>
  <w:abstractNum w:abstractNumId="8" w15:restartNumberingAfterBreak="0">
    <w:nsid w:val="6A8D6773"/>
    <w:multiLevelType w:val="hybridMultilevel"/>
    <w:tmpl w:val="3C7CC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82F09"/>
    <w:multiLevelType w:val="hybridMultilevel"/>
    <w:tmpl w:val="4E8CDAF0"/>
    <w:lvl w:ilvl="0" w:tplc="0409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79BF569E"/>
    <w:multiLevelType w:val="hybridMultilevel"/>
    <w:tmpl w:val="EE027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347FF"/>
    <w:multiLevelType w:val="hybridMultilevel"/>
    <w:tmpl w:val="90C66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4E"/>
    <w:rsid w:val="00013E24"/>
    <w:rsid w:val="000B1DD4"/>
    <w:rsid w:val="000B2938"/>
    <w:rsid w:val="000D562C"/>
    <w:rsid w:val="00111C12"/>
    <w:rsid w:val="00121F5B"/>
    <w:rsid w:val="00147F7E"/>
    <w:rsid w:val="0017168D"/>
    <w:rsid w:val="0023542A"/>
    <w:rsid w:val="002710C8"/>
    <w:rsid w:val="002A1A1C"/>
    <w:rsid w:val="002C5DB5"/>
    <w:rsid w:val="00315A70"/>
    <w:rsid w:val="00327143"/>
    <w:rsid w:val="0033527A"/>
    <w:rsid w:val="00344092"/>
    <w:rsid w:val="0036024B"/>
    <w:rsid w:val="0039627A"/>
    <w:rsid w:val="003A60CC"/>
    <w:rsid w:val="003E157C"/>
    <w:rsid w:val="0041234A"/>
    <w:rsid w:val="00451C9D"/>
    <w:rsid w:val="00463C19"/>
    <w:rsid w:val="004735CB"/>
    <w:rsid w:val="00480F0E"/>
    <w:rsid w:val="00497857"/>
    <w:rsid w:val="004B7F9A"/>
    <w:rsid w:val="004C41DB"/>
    <w:rsid w:val="005117FA"/>
    <w:rsid w:val="005158FC"/>
    <w:rsid w:val="00520845"/>
    <w:rsid w:val="005434DB"/>
    <w:rsid w:val="00551284"/>
    <w:rsid w:val="005537DF"/>
    <w:rsid w:val="00560BDF"/>
    <w:rsid w:val="00571269"/>
    <w:rsid w:val="00574DCD"/>
    <w:rsid w:val="005B24D9"/>
    <w:rsid w:val="005E0A80"/>
    <w:rsid w:val="005E214B"/>
    <w:rsid w:val="005E75F9"/>
    <w:rsid w:val="005F7958"/>
    <w:rsid w:val="006100FA"/>
    <w:rsid w:val="00612D50"/>
    <w:rsid w:val="0061310A"/>
    <w:rsid w:val="00626D54"/>
    <w:rsid w:val="00647DDD"/>
    <w:rsid w:val="006D0B97"/>
    <w:rsid w:val="00707DCB"/>
    <w:rsid w:val="007142F1"/>
    <w:rsid w:val="00750446"/>
    <w:rsid w:val="00765599"/>
    <w:rsid w:val="00774551"/>
    <w:rsid w:val="00782F0A"/>
    <w:rsid w:val="007B1B3F"/>
    <w:rsid w:val="007E360C"/>
    <w:rsid w:val="007F2508"/>
    <w:rsid w:val="008317D6"/>
    <w:rsid w:val="00842B43"/>
    <w:rsid w:val="0085392D"/>
    <w:rsid w:val="00861A85"/>
    <w:rsid w:val="0087418A"/>
    <w:rsid w:val="008A3895"/>
    <w:rsid w:val="008A6161"/>
    <w:rsid w:val="008C3E4A"/>
    <w:rsid w:val="00904D66"/>
    <w:rsid w:val="0095512F"/>
    <w:rsid w:val="00997DA3"/>
    <w:rsid w:val="009A0C03"/>
    <w:rsid w:val="009C6A32"/>
    <w:rsid w:val="009E00C4"/>
    <w:rsid w:val="009F095A"/>
    <w:rsid w:val="00A87029"/>
    <w:rsid w:val="00AD376C"/>
    <w:rsid w:val="00AE7756"/>
    <w:rsid w:val="00B90F4E"/>
    <w:rsid w:val="00BC3D0E"/>
    <w:rsid w:val="00BE209B"/>
    <w:rsid w:val="00C30E42"/>
    <w:rsid w:val="00C44E39"/>
    <w:rsid w:val="00C55AC1"/>
    <w:rsid w:val="00C56A04"/>
    <w:rsid w:val="00C91818"/>
    <w:rsid w:val="00CA3ED5"/>
    <w:rsid w:val="00CE17CE"/>
    <w:rsid w:val="00CF3868"/>
    <w:rsid w:val="00D06ECD"/>
    <w:rsid w:val="00D20DE3"/>
    <w:rsid w:val="00D402A7"/>
    <w:rsid w:val="00D702D7"/>
    <w:rsid w:val="00DA0A28"/>
    <w:rsid w:val="00DA15DD"/>
    <w:rsid w:val="00DB3F61"/>
    <w:rsid w:val="00DB7722"/>
    <w:rsid w:val="00DC6160"/>
    <w:rsid w:val="00DE5250"/>
    <w:rsid w:val="00E118C5"/>
    <w:rsid w:val="00E32FF5"/>
    <w:rsid w:val="00E63E98"/>
    <w:rsid w:val="00EA32F2"/>
    <w:rsid w:val="00EB018B"/>
    <w:rsid w:val="00EF3825"/>
    <w:rsid w:val="00EF389B"/>
    <w:rsid w:val="00EF511C"/>
    <w:rsid w:val="00F14F44"/>
    <w:rsid w:val="00F3461B"/>
    <w:rsid w:val="00F45F62"/>
    <w:rsid w:val="00F50AFA"/>
    <w:rsid w:val="00F60095"/>
    <w:rsid w:val="00F61280"/>
    <w:rsid w:val="00F93904"/>
    <w:rsid w:val="00F94B98"/>
    <w:rsid w:val="00FB4B84"/>
    <w:rsid w:val="00FE2F48"/>
    <w:rsid w:val="00FE4A81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61C7E"/>
  <w15:docId w15:val="{692A304B-8B98-422A-8404-2FE302AD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2D7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222" w:right="3219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17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134"/>
      <w:ind w:left="6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0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FA"/>
    <w:rPr>
      <w:rFonts w:ascii="Segoe UI" w:eastAsia="Calibri" w:hAnsi="Segoe UI" w:cs="Segoe UI"/>
      <w:sz w:val="18"/>
      <w:szCs w:val="18"/>
    </w:rPr>
  </w:style>
  <w:style w:type="paragraph" w:customStyle="1" w:styleId="Style2">
    <w:name w:val="Style2"/>
    <w:basedOn w:val="Normal"/>
    <w:link w:val="Style2Char"/>
    <w:qFormat/>
    <w:rsid w:val="0036024B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36024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0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2D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0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2D7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702D7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702D7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463C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withadvanced.com/" TargetMode="External"/><Relationship Id="rId1" Type="http://schemas.openxmlformats.org/officeDocument/2006/relationships/hyperlink" Target="http://www.gowithadvanced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3A5E688EC74F44A6212FA0F191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04CE2-A193-4710-A1F1-14E1EEB3805D}"/>
      </w:docPartPr>
      <w:docPartBody>
        <w:p w:rsidR="00B12B8B" w:rsidRDefault="006C426F" w:rsidP="006C426F">
          <w:pPr>
            <w:pStyle w:val="683A5E688EC74F44A6212FA0F191321F"/>
          </w:pPr>
          <w:r w:rsidRPr="00D02D26">
            <w:rPr>
              <w:rStyle w:val="PlaceholderText"/>
              <w:b/>
            </w:rPr>
            <w:t>Facility Name</w:t>
          </w:r>
        </w:p>
      </w:docPartBody>
    </w:docPart>
    <w:docPart>
      <w:docPartPr>
        <w:name w:val="4ACD9F57FACF464697F58897980A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AF0A-1E46-4A31-AA02-2A7055938CF8}"/>
      </w:docPartPr>
      <w:docPartBody>
        <w:p w:rsidR="00B12B8B" w:rsidRDefault="006C426F" w:rsidP="006C426F">
          <w:pPr>
            <w:pStyle w:val="4ACD9F57FACF464697F58897980ADD15"/>
          </w:pPr>
          <w:r w:rsidRPr="00EF16D0">
            <w:rPr>
              <w:rStyle w:val="PlaceholderText"/>
              <w:b/>
            </w:rPr>
            <w:t>City, 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F0"/>
    <w:rsid w:val="00101342"/>
    <w:rsid w:val="001758A5"/>
    <w:rsid w:val="003C2E06"/>
    <w:rsid w:val="00420C88"/>
    <w:rsid w:val="004C6E8B"/>
    <w:rsid w:val="00535B40"/>
    <w:rsid w:val="006C426F"/>
    <w:rsid w:val="00735358"/>
    <w:rsid w:val="007361DE"/>
    <w:rsid w:val="00B12B8B"/>
    <w:rsid w:val="00BE7578"/>
    <w:rsid w:val="00C62E37"/>
    <w:rsid w:val="00E7070C"/>
    <w:rsid w:val="00F560EB"/>
    <w:rsid w:val="00F77FAA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342"/>
    <w:rPr>
      <w:color w:val="808080"/>
    </w:rPr>
  </w:style>
  <w:style w:type="paragraph" w:customStyle="1" w:styleId="683A5E688EC74F44A6212FA0F191321F">
    <w:name w:val="683A5E688EC74F44A6212FA0F191321F"/>
    <w:rsid w:val="006C426F"/>
  </w:style>
  <w:style w:type="paragraph" w:customStyle="1" w:styleId="4ACD9F57FACF464697F58897980ADD15">
    <w:name w:val="4ACD9F57FACF464697F58897980ADD15"/>
    <w:rsid w:val="006C4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0B3C-DC3B-4514-A8EA-C115D798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mrichards</dc:creator>
  <cp:lastModifiedBy>Larissa Waltower</cp:lastModifiedBy>
  <cp:revision>4</cp:revision>
  <dcterms:created xsi:type="dcterms:W3CDTF">2020-12-31T17:33:00Z</dcterms:created>
  <dcterms:modified xsi:type="dcterms:W3CDTF">2021-01-06T16:35:00Z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2019-03-21T00:00:00Z</vt:filetime>
  </property>
</Properties>
</file>