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bookmarkStart w:id="0" w:name="_GoBack"/>
      <w:bookmarkEnd w:id="0"/>
      <w:r>
        <w:rPr>
          <w:rFonts w:ascii="Times New Roman" w:eastAsia="Times New Roman" w:hAnsi="Times New Roman" w:cs="Times New Roman"/>
          <w:color w:val="222222"/>
          <w:sz w:val="24"/>
          <w:szCs w:val="24"/>
        </w:rPr>
        <w:t>Tamara L. Paradies</w:t>
      </w:r>
    </w:p>
    <w:p w14:paraId="00000002"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10730 Great Plaines Dr.</w:t>
      </w:r>
    </w:p>
    <w:p w14:paraId="00000003"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Huntly, Illinois</w:t>
      </w:r>
    </w:p>
    <w:p w14:paraId="00000004"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60142</w:t>
      </w:r>
    </w:p>
    <w:p w14:paraId="00000005"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06"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847-660-0998</w:t>
      </w:r>
    </w:p>
    <w:p w14:paraId="00000007"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______________________________________________________________________</w:t>
      </w:r>
    </w:p>
    <w:p w14:paraId="00000008" w14:textId="77777777" w:rsidR="00F2046D" w:rsidRDefault="00AB18B7">
      <w:pPr>
        <w:shd w:val="clear" w:color="auto" w:fill="FFFFFF"/>
        <w:spacing w:after="0" w:line="3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am a seasoned Registered Nurse in the state of Illinois. My more than 25 years on the job have earned me wide-ranging experience and skills in a multitude of areas, including leading and working with collaborative teams. I recently achieved a long-term goal of completing my BSN at Chamberlain University and am currently in the process of obtaining my MSN degree specializing in FNP. I take pride knowing that I possess quality nursing skills that allow me to be an asset to any professional nursing team. </w:t>
      </w:r>
    </w:p>
    <w:p w14:paraId="00000009" w14:textId="77777777" w:rsidR="00F2046D" w:rsidRDefault="00AB18B7">
      <w:pPr>
        <w:shd w:val="clear" w:color="auto" w:fill="FFFFFF"/>
        <w:spacing w:after="0" w:line="388"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0A" w14:textId="77777777" w:rsidR="00F2046D" w:rsidRDefault="00AB18B7">
      <w:pPr>
        <w:shd w:val="clear" w:color="auto" w:fill="FFFFFF"/>
        <w:spacing w:after="0" w:line="388"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w:t>
      </w:r>
    </w:p>
    <w:p w14:paraId="0000000B"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0C"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PROFESSIONAL EXPERIENCE</w:t>
      </w:r>
    </w:p>
    <w:p w14:paraId="0000000D"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0E"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Alden Courts </w:t>
      </w:r>
      <w:proofErr w:type="gramStart"/>
      <w:r>
        <w:rPr>
          <w:rFonts w:ascii="Times New Roman" w:eastAsia="Times New Roman" w:hAnsi="Times New Roman" w:cs="Times New Roman"/>
          <w:color w:val="222222"/>
          <w:sz w:val="24"/>
          <w:szCs w:val="24"/>
        </w:rPr>
        <w:t>Of</w:t>
      </w:r>
      <w:proofErr w:type="gramEnd"/>
      <w:r>
        <w:rPr>
          <w:rFonts w:ascii="Times New Roman" w:eastAsia="Times New Roman" w:hAnsi="Times New Roman" w:cs="Times New Roman"/>
          <w:color w:val="222222"/>
          <w:sz w:val="24"/>
          <w:szCs w:val="24"/>
        </w:rPr>
        <w:t xml:space="preserve"> Huntley </w:t>
      </w:r>
    </w:p>
    <w:p w14:paraId="0000000F"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July 2019- Current</w:t>
      </w:r>
    </w:p>
    <w:p w14:paraId="00000010"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Staff Nurse</w:t>
      </w:r>
    </w:p>
    <w:p w14:paraId="00000011"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12"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Responsibilities: work as part of a team of professional and medical staff that include doctors, RN case managers, and therapists. </w:t>
      </w:r>
      <w:proofErr w:type="gramStart"/>
      <w:r>
        <w:rPr>
          <w:rFonts w:ascii="Times New Roman" w:eastAsia="Times New Roman" w:hAnsi="Times New Roman" w:cs="Times New Roman"/>
          <w:color w:val="222222"/>
          <w:sz w:val="24"/>
          <w:szCs w:val="24"/>
        </w:rPr>
        <w:t>work</w:t>
      </w:r>
      <w:proofErr w:type="gramEnd"/>
      <w:r>
        <w:rPr>
          <w:rFonts w:ascii="Times New Roman" w:eastAsia="Times New Roman" w:hAnsi="Times New Roman" w:cs="Times New Roman"/>
          <w:color w:val="222222"/>
          <w:sz w:val="24"/>
          <w:szCs w:val="24"/>
        </w:rPr>
        <w:t xml:space="preserve"> as part of a team of professional and medical staff that include doctors, RN case managers and therapists. Provided care to long term residents, patient assessments, medication administration, wound care, provided care to short term Medicare patients, IV care, </w:t>
      </w:r>
      <w:proofErr w:type="gramStart"/>
      <w:r>
        <w:rPr>
          <w:rFonts w:ascii="Times New Roman" w:eastAsia="Times New Roman" w:hAnsi="Times New Roman" w:cs="Times New Roman"/>
          <w:color w:val="222222"/>
          <w:sz w:val="24"/>
          <w:szCs w:val="24"/>
        </w:rPr>
        <w:t>respiratory</w:t>
      </w:r>
      <w:proofErr w:type="gramEnd"/>
      <w:r>
        <w:rPr>
          <w:rFonts w:ascii="Times New Roman" w:eastAsia="Times New Roman" w:hAnsi="Times New Roman" w:cs="Times New Roman"/>
          <w:color w:val="222222"/>
          <w:sz w:val="24"/>
          <w:szCs w:val="24"/>
        </w:rPr>
        <w:t xml:space="preserve"> therapy, provided care for Alzheimer's residents including psychiatric monitoring and documentation of psychotropic medications.</w:t>
      </w:r>
    </w:p>
    <w:p w14:paraId="00000013"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14"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Precision Home Health</w:t>
      </w:r>
    </w:p>
    <w:p w14:paraId="00000015" w14:textId="0225583D"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May 2018- June-2020</w:t>
      </w:r>
    </w:p>
    <w:p w14:paraId="00000016"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Director of Nursing</w:t>
      </w:r>
    </w:p>
    <w:p w14:paraId="00000017" w14:textId="77777777" w:rsidR="00F2046D" w:rsidRDefault="00AB18B7">
      <w:pPr>
        <w:spacing w:before="280" w:after="280"/>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Manages the Agency’s clinical teams and provides the overall supervision of all registered nurses, licensed practical nurses, home health aides, therapists, social workers and other clinical personnel employed by the Agency or with whom the agency contracts for services. Includes direct hiring, training, evaluating and terminating responsibilities. Plans, directs, coordinates and monitors the delivery of all direct and indirect clinical services to Agency home care clients. Assists in the planning, development and establishment of Agency structure, clinical and administrative policies and procedures. Receives referrals, determines services required, and Agency’s ability to meet needs. Assigns appropriate clinicians to cases. Meets with Field Nurse </w:t>
      </w:r>
      <w:r>
        <w:rPr>
          <w:rFonts w:ascii="Times New Roman" w:eastAsia="Times New Roman" w:hAnsi="Times New Roman" w:cs="Times New Roman"/>
          <w:color w:val="2D2D2D"/>
          <w:sz w:val="24"/>
          <w:szCs w:val="24"/>
        </w:rPr>
        <w:lastRenderedPageBreak/>
        <w:t>Case Managers/Clinical staff on a regular basis to provide guidance and information related to specific issues. Provides direction to teams to assure that client needs are met, and services are provided according to the plan. Assists clinical staff in establishing priorities, setting goals, and evaluating progress toward goals. Ensures clinical records are maintained in compliance with state and federal laws including CMS and IDPH standards and conditions. Conducts review of records to ensure continuing home health care client's eligibility for covered services. Provides support and direction to Agency staff, other health care professionals, clients, and families related to appropriate and available health care resources. Educates Agency staff on clinical services, policies, and procedures as needed. Receives referrals, determines services required, and Agency’s ability to meet needs. Assigns appropriate clinicians to cases</w:t>
      </w:r>
    </w:p>
    <w:p w14:paraId="00000018"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Kindred Hospital</w:t>
      </w:r>
    </w:p>
    <w:p w14:paraId="00000019"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October 2018- July 2019</w:t>
      </w:r>
    </w:p>
    <w:p w14:paraId="0000001A"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RN Staff Nurse</w:t>
      </w:r>
    </w:p>
    <w:p w14:paraId="0000001B"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1C"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bookmarkStart w:id="1" w:name="_gjdgxs" w:colFirst="0" w:colLast="0"/>
      <w:bookmarkEnd w:id="1"/>
      <w:r>
        <w:rPr>
          <w:rFonts w:ascii="Times New Roman" w:eastAsia="Times New Roman" w:hAnsi="Times New Roman" w:cs="Times New Roman"/>
          <w:color w:val="222222"/>
          <w:sz w:val="24"/>
          <w:szCs w:val="24"/>
        </w:rPr>
        <w:t xml:space="preserve"> Responsibilities: provide direct nursing care for patients requiring mechanical ventilation and wound care.  Medication Administration, Telemetry, admission and discharge, patient education, computer charting, inpatient care of patients with psychiatric diagnosis</w:t>
      </w:r>
    </w:p>
    <w:p w14:paraId="0000001D"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1E"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Everest Healthcare Solutions</w:t>
      </w:r>
    </w:p>
    <w:p w14:paraId="0000001F"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Dec 2016- May 2018</w:t>
      </w:r>
    </w:p>
    <w:p w14:paraId="00000020"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RN Staff Nurse</w:t>
      </w:r>
    </w:p>
    <w:p w14:paraId="00000021"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22"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bookmarkStart w:id="2" w:name="_30j0zll" w:colFirst="0" w:colLast="0"/>
      <w:bookmarkEnd w:id="2"/>
      <w:r>
        <w:rPr>
          <w:rFonts w:ascii="Times New Roman" w:eastAsia="Times New Roman" w:hAnsi="Times New Roman" w:cs="Times New Roman"/>
          <w:color w:val="222222"/>
          <w:sz w:val="24"/>
          <w:szCs w:val="24"/>
        </w:rPr>
        <w:t xml:space="preserve">Responsibilities: Contract travel nurse (13-week contract):  work as part of a team of professional and medical staff that include doctors, RN case managers, and therapists. </w:t>
      </w:r>
      <w:proofErr w:type="gramStart"/>
      <w:r>
        <w:rPr>
          <w:rFonts w:ascii="Times New Roman" w:eastAsia="Times New Roman" w:hAnsi="Times New Roman" w:cs="Times New Roman"/>
          <w:color w:val="222222"/>
          <w:sz w:val="24"/>
          <w:szCs w:val="24"/>
        </w:rPr>
        <w:t>work</w:t>
      </w:r>
      <w:proofErr w:type="gramEnd"/>
      <w:r>
        <w:rPr>
          <w:rFonts w:ascii="Times New Roman" w:eastAsia="Times New Roman" w:hAnsi="Times New Roman" w:cs="Times New Roman"/>
          <w:color w:val="222222"/>
          <w:sz w:val="24"/>
          <w:szCs w:val="24"/>
        </w:rPr>
        <w:t xml:space="preserve"> as part of a team of professional and medical staff that include doctors, RN case managers, and therapists. Job include: delivering care for patients requiring mechanical ventilation, trach care, g tube management, IV infusions, administering medication, wound care and vital sign. Utilization of critical thinking skills</w:t>
      </w:r>
    </w:p>
    <w:p w14:paraId="00000023"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14:paraId="00000024"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Supplemental Health Care</w:t>
      </w:r>
    </w:p>
    <w:p w14:paraId="00000025"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Dec 2016- Present- May 2018</w:t>
      </w:r>
    </w:p>
    <w:p w14:paraId="00000026"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RN Staff Nurse/Home Health Case Manager</w:t>
      </w:r>
    </w:p>
    <w:p w14:paraId="00000027"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28"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Responsibilities: work as part of a team of professional and medical staff that include doctors, RN case managers, and therapists. </w:t>
      </w:r>
      <w:proofErr w:type="gramStart"/>
      <w:r>
        <w:rPr>
          <w:rFonts w:ascii="Times New Roman" w:eastAsia="Times New Roman" w:hAnsi="Times New Roman" w:cs="Times New Roman"/>
          <w:color w:val="222222"/>
          <w:sz w:val="24"/>
          <w:szCs w:val="24"/>
        </w:rPr>
        <w:t>work</w:t>
      </w:r>
      <w:proofErr w:type="gramEnd"/>
      <w:r>
        <w:rPr>
          <w:rFonts w:ascii="Times New Roman" w:eastAsia="Times New Roman" w:hAnsi="Times New Roman" w:cs="Times New Roman"/>
          <w:color w:val="222222"/>
          <w:sz w:val="24"/>
          <w:szCs w:val="24"/>
        </w:rPr>
        <w:t xml:space="preserve"> as part of a team of professional and medical staff that include doctors, RN case managers and therapists. Travel Nurse for various nursing agencies (home health, acute care, sub-acute). 13-week contract: (Advocate Home Health and Van Matre Sub Acute Rehabilitation Facility). Job include: delivering care for patients requiring home management of wound care, medication management, IV therapy, anticoagulant therapy, pain management, etc. Delivering patient care inpatient setting: delivering care for patients requiring mechanical ventilation, trach care, g tube management, IV infusions, administering medication, wound care and vital signs. Utilization of critical thinking skills.</w:t>
      </w:r>
    </w:p>
    <w:p w14:paraId="00000029"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2A"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Health Care Partner Home Health</w:t>
      </w:r>
    </w:p>
    <w:p w14:paraId="0000002B"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Feb 2009 – Dec 2016</w:t>
      </w:r>
    </w:p>
    <w:p w14:paraId="0000002C"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RN Case Manager</w:t>
      </w:r>
    </w:p>
    <w:p w14:paraId="0000002D"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2E"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Responsibilities: Case management independent/assisted living facility, alternate DON, home health training for new employees, computer training for Kinnser documentation, marketing new clients. Case manager for independent/assisted living home health for elderly patients requiring both physical and psychiatric support including assessment, counseling, education, medication, safety and treatment</w:t>
      </w:r>
    </w:p>
    <w:p w14:paraId="0000002F"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Life care Home Health, Downers Grove, IL</w:t>
      </w:r>
    </w:p>
    <w:p w14:paraId="00000030"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August 20097 - July 2008</w:t>
      </w:r>
    </w:p>
    <w:p w14:paraId="00000031"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Clinical Nurse Supervisor/RN Case Manager</w:t>
      </w:r>
    </w:p>
    <w:p w14:paraId="00000032"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Responsibilities: Medicare, medical care, medication training course, CPR instructor/trainer, oversee staff nurse, data entry (oasis), Clients' admission</w:t>
      </w:r>
    </w:p>
    <w:p w14:paraId="00000033"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Case manager for independent/assisted living home health for elderly patients requiring both physical and psychiatric support including assessment, counseling, education, medication, safety and treatment</w:t>
      </w:r>
    </w:p>
    <w:p w14:paraId="00000034"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35"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Avancer, Genoa, IL</w:t>
      </w:r>
    </w:p>
    <w:p w14:paraId="00000036"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March 2002 - July 2007</w:t>
      </w:r>
    </w:p>
    <w:p w14:paraId="00000037"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Director of Nursing; Registered Nurse Trainer</w:t>
      </w:r>
    </w:p>
    <w:p w14:paraId="00000038"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00000039"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Long term intermediate care facility for adults/elderly with mental/physical disabilities:  requiring psychiatric assessment and treatment.</w:t>
      </w:r>
    </w:p>
    <w:p w14:paraId="0000003A"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Responsibilities: Director of medication administration, oversee direct staff personnel, medical care, medication training course, CPR instructor/trainer, Quarterly psychiatric assessment, psychotropic monitoring, quarterly psychiatric review with psychiatrist.</w:t>
      </w:r>
    </w:p>
    <w:p w14:paraId="0000003B"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3C"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Kishwaukee Community Hospital, DeKalb, IL</w:t>
      </w:r>
    </w:p>
    <w:p w14:paraId="0000003D"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January 2000 - July 2006; June 2007 - October 2008</w:t>
      </w:r>
    </w:p>
    <w:p w14:paraId="0000003E"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Registered Nurse</w:t>
      </w:r>
    </w:p>
    <w:p w14:paraId="0000003F"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40"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bookmarkStart w:id="3" w:name="_1fob9te" w:colFirst="0" w:colLast="0"/>
      <w:bookmarkEnd w:id="3"/>
      <w:r>
        <w:rPr>
          <w:rFonts w:ascii="Times New Roman" w:eastAsia="Times New Roman" w:hAnsi="Times New Roman" w:cs="Times New Roman"/>
          <w:color w:val="222222"/>
          <w:sz w:val="24"/>
          <w:szCs w:val="24"/>
        </w:rPr>
        <w:t>Responsibilities: Float nurse, direct nursing care, provided care on various units including Medical, Surgical, Pediatrics, OB and Special Care, IV Therapy, Chemotherapy, Wound care, Orthopedics, Medication Administration, Telemetry, admission and discharge, patient education, computer charting, inpatient care of patients with psychiatric diagnosis</w:t>
      </w:r>
    </w:p>
    <w:p w14:paraId="00000041"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42"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Able Home Health, Rockford, IL</w:t>
      </w:r>
    </w:p>
    <w:p w14:paraId="00000043"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September 2004 - November 2005</w:t>
      </w:r>
    </w:p>
    <w:p w14:paraId="00000044"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Registered Nurse - Home Health</w:t>
      </w:r>
    </w:p>
    <w:p w14:paraId="00000045"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46"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Responsibilities: Provides care to patients in a home setting, patient assessments, vital sign monitoring, admission and discharge, patient education, intake from various nursing homes for patient admission, Case Manager for independent/assisted living home health for elderly patients requiring both physical and psychiatric support including assessment, counseling, education, medication, safety and treatment</w:t>
      </w:r>
    </w:p>
    <w:p w14:paraId="00000047"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48"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Delnor Community Hospital, Geneva, IL</w:t>
      </w:r>
    </w:p>
    <w:p w14:paraId="00000049"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August 1997 - November 2000</w:t>
      </w:r>
    </w:p>
    <w:p w14:paraId="0000004A"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Registered Nurse - Telemetry &amp; Cardiac Unit</w:t>
      </w:r>
    </w:p>
    <w:p w14:paraId="0000004B"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4C"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Responsibilities: Direct patient care, telemetry monitoring, phlebotomy, medication administration, wound care, admission and discharge, patient assessment, diabetic education, patient education, inpatient care of patients with psychiatric diagnosis</w:t>
      </w:r>
    </w:p>
    <w:p w14:paraId="0000004D"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4E"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4F"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50"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DeKalb County Nursing Home, DeKalb, IL</w:t>
      </w:r>
    </w:p>
    <w:p w14:paraId="00000051"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March 1994 - August 1997</w:t>
      </w:r>
    </w:p>
    <w:p w14:paraId="00000052"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LPN/Registered Nurse</w:t>
      </w:r>
    </w:p>
    <w:p w14:paraId="00000053"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54"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Responsibilities: Provided care to long term residents, patient assessments, medication administration, wound care, provided care to short term Medicare patients, IV care, respiratory therapy, provided care for Alzheimer's residents including psychiatric monitoring and documentation of psychotropic medications.</w:t>
      </w:r>
    </w:p>
    <w:p w14:paraId="00000055"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EDUCATION</w:t>
      </w:r>
    </w:p>
    <w:p w14:paraId="00000056"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57"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Chamberlain University</w:t>
      </w:r>
    </w:p>
    <w:p w14:paraId="00000058"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Nursing</w:t>
      </w:r>
    </w:p>
    <w:p w14:paraId="00000059"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MSN</w:t>
      </w:r>
    </w:p>
    <w:p w14:paraId="0000005A"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March 2019- Current</w:t>
      </w:r>
    </w:p>
    <w:p w14:paraId="0000005B"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5C"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Chamberlain University</w:t>
      </w:r>
    </w:p>
    <w:p w14:paraId="0000005D"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Nursing</w:t>
      </w:r>
    </w:p>
    <w:p w14:paraId="0000005E"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RN-BSN</w:t>
      </w:r>
    </w:p>
    <w:p w14:paraId="0000005F"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February 2018- March 2019</w:t>
      </w:r>
    </w:p>
    <w:p w14:paraId="00000060"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61"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Elgin Community College, Elgin, IL</w:t>
      </w:r>
    </w:p>
    <w:p w14:paraId="00000062"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Nursing, AS</w:t>
      </w:r>
    </w:p>
    <w:p w14:paraId="00000063"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May 1996</w:t>
      </w:r>
    </w:p>
    <w:p w14:paraId="00000064"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65"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Triton College, River Grove, IL</w:t>
      </w:r>
    </w:p>
    <w:p w14:paraId="00000066"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LPN</w:t>
      </w:r>
    </w:p>
    <w:p w14:paraId="00000067"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May 1993</w:t>
      </w:r>
    </w:p>
    <w:p w14:paraId="00000068"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69"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MILITARY</w:t>
      </w:r>
    </w:p>
    <w:p w14:paraId="0000006A"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United States Army Nurse Corp.</w:t>
      </w:r>
    </w:p>
    <w:p w14:paraId="0000006B"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1st Lieutenant - Combat Support Hospital</w:t>
      </w:r>
    </w:p>
    <w:p w14:paraId="0000006C"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1991 – 2002</w:t>
      </w:r>
    </w:p>
    <w:p w14:paraId="0000006D"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6E"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ACCOMPLISHMENTS</w:t>
      </w:r>
    </w:p>
    <w:p w14:paraId="0000006F"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70"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US Army Nurse Corp Officer for combat support hospital</w:t>
      </w:r>
    </w:p>
    <w:p w14:paraId="00000071"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72"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CPR Instructor - American Red Cross</w:t>
      </w:r>
    </w:p>
    <w:p w14:paraId="00000073"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74" w14:textId="77777777" w:rsidR="00F2046D" w:rsidRDefault="00AB18B7">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Registered Nurse Trainer - Department of Human Services for Community Integrated Living Arrangements (Mentally Disabled)</w:t>
      </w:r>
    </w:p>
    <w:p w14:paraId="00000075" w14:textId="77777777" w:rsidR="00F2046D" w:rsidRDefault="00F2046D">
      <w:pPr>
        <w:shd w:val="clear" w:color="auto" w:fill="FFFFFF"/>
        <w:spacing w:after="0" w:line="240" w:lineRule="auto"/>
        <w:rPr>
          <w:rFonts w:ascii="Times New Roman" w:eastAsia="Times New Roman" w:hAnsi="Times New Roman" w:cs="Times New Roman"/>
          <w:color w:val="222222"/>
          <w:sz w:val="24"/>
          <w:szCs w:val="24"/>
        </w:rPr>
      </w:pPr>
    </w:p>
    <w:p w14:paraId="00000076" w14:textId="77777777" w:rsidR="00F2046D" w:rsidRDefault="00AB18B7">
      <w:pPr>
        <w:shd w:val="clear" w:color="auto" w:fill="FFFFFF"/>
        <w:spacing w:after="135"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Diabetes Education - Delnor Community Hospital</w:t>
      </w:r>
    </w:p>
    <w:p w14:paraId="00000077" w14:textId="77777777" w:rsidR="00F2046D" w:rsidRDefault="00AB18B7">
      <w:pPr>
        <w:shd w:val="clear" w:color="auto" w:fill="FFFFFF"/>
        <w:spacing w:after="135"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Combat Lifesaver Instructor for US Army Nurse Corp </w:t>
      </w:r>
    </w:p>
    <w:sectPr w:rsidR="00F204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6D"/>
    <w:rsid w:val="00AB18B7"/>
    <w:rsid w:val="00F13BDD"/>
    <w:rsid w:val="00F2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6C7D"/>
  <w15:docId w15:val="{5488B0F2-5ECF-4DC6-87F4-CE936E3B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7380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Wolf</dc:creator>
  <cp:lastModifiedBy>Jennifer Wolf</cp:lastModifiedBy>
  <cp:revision>2</cp:revision>
  <dcterms:created xsi:type="dcterms:W3CDTF">2020-11-23T19:33:00Z</dcterms:created>
  <dcterms:modified xsi:type="dcterms:W3CDTF">2020-11-23T19:33:00Z</dcterms:modified>
</cp:coreProperties>
</file>