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CA02" w14:textId="7F9D8FA0" w:rsidR="009F7832" w:rsidRPr="007B1A98" w:rsidRDefault="009F7832" w:rsidP="009F7832">
      <w:pPr>
        <w:spacing w:after="120"/>
        <w:rPr>
          <w:color w:val="FF0000"/>
        </w:rPr>
      </w:pPr>
      <w:r w:rsidRPr="007B1A98">
        <w:rPr>
          <w:rFonts w:ascii="Century Gothic" w:hAnsi="Century Gothic" w:cs="Century Gothic"/>
          <w:color w:val="FF0000"/>
          <w:sz w:val="72"/>
        </w:rPr>
        <w:t>Ramona</w:t>
      </w:r>
      <w:r w:rsidR="007B1A98" w:rsidRPr="007B1A98">
        <w:rPr>
          <w:rFonts w:ascii="Century Gothic" w:hAnsi="Century Gothic" w:cs="Century Gothic"/>
          <w:color w:val="FF0000"/>
          <w:sz w:val="72"/>
        </w:rPr>
        <w:t xml:space="preserve"> A.</w:t>
      </w:r>
      <w:r w:rsidRPr="007B1A98">
        <w:rPr>
          <w:rFonts w:ascii="Century Gothic" w:hAnsi="Century Gothic" w:cs="Century Gothic"/>
          <w:color w:val="FF0000"/>
          <w:sz w:val="72"/>
        </w:rPr>
        <w:t xml:space="preserve"> </w:t>
      </w:r>
      <w:r w:rsidR="00821839">
        <w:rPr>
          <w:rFonts w:ascii="Century Gothic" w:hAnsi="Century Gothic" w:cs="Century Gothic"/>
          <w:color w:val="FF0000"/>
          <w:sz w:val="72"/>
        </w:rPr>
        <w:t>Ladd</w:t>
      </w:r>
      <w:r w:rsidR="00821839">
        <w:rPr>
          <w:rFonts w:ascii="Century Gothic" w:hAnsi="Century Gothic" w:cs="Century Gothic"/>
          <w:color w:val="FF0000"/>
          <w:sz w:val="72"/>
        </w:rPr>
        <w:tab/>
      </w:r>
      <w:r w:rsidR="00821839">
        <w:rPr>
          <w:rFonts w:ascii="Century Gothic" w:hAnsi="Century Gothic" w:cs="Century Gothic"/>
          <w:color w:val="FF0000"/>
          <w:sz w:val="72"/>
        </w:rPr>
        <w:tab/>
      </w:r>
    </w:p>
    <w:p w14:paraId="72AE9693" w14:textId="63F98F67" w:rsidR="007B1A98" w:rsidRDefault="00476E30" w:rsidP="009F7832">
      <w:pPr>
        <w:rPr>
          <w:rFonts w:ascii="Century Gothic" w:hAnsi="Century Gothic" w:cs="Century Gothic"/>
          <w:color w:val="7F7F7F"/>
          <w:sz w:val="16"/>
        </w:rPr>
      </w:pPr>
      <w:r>
        <w:rPr>
          <w:rFonts w:ascii="Century Gothic" w:hAnsi="Century Gothic" w:cs="Century Gothic"/>
          <w:color w:val="7F7F7F"/>
          <w:sz w:val="16"/>
        </w:rPr>
        <w:t>225 Berkshire Circle W,</w:t>
      </w:r>
      <w:r w:rsidR="007B1A98">
        <w:rPr>
          <w:rFonts w:ascii="Century Gothic" w:hAnsi="Century Gothic" w:cs="Century Gothic"/>
          <w:color w:val="7F7F7F"/>
          <w:sz w:val="16"/>
        </w:rPr>
        <w:t xml:space="preserve"> Longwood, FL 32779</w:t>
      </w:r>
    </w:p>
    <w:p w14:paraId="2ED37C2A" w14:textId="77777777" w:rsidR="009F7832" w:rsidRDefault="009F7832" w:rsidP="009F7832">
      <w:pPr>
        <w:rPr>
          <w:rFonts w:ascii="Century Gothic" w:hAnsi="Century Gothic" w:cs="Century Gothic"/>
          <w:color w:val="7F7F7F"/>
          <w:sz w:val="16"/>
        </w:rPr>
      </w:pPr>
      <w:r>
        <w:rPr>
          <w:rFonts w:ascii="Century Gothic" w:hAnsi="Century Gothic" w:cs="Century Gothic"/>
          <w:color w:val="7F7F7F"/>
          <w:sz w:val="16"/>
        </w:rPr>
        <w:t xml:space="preserve">T: 806-626-8828    E: </w:t>
      </w:r>
      <w:hyperlink r:id="rId4" w:history="1">
        <w:r w:rsidRPr="00740139">
          <w:rPr>
            <w:rStyle w:val="Hyperlink"/>
            <w:rFonts w:ascii="Century Gothic" w:hAnsi="Century Gothic" w:cs="Century Gothic"/>
            <w:sz w:val="16"/>
          </w:rPr>
          <w:t>ramonamoore76@gmail.com</w:t>
        </w:r>
      </w:hyperlink>
      <w:r>
        <w:rPr>
          <w:rFonts w:ascii="Century Gothic" w:hAnsi="Century Gothic" w:cs="Century Gothic"/>
          <w:color w:val="7F7F7F"/>
          <w:sz w:val="16"/>
        </w:rPr>
        <w:t xml:space="preserve"> </w:t>
      </w:r>
    </w:p>
    <w:p w14:paraId="024F2D5B" w14:textId="77777777" w:rsidR="008B7F01" w:rsidRDefault="008B7F01" w:rsidP="008B7F01">
      <w:pPr>
        <w:rPr>
          <w:rFonts w:ascii="Century Gothic" w:hAnsi="Century Gothic" w:cs="Century Gothic"/>
          <w:b/>
          <w:color w:val="FF0000"/>
          <w:sz w:val="18"/>
        </w:rPr>
      </w:pPr>
    </w:p>
    <w:p w14:paraId="328BA439" w14:textId="77777777" w:rsidR="009F7832" w:rsidRPr="00B82B5D" w:rsidRDefault="009F7832" w:rsidP="008B7F01">
      <w:pPr>
        <w:rPr>
          <w:color w:val="FF0000"/>
        </w:rPr>
      </w:pPr>
      <w:r w:rsidRPr="00831CE3">
        <w:rPr>
          <w:rFonts w:ascii="Century Gothic" w:hAnsi="Century Gothic" w:cs="Century Gothic"/>
          <w:b/>
          <w:color w:val="FF0000"/>
          <w:sz w:val="18"/>
        </w:rPr>
        <w:t>Career Goals</w:t>
      </w:r>
    </w:p>
    <w:p w14:paraId="3227DFF9" w14:textId="097A73E7" w:rsidR="009F7832" w:rsidRDefault="009F7832" w:rsidP="009F7832">
      <w:pPr>
        <w:spacing w:after="180"/>
      </w:pPr>
      <w:r>
        <w:rPr>
          <w:rFonts w:ascii="Century Gothic" w:hAnsi="Century Gothic" w:cs="Century Gothic"/>
          <w:color w:val="7F7F7F"/>
          <w:sz w:val="18"/>
        </w:rPr>
        <w:t xml:space="preserve">Highly qualified Registered Nurse with greater than </w:t>
      </w:r>
      <w:r w:rsidR="008B35CE">
        <w:rPr>
          <w:rFonts w:ascii="Century Gothic" w:hAnsi="Century Gothic" w:cs="Century Gothic"/>
          <w:color w:val="7F7F7F"/>
          <w:sz w:val="18"/>
        </w:rPr>
        <w:t>s</w:t>
      </w:r>
      <w:r w:rsidR="00821839">
        <w:rPr>
          <w:rFonts w:ascii="Century Gothic" w:hAnsi="Century Gothic" w:cs="Century Gothic"/>
          <w:color w:val="7F7F7F"/>
          <w:sz w:val="18"/>
        </w:rPr>
        <w:t>even</w:t>
      </w:r>
      <w:r w:rsidR="007B1A98">
        <w:rPr>
          <w:rFonts w:ascii="Century Gothic" w:hAnsi="Century Gothic" w:cs="Century Gothic"/>
          <w:color w:val="7F7F7F"/>
          <w:sz w:val="18"/>
        </w:rPr>
        <w:t xml:space="preserve"> years’ experience</w:t>
      </w:r>
      <w:r>
        <w:rPr>
          <w:rFonts w:ascii="Century Gothic" w:hAnsi="Century Gothic" w:cs="Century Gothic"/>
          <w:color w:val="7F7F7F"/>
          <w:sz w:val="18"/>
        </w:rPr>
        <w:t xml:space="preserve"> in the critical care setting</w:t>
      </w:r>
      <w:r w:rsidR="007B1A98">
        <w:rPr>
          <w:rFonts w:ascii="Century Gothic" w:hAnsi="Century Gothic" w:cs="Century Gothic"/>
          <w:color w:val="7F7F7F"/>
          <w:sz w:val="18"/>
        </w:rPr>
        <w:t>s</w:t>
      </w:r>
      <w:r>
        <w:rPr>
          <w:rFonts w:ascii="Century Gothic" w:hAnsi="Century Gothic" w:cs="Century Gothic"/>
          <w:color w:val="7F7F7F"/>
          <w:sz w:val="18"/>
        </w:rPr>
        <w:t xml:space="preserve"> seeking employment that will broaden my skill set and further career goals.</w:t>
      </w:r>
    </w:p>
    <w:p w14:paraId="3EC825F4" w14:textId="77777777" w:rsidR="008B7F01" w:rsidRDefault="008B7F01" w:rsidP="008B7F01">
      <w:pPr>
        <w:rPr>
          <w:rFonts w:ascii="Century Gothic" w:hAnsi="Century Gothic" w:cs="Century Gothic"/>
          <w:b/>
          <w:color w:val="FF0000"/>
          <w:sz w:val="18"/>
        </w:rPr>
      </w:pPr>
    </w:p>
    <w:p w14:paraId="1F64DAF5" w14:textId="77777777" w:rsidR="009F7832" w:rsidRPr="00B82B5D" w:rsidRDefault="009F7832" w:rsidP="008B7F01">
      <w:pPr>
        <w:rPr>
          <w:color w:val="FF0000"/>
        </w:rPr>
      </w:pPr>
      <w:r w:rsidRPr="00831CE3">
        <w:rPr>
          <w:rFonts w:ascii="Century Gothic" w:hAnsi="Century Gothic" w:cs="Century Gothic"/>
          <w:b/>
          <w:color w:val="FF0000"/>
          <w:sz w:val="18"/>
        </w:rPr>
        <w:t>Skills</w:t>
      </w:r>
    </w:p>
    <w:p w14:paraId="7B30B042" w14:textId="77777777" w:rsidR="009F7832" w:rsidRDefault="009F7832" w:rsidP="009F7832">
      <w:pPr>
        <w:spacing w:after="180"/>
      </w:pPr>
      <w:r>
        <w:rPr>
          <w:rFonts w:ascii="Century Gothic" w:hAnsi="Century Gothic" w:cs="Century Gothic"/>
          <w:color w:val="7F7F7F"/>
          <w:sz w:val="18"/>
        </w:rPr>
        <w:t xml:space="preserve"> </w:t>
      </w:r>
      <w:r w:rsidR="002106F9">
        <w:rPr>
          <w:rFonts w:ascii="Century Gothic" w:hAnsi="Century Gothic" w:cs="Century Gothic"/>
          <w:color w:val="7F7F7F"/>
          <w:sz w:val="18"/>
        </w:rPr>
        <w:t>Proficient in</w:t>
      </w:r>
      <w:r>
        <w:rPr>
          <w:rFonts w:ascii="Century Gothic" w:hAnsi="Century Gothic" w:cs="Century Gothic"/>
          <w:color w:val="7F7F7F"/>
          <w:sz w:val="18"/>
        </w:rPr>
        <w:t xml:space="preserve"> care of immediate post-op</w:t>
      </w:r>
      <w:r w:rsidR="007B1A98">
        <w:rPr>
          <w:rFonts w:ascii="Century Gothic" w:hAnsi="Century Gothic" w:cs="Century Gothic"/>
          <w:color w:val="7F7F7F"/>
          <w:sz w:val="18"/>
        </w:rPr>
        <w:t xml:space="preserve"> of all kinds including</w:t>
      </w:r>
      <w:r>
        <w:rPr>
          <w:rFonts w:ascii="Century Gothic" w:hAnsi="Century Gothic" w:cs="Century Gothic"/>
          <w:color w:val="7F7F7F"/>
          <w:sz w:val="18"/>
        </w:rPr>
        <w:t xml:space="preserve"> CABG, Intra-aortic balloon pump management, care of CRRT, septic shock, hypothermia, cardiogenic shock and trauma patients, Alaris pumps, preceptor to new employees, management skills including charge nurse of Surgical/ </w:t>
      </w:r>
      <w:r w:rsidR="002106F9">
        <w:rPr>
          <w:rFonts w:ascii="Century Gothic" w:hAnsi="Century Gothic" w:cs="Century Gothic"/>
          <w:color w:val="7F7F7F"/>
          <w:sz w:val="18"/>
        </w:rPr>
        <w:t>Trauma Intensive</w:t>
      </w:r>
      <w:r>
        <w:rPr>
          <w:rFonts w:ascii="Century Gothic" w:hAnsi="Century Gothic" w:cs="Century Gothic"/>
          <w:color w:val="7F7F7F"/>
          <w:sz w:val="18"/>
        </w:rPr>
        <w:t xml:space="preserve"> Care Unit.  </w:t>
      </w:r>
    </w:p>
    <w:p w14:paraId="15E6CA37" w14:textId="77777777" w:rsidR="008B7F01" w:rsidRDefault="008B7F01" w:rsidP="008B7F01">
      <w:pPr>
        <w:rPr>
          <w:b/>
          <w:color w:val="FF0000"/>
          <w:sz w:val="20"/>
          <w:szCs w:val="20"/>
        </w:rPr>
      </w:pPr>
    </w:p>
    <w:p w14:paraId="51E86BBB" w14:textId="77777777" w:rsidR="009F7832" w:rsidRPr="00831CE3" w:rsidRDefault="009F7832" w:rsidP="008B7F01">
      <w:pPr>
        <w:rPr>
          <w:rFonts w:ascii="Century Gothic" w:hAnsi="Century Gothic"/>
          <w:b/>
          <w:color w:val="FF0000"/>
          <w:sz w:val="18"/>
          <w:szCs w:val="18"/>
        </w:rPr>
      </w:pPr>
      <w:r w:rsidRPr="00831CE3">
        <w:rPr>
          <w:b/>
          <w:color w:val="FF0000"/>
          <w:sz w:val="20"/>
          <w:szCs w:val="20"/>
        </w:rPr>
        <w:t>Computer skills</w:t>
      </w:r>
    </w:p>
    <w:p w14:paraId="5C79D746" w14:textId="71FF2BAB" w:rsidR="009F7832" w:rsidRPr="002106F9" w:rsidRDefault="009F7832" w:rsidP="009F7832">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 xml:space="preserve">Cerner, Fusion, Epic </w:t>
      </w:r>
      <w:r w:rsidR="00C63522">
        <w:rPr>
          <w:rFonts w:ascii="Century Gothic" w:hAnsi="Century Gothic"/>
          <w:color w:val="808080" w:themeColor="background1" w:themeShade="80"/>
          <w:sz w:val="18"/>
          <w:szCs w:val="18"/>
        </w:rPr>
        <w:t>, Allscripts</w:t>
      </w:r>
      <w:r w:rsidR="00B54CB1">
        <w:rPr>
          <w:rFonts w:ascii="Century Gothic" w:hAnsi="Century Gothic"/>
          <w:color w:val="808080" w:themeColor="background1" w:themeShade="80"/>
          <w:sz w:val="18"/>
          <w:szCs w:val="18"/>
        </w:rPr>
        <w:t>, Medi</w:t>
      </w:r>
      <w:r w:rsidR="009D51D5">
        <w:rPr>
          <w:rFonts w:ascii="Century Gothic" w:hAnsi="Century Gothic"/>
          <w:color w:val="808080" w:themeColor="background1" w:themeShade="80"/>
          <w:sz w:val="18"/>
          <w:szCs w:val="18"/>
        </w:rPr>
        <w:t xml:space="preserve">tech, </w:t>
      </w:r>
      <w:r w:rsidRPr="002106F9">
        <w:rPr>
          <w:rFonts w:ascii="Century Gothic" w:hAnsi="Century Gothic"/>
          <w:color w:val="808080" w:themeColor="background1" w:themeShade="80"/>
          <w:sz w:val="18"/>
          <w:szCs w:val="18"/>
        </w:rPr>
        <w:t>EMR systems</w:t>
      </w:r>
    </w:p>
    <w:p w14:paraId="49447950" w14:textId="77777777" w:rsidR="009F7832" w:rsidRPr="002106F9" w:rsidRDefault="009F7832" w:rsidP="009F7832">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Word documents</w:t>
      </w:r>
    </w:p>
    <w:p w14:paraId="62EEC694" w14:textId="77777777" w:rsidR="009F7832" w:rsidRPr="002106F9" w:rsidRDefault="009F7832" w:rsidP="009F7832">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Excel spread sheets</w:t>
      </w:r>
    </w:p>
    <w:p w14:paraId="7D4517C5" w14:textId="77777777" w:rsidR="008B7F01" w:rsidRDefault="008B7F01" w:rsidP="000D4171">
      <w:pPr>
        <w:rPr>
          <w:rFonts w:ascii="Century Gothic" w:hAnsi="Century Gothic"/>
          <w:b/>
          <w:color w:val="FF0000"/>
          <w:sz w:val="18"/>
          <w:szCs w:val="18"/>
        </w:rPr>
      </w:pPr>
    </w:p>
    <w:p w14:paraId="5EADD202" w14:textId="77777777" w:rsidR="008B7F01" w:rsidRDefault="008B7F01" w:rsidP="000D4171">
      <w:pPr>
        <w:rPr>
          <w:rFonts w:ascii="Century Gothic" w:hAnsi="Century Gothic"/>
          <w:b/>
          <w:color w:val="FF0000"/>
          <w:sz w:val="18"/>
          <w:szCs w:val="18"/>
        </w:rPr>
      </w:pPr>
    </w:p>
    <w:p w14:paraId="4D5E70DD" w14:textId="77777777" w:rsidR="000D4171" w:rsidRDefault="000D4171" w:rsidP="000D4171">
      <w:pPr>
        <w:rPr>
          <w:rFonts w:ascii="Century Gothic" w:hAnsi="Century Gothic"/>
          <w:b/>
          <w:color w:val="FF0000"/>
          <w:sz w:val="18"/>
          <w:szCs w:val="18"/>
        </w:rPr>
      </w:pPr>
      <w:r w:rsidRPr="00831CE3">
        <w:rPr>
          <w:rFonts w:ascii="Century Gothic" w:hAnsi="Century Gothic"/>
          <w:b/>
          <w:color w:val="FF0000"/>
          <w:sz w:val="18"/>
          <w:szCs w:val="18"/>
        </w:rPr>
        <w:t>Certifications</w:t>
      </w:r>
      <w:r w:rsidR="008B7F01">
        <w:rPr>
          <w:rFonts w:ascii="Century Gothic" w:hAnsi="Century Gothic"/>
          <w:b/>
          <w:color w:val="FF0000"/>
          <w:sz w:val="18"/>
          <w:szCs w:val="18"/>
        </w:rPr>
        <w:t>/ License</w:t>
      </w:r>
    </w:p>
    <w:p w14:paraId="3B1CBBD5" w14:textId="77777777" w:rsidR="008B7F01" w:rsidRPr="008B7F01" w:rsidRDefault="008B35CE" w:rsidP="000D4171">
      <w:pPr>
        <w:rPr>
          <w:rFonts w:ascii="Century Gothic" w:hAnsi="Century Gothic"/>
          <w:color w:val="7F7F7F" w:themeColor="text1" w:themeTint="80"/>
          <w:sz w:val="18"/>
          <w:szCs w:val="18"/>
        </w:rPr>
      </w:pPr>
      <w:r>
        <w:rPr>
          <w:rFonts w:ascii="Century Gothic" w:hAnsi="Century Gothic"/>
          <w:color w:val="7F7F7F" w:themeColor="text1" w:themeTint="80"/>
          <w:sz w:val="18"/>
          <w:szCs w:val="18"/>
        </w:rPr>
        <w:t>Current Florida RN license</w:t>
      </w:r>
      <w:r w:rsidR="00322824">
        <w:rPr>
          <w:rFonts w:ascii="Century Gothic" w:hAnsi="Century Gothic"/>
          <w:color w:val="7F7F7F" w:themeColor="text1" w:themeTint="80"/>
          <w:sz w:val="18"/>
          <w:szCs w:val="18"/>
        </w:rPr>
        <w:t xml:space="preserve"> (compact) expires </w:t>
      </w:r>
      <w:r w:rsidR="00D95103">
        <w:rPr>
          <w:rFonts w:ascii="Century Gothic" w:hAnsi="Century Gothic"/>
          <w:color w:val="7F7F7F" w:themeColor="text1" w:themeTint="80"/>
          <w:sz w:val="18"/>
          <w:szCs w:val="18"/>
        </w:rPr>
        <w:t>07/31</w:t>
      </w:r>
      <w:r w:rsidR="00322824">
        <w:rPr>
          <w:rFonts w:ascii="Century Gothic" w:hAnsi="Century Gothic"/>
          <w:color w:val="7F7F7F" w:themeColor="text1" w:themeTint="80"/>
          <w:sz w:val="18"/>
          <w:szCs w:val="18"/>
        </w:rPr>
        <w:t>/2022</w:t>
      </w:r>
    </w:p>
    <w:p w14:paraId="585EA348" w14:textId="77777777" w:rsidR="000D4171" w:rsidRDefault="00322824" w:rsidP="000D4171">
      <w:pPr>
        <w:rPr>
          <w:rFonts w:ascii="Century Gothic" w:hAnsi="Century Gothic"/>
          <w:color w:val="808080" w:themeColor="background1" w:themeShade="80"/>
          <w:sz w:val="18"/>
          <w:szCs w:val="18"/>
        </w:rPr>
      </w:pPr>
      <w:r>
        <w:rPr>
          <w:rFonts w:ascii="Century Gothic" w:hAnsi="Century Gothic"/>
          <w:color w:val="808080" w:themeColor="background1" w:themeShade="80"/>
          <w:sz w:val="18"/>
          <w:szCs w:val="18"/>
        </w:rPr>
        <w:t>BLS expires 07/2022</w:t>
      </w:r>
      <w:r w:rsidR="00CC4D98">
        <w:rPr>
          <w:rFonts w:ascii="Century Gothic" w:hAnsi="Century Gothic"/>
          <w:color w:val="808080" w:themeColor="background1" w:themeShade="80"/>
          <w:sz w:val="18"/>
          <w:szCs w:val="18"/>
        </w:rPr>
        <w:t xml:space="preserve">                       </w:t>
      </w:r>
      <w:r w:rsidR="000D4171">
        <w:rPr>
          <w:rFonts w:ascii="Century Gothic" w:hAnsi="Century Gothic"/>
          <w:color w:val="808080" w:themeColor="background1" w:themeShade="80"/>
          <w:sz w:val="18"/>
          <w:szCs w:val="18"/>
        </w:rPr>
        <w:t xml:space="preserve">    </w:t>
      </w:r>
    </w:p>
    <w:p w14:paraId="41AAF73E" w14:textId="77777777" w:rsidR="000D4171" w:rsidRPr="000D4171" w:rsidRDefault="00322824" w:rsidP="000D4171">
      <w:pPr>
        <w:rPr>
          <w:rFonts w:ascii="Century Gothic" w:hAnsi="Century Gothic"/>
          <w:color w:val="808080" w:themeColor="background1" w:themeShade="80"/>
          <w:sz w:val="18"/>
          <w:szCs w:val="18"/>
        </w:rPr>
      </w:pPr>
      <w:r>
        <w:rPr>
          <w:rFonts w:ascii="Century Gothic" w:hAnsi="Century Gothic"/>
          <w:color w:val="808080" w:themeColor="background1" w:themeShade="80"/>
          <w:sz w:val="18"/>
          <w:szCs w:val="18"/>
        </w:rPr>
        <w:t>ACLS Expires 07/2022</w:t>
      </w:r>
      <w:r w:rsidR="00CC4D98">
        <w:rPr>
          <w:rFonts w:ascii="Century Gothic" w:hAnsi="Century Gothic"/>
          <w:color w:val="808080" w:themeColor="background1" w:themeShade="80"/>
          <w:sz w:val="18"/>
          <w:szCs w:val="18"/>
        </w:rPr>
        <w:t xml:space="preserve">   </w:t>
      </w:r>
      <w:r w:rsidR="000D4171">
        <w:rPr>
          <w:rFonts w:ascii="Century Gothic" w:hAnsi="Century Gothic"/>
          <w:color w:val="808080" w:themeColor="background1" w:themeShade="80"/>
          <w:sz w:val="18"/>
          <w:szCs w:val="18"/>
        </w:rPr>
        <w:t xml:space="preserve"> ATCN expires 11/2020</w:t>
      </w:r>
    </w:p>
    <w:p w14:paraId="56DBE98D" w14:textId="77777777" w:rsidR="008B7F01" w:rsidRDefault="008B7F01" w:rsidP="00973D0C">
      <w:pPr>
        <w:rPr>
          <w:rFonts w:ascii="Century Gothic" w:hAnsi="Century Gothic" w:cs="Century Gothic"/>
          <w:b/>
          <w:color w:val="FF0000"/>
          <w:sz w:val="18"/>
        </w:rPr>
      </w:pPr>
    </w:p>
    <w:p w14:paraId="4D9BB2DE" w14:textId="77777777" w:rsidR="008B7F01" w:rsidRDefault="008B7F01" w:rsidP="00973D0C">
      <w:pPr>
        <w:rPr>
          <w:rFonts w:ascii="Century Gothic" w:hAnsi="Century Gothic" w:cs="Century Gothic"/>
          <w:b/>
          <w:color w:val="FF0000"/>
          <w:sz w:val="18"/>
        </w:rPr>
      </w:pPr>
    </w:p>
    <w:p w14:paraId="6929D705" w14:textId="77777777" w:rsidR="00973D0C" w:rsidRDefault="009F7832" w:rsidP="00973D0C">
      <w:pPr>
        <w:rPr>
          <w:rFonts w:ascii="Century Gothic" w:hAnsi="Century Gothic" w:cs="Century Gothic"/>
          <w:b/>
          <w:color w:val="FF0000"/>
          <w:sz w:val="18"/>
        </w:rPr>
      </w:pPr>
      <w:r w:rsidRPr="00831CE3">
        <w:rPr>
          <w:rFonts w:ascii="Century Gothic" w:hAnsi="Century Gothic" w:cs="Century Gothic"/>
          <w:b/>
          <w:color w:val="FF0000"/>
          <w:sz w:val="18"/>
        </w:rPr>
        <w:t>Experience</w:t>
      </w:r>
    </w:p>
    <w:p w14:paraId="052ADBFF" w14:textId="1EF801FC" w:rsidR="008B35CE" w:rsidRPr="002B1D70" w:rsidRDefault="008B35CE" w:rsidP="008B35CE">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 xml:space="preserve">Travel RN- </w:t>
      </w:r>
      <w:r>
        <w:rPr>
          <w:rFonts w:ascii="Century Gothic" w:hAnsi="Century Gothic" w:cs="Century Gothic"/>
          <w:color w:val="000000" w:themeColor="text1"/>
          <w:sz w:val="18"/>
        </w:rPr>
        <w:t xml:space="preserve">Aya </w:t>
      </w:r>
      <w:r w:rsidR="005A0C76">
        <w:rPr>
          <w:rFonts w:ascii="Century Gothic" w:hAnsi="Century Gothic" w:cs="Century Gothic"/>
          <w:color w:val="000000" w:themeColor="text1"/>
          <w:sz w:val="18"/>
        </w:rPr>
        <w:t>Healthcare</w:t>
      </w:r>
      <w:r>
        <w:rPr>
          <w:rFonts w:ascii="Century Gothic" w:hAnsi="Century Gothic" w:cs="Century Gothic"/>
          <w:color w:val="000000" w:themeColor="text1"/>
          <w:sz w:val="18"/>
        </w:rPr>
        <w:t>- September 2020- present</w:t>
      </w:r>
    </w:p>
    <w:p w14:paraId="58467ECE" w14:textId="77777777" w:rsidR="008B35CE" w:rsidRPr="002B1D70" w:rsidRDefault="008B35CE" w:rsidP="008B35CE">
      <w:pPr>
        <w:rPr>
          <w:rFonts w:ascii="Century Gothic" w:hAnsi="Century Gothic" w:cs="Century Gothic"/>
          <w:color w:val="000000" w:themeColor="text1"/>
          <w:sz w:val="18"/>
        </w:rPr>
      </w:pPr>
      <w:r>
        <w:rPr>
          <w:rFonts w:ascii="Century Gothic" w:hAnsi="Century Gothic" w:cs="Century Gothic"/>
          <w:color w:val="000000" w:themeColor="text1"/>
          <w:sz w:val="18"/>
        </w:rPr>
        <w:t>Poinciana Medical Center</w:t>
      </w:r>
    </w:p>
    <w:p w14:paraId="237B9561" w14:textId="2CA8BF73" w:rsidR="008B35CE" w:rsidRPr="002B1D70" w:rsidRDefault="008B35CE" w:rsidP="008B35CE">
      <w:pPr>
        <w:rPr>
          <w:rFonts w:ascii="Century Gothic" w:hAnsi="Century Gothic" w:cs="Century Gothic"/>
          <w:color w:val="000000" w:themeColor="text1"/>
          <w:sz w:val="18"/>
        </w:rPr>
      </w:pPr>
      <w:r>
        <w:rPr>
          <w:rFonts w:ascii="Century Gothic" w:hAnsi="Century Gothic" w:cs="Century Gothic"/>
          <w:color w:val="000000" w:themeColor="text1"/>
          <w:sz w:val="18"/>
        </w:rPr>
        <w:t>7</w:t>
      </w:r>
      <w:r w:rsidR="009D51D5">
        <w:rPr>
          <w:rFonts w:ascii="Century Gothic" w:hAnsi="Century Gothic" w:cs="Century Gothic"/>
          <w:color w:val="000000" w:themeColor="text1"/>
          <w:sz w:val="18"/>
        </w:rPr>
        <w:t>2</w:t>
      </w:r>
      <w:r w:rsidRPr="002B1D70">
        <w:rPr>
          <w:rFonts w:ascii="Century Gothic" w:hAnsi="Century Gothic" w:cs="Century Gothic"/>
          <w:color w:val="000000" w:themeColor="text1"/>
          <w:sz w:val="18"/>
        </w:rPr>
        <w:t xml:space="preserve"> bed hospital, </w:t>
      </w:r>
      <w:r>
        <w:rPr>
          <w:rFonts w:ascii="Century Gothic" w:hAnsi="Century Gothic" w:cs="Century Gothic"/>
          <w:color w:val="000000" w:themeColor="text1"/>
          <w:sz w:val="18"/>
        </w:rPr>
        <w:t>6</w:t>
      </w:r>
      <w:r w:rsidRPr="002B1D70">
        <w:rPr>
          <w:rFonts w:ascii="Century Gothic" w:hAnsi="Century Gothic" w:cs="Century Gothic"/>
          <w:color w:val="000000" w:themeColor="text1"/>
          <w:sz w:val="18"/>
        </w:rPr>
        <w:t xml:space="preserve"> ICU beds</w:t>
      </w:r>
    </w:p>
    <w:p w14:paraId="571E7D55" w14:textId="77777777" w:rsidR="008B35CE" w:rsidRPr="002B1D70" w:rsidRDefault="008B35CE" w:rsidP="008B35CE">
      <w:pPr>
        <w:rPr>
          <w:rFonts w:ascii="Century Gothic" w:hAnsi="Century Gothic" w:cs="Century Gothic"/>
          <w:color w:val="000000" w:themeColor="text1"/>
          <w:sz w:val="18"/>
        </w:rPr>
      </w:pPr>
      <w:r>
        <w:rPr>
          <w:rFonts w:ascii="Century Gothic" w:hAnsi="Century Gothic" w:cs="Century Gothic"/>
          <w:color w:val="000000" w:themeColor="text1"/>
          <w:sz w:val="18"/>
        </w:rPr>
        <w:t>ICU Nurse</w:t>
      </w:r>
    </w:p>
    <w:p w14:paraId="47BB1094" w14:textId="77777777" w:rsidR="008B35CE" w:rsidRPr="002B1D70" w:rsidRDefault="008B35CE" w:rsidP="008B35CE">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1:1, 2:1, 3:1</w:t>
      </w:r>
    </w:p>
    <w:p w14:paraId="6E77CA6A" w14:textId="76E04C6F" w:rsidR="008B35CE" w:rsidRPr="002106F9" w:rsidRDefault="008B35CE" w:rsidP="008B35CE">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Providing care to critically ill</w:t>
      </w:r>
      <w:r>
        <w:rPr>
          <w:rFonts w:ascii="Century Gothic" w:hAnsi="Century Gothic"/>
          <w:color w:val="808080" w:themeColor="background1" w:themeShade="80"/>
          <w:sz w:val="18"/>
          <w:szCs w:val="18"/>
        </w:rPr>
        <w:t>, trauma, immediate post op, COVID positive p</w:t>
      </w:r>
      <w:r w:rsidRPr="002106F9">
        <w:rPr>
          <w:rFonts w:ascii="Century Gothic" w:hAnsi="Century Gothic"/>
          <w:color w:val="808080" w:themeColor="background1" w:themeShade="80"/>
          <w:sz w:val="18"/>
          <w:szCs w:val="18"/>
        </w:rPr>
        <w:t>atients and their families,</w:t>
      </w:r>
      <w:r>
        <w:rPr>
          <w:rFonts w:ascii="Century Gothic" w:hAnsi="Century Gothic"/>
          <w:color w:val="808080" w:themeColor="background1" w:themeShade="80"/>
          <w:sz w:val="18"/>
          <w:szCs w:val="18"/>
        </w:rPr>
        <w:t xml:space="preserve"> </w:t>
      </w:r>
      <w:r w:rsidRPr="002106F9">
        <w:rPr>
          <w:rFonts w:ascii="Century Gothic" w:hAnsi="Century Gothic"/>
          <w:color w:val="808080" w:themeColor="background1" w:themeShade="80"/>
          <w:sz w:val="18"/>
          <w:szCs w:val="18"/>
        </w:rPr>
        <w:t>calculating</w:t>
      </w:r>
      <w:r>
        <w:rPr>
          <w:rFonts w:ascii="Century Gothic" w:hAnsi="Century Gothic"/>
          <w:color w:val="808080" w:themeColor="background1" w:themeShade="80"/>
          <w:sz w:val="18"/>
          <w:szCs w:val="18"/>
        </w:rPr>
        <w:t>, mixing</w:t>
      </w:r>
      <w:r w:rsidRPr="002106F9">
        <w:rPr>
          <w:rFonts w:ascii="Century Gothic" w:hAnsi="Century Gothic"/>
          <w:color w:val="808080" w:themeColor="background1" w:themeShade="80"/>
          <w:sz w:val="18"/>
          <w:szCs w:val="18"/>
        </w:rPr>
        <w:t xml:space="preserve"> and administering lifesaving drugs and vasoactive drips, managing advanced airways and ventilators, administering blood and blood products, interpreting and recognizing EKG rhythms as well as identifying causes and providing treatments for leth</w:t>
      </w:r>
      <w:r>
        <w:rPr>
          <w:rFonts w:ascii="Century Gothic" w:hAnsi="Century Gothic"/>
          <w:color w:val="808080" w:themeColor="background1" w:themeShade="80"/>
          <w:sz w:val="18"/>
          <w:szCs w:val="18"/>
        </w:rPr>
        <w:t xml:space="preserve">al dysrhythmias, responding to </w:t>
      </w:r>
      <w:r w:rsidRPr="002106F9">
        <w:rPr>
          <w:rFonts w:ascii="Century Gothic" w:hAnsi="Century Gothic"/>
          <w:color w:val="808080" w:themeColor="background1" w:themeShade="80"/>
          <w:sz w:val="18"/>
          <w:szCs w:val="18"/>
        </w:rPr>
        <w:t>codes and rapid responses, developing plans of care, providing education to patients and families.</w:t>
      </w:r>
      <w:r w:rsidR="00821839">
        <w:rPr>
          <w:rFonts w:ascii="Century Gothic" w:hAnsi="Century Gothic"/>
          <w:color w:val="808080" w:themeColor="background1" w:themeShade="80"/>
          <w:sz w:val="18"/>
          <w:szCs w:val="18"/>
        </w:rPr>
        <w:t xml:space="preserve"> Provide</w:t>
      </w:r>
      <w:r w:rsidR="0096712F">
        <w:rPr>
          <w:rFonts w:ascii="Century Gothic" w:hAnsi="Century Gothic"/>
          <w:color w:val="808080" w:themeColor="background1" w:themeShade="80"/>
          <w:sz w:val="18"/>
          <w:szCs w:val="18"/>
        </w:rPr>
        <w:t>s</w:t>
      </w:r>
      <w:r w:rsidR="00821839">
        <w:rPr>
          <w:rFonts w:ascii="Century Gothic" w:hAnsi="Century Gothic"/>
          <w:color w:val="808080" w:themeColor="background1" w:themeShade="80"/>
          <w:sz w:val="18"/>
          <w:szCs w:val="18"/>
        </w:rPr>
        <w:t xml:space="preserve"> Charge Nurse duties </w:t>
      </w:r>
      <w:r w:rsidR="00482066">
        <w:rPr>
          <w:rFonts w:ascii="Century Gothic" w:hAnsi="Century Gothic"/>
          <w:color w:val="808080" w:themeColor="background1" w:themeShade="80"/>
          <w:sz w:val="18"/>
          <w:szCs w:val="18"/>
        </w:rPr>
        <w:t>on a relief basis</w:t>
      </w:r>
      <w:r w:rsidR="003E5F9C">
        <w:rPr>
          <w:rFonts w:ascii="Century Gothic" w:hAnsi="Century Gothic"/>
          <w:color w:val="808080" w:themeColor="background1" w:themeShade="80"/>
          <w:sz w:val="18"/>
          <w:szCs w:val="18"/>
        </w:rPr>
        <w:t xml:space="preserve">, serves as a preceptor to new graduates as well as </w:t>
      </w:r>
      <w:r w:rsidR="00AC269F">
        <w:rPr>
          <w:rFonts w:ascii="Century Gothic" w:hAnsi="Century Gothic"/>
          <w:color w:val="808080" w:themeColor="background1" w:themeShade="80"/>
          <w:sz w:val="18"/>
          <w:szCs w:val="18"/>
        </w:rPr>
        <w:t>orienting new travelers</w:t>
      </w:r>
    </w:p>
    <w:p w14:paraId="049D3DBF" w14:textId="1F5F0065" w:rsidR="008B35CE" w:rsidRDefault="008B35CE" w:rsidP="00973D0C">
      <w:pPr>
        <w:rPr>
          <w:rFonts w:ascii="Century Gothic" w:hAnsi="Century Gothic" w:cs="Century Gothic"/>
          <w:b/>
          <w:color w:val="FF0000"/>
          <w:sz w:val="18"/>
        </w:rPr>
      </w:pPr>
    </w:p>
    <w:p w14:paraId="1F5677F8" w14:textId="007E045D" w:rsidR="00973D0C" w:rsidRPr="002B1D70" w:rsidRDefault="00973D0C"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 xml:space="preserve">Peri Anesthesia Care RN- July 2018- </w:t>
      </w:r>
      <w:r w:rsidR="00A5161A">
        <w:rPr>
          <w:rFonts w:ascii="Century Gothic" w:hAnsi="Century Gothic" w:cs="Century Gothic"/>
          <w:color w:val="000000" w:themeColor="text1"/>
          <w:sz w:val="18"/>
        </w:rPr>
        <w:t>August 2020</w:t>
      </w:r>
    </w:p>
    <w:p w14:paraId="534525AE" w14:textId="77777777" w:rsidR="00973D0C" w:rsidRPr="002B1D70" w:rsidRDefault="00973D0C"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Orlando Health, Orlando Regional Medical Center, Orlando FL</w:t>
      </w:r>
    </w:p>
    <w:p w14:paraId="1EC37415" w14:textId="77777777" w:rsidR="00973D0C" w:rsidRPr="002B1D70" w:rsidRDefault="00973D0C"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Level I Trauma Center, 808 bed hospital</w:t>
      </w:r>
    </w:p>
    <w:p w14:paraId="4B49045F" w14:textId="77777777" w:rsidR="00973D0C" w:rsidRPr="002B1D70" w:rsidRDefault="00973D0C"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Phase I and Phase II Recovery Nurse</w:t>
      </w:r>
    </w:p>
    <w:p w14:paraId="4B3999EF" w14:textId="77777777" w:rsidR="00973D0C" w:rsidRPr="002B1D70" w:rsidRDefault="00973D0C"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1:1, 1:2, 1:3 ratios</w:t>
      </w:r>
    </w:p>
    <w:p w14:paraId="7BD35577" w14:textId="77777777" w:rsidR="002B1D70" w:rsidRPr="008B7F01" w:rsidRDefault="00973D0C" w:rsidP="00973D0C">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 xml:space="preserve">Providing care </w:t>
      </w:r>
      <w:r>
        <w:rPr>
          <w:rFonts w:ascii="Century Gothic" w:hAnsi="Century Gothic"/>
          <w:color w:val="808080" w:themeColor="background1" w:themeShade="80"/>
          <w:sz w:val="18"/>
          <w:szCs w:val="18"/>
        </w:rPr>
        <w:t xml:space="preserve">immediate post op </w:t>
      </w:r>
      <w:r w:rsidRPr="002106F9">
        <w:rPr>
          <w:rFonts w:ascii="Century Gothic" w:hAnsi="Century Gothic"/>
          <w:color w:val="808080" w:themeColor="background1" w:themeShade="80"/>
          <w:sz w:val="18"/>
          <w:szCs w:val="18"/>
        </w:rPr>
        <w:t xml:space="preserve"> patients and their families, calculating and administering lifesaving drugs and vasoactive drips, managing advanced airways and ventilators, administering blood and blood products, interpreting and recognizing EKG rhythms as well as identifying causes and providing treatments for lethal dysrhythmias,</w:t>
      </w:r>
      <w:r>
        <w:rPr>
          <w:rFonts w:ascii="Century Gothic" w:hAnsi="Century Gothic"/>
          <w:color w:val="808080" w:themeColor="background1" w:themeShade="80"/>
          <w:sz w:val="18"/>
          <w:szCs w:val="18"/>
        </w:rPr>
        <w:t xml:space="preserve"> managing pain </w:t>
      </w:r>
      <w:r w:rsidR="002B1D70">
        <w:rPr>
          <w:rFonts w:ascii="Century Gothic" w:hAnsi="Century Gothic"/>
          <w:color w:val="808080" w:themeColor="background1" w:themeShade="80"/>
          <w:sz w:val="18"/>
          <w:szCs w:val="18"/>
        </w:rPr>
        <w:t>medication</w:t>
      </w:r>
      <w:r>
        <w:rPr>
          <w:rFonts w:ascii="Century Gothic" w:hAnsi="Century Gothic"/>
          <w:color w:val="808080" w:themeColor="background1" w:themeShade="80"/>
          <w:sz w:val="18"/>
          <w:szCs w:val="18"/>
        </w:rPr>
        <w:t xml:space="preserve"> and reassessing response, </w:t>
      </w:r>
      <w:r w:rsidR="002B1D70">
        <w:rPr>
          <w:rFonts w:ascii="Century Gothic" w:hAnsi="Century Gothic"/>
          <w:color w:val="808080" w:themeColor="background1" w:themeShade="80"/>
          <w:sz w:val="18"/>
          <w:szCs w:val="18"/>
        </w:rPr>
        <w:t xml:space="preserve">responding to </w:t>
      </w:r>
      <w:r w:rsidRPr="002106F9">
        <w:rPr>
          <w:rFonts w:ascii="Century Gothic" w:hAnsi="Century Gothic"/>
          <w:color w:val="808080" w:themeColor="background1" w:themeShade="80"/>
          <w:sz w:val="18"/>
          <w:szCs w:val="18"/>
        </w:rPr>
        <w:t>codes and rapid responses, developing pl</w:t>
      </w:r>
      <w:r w:rsidR="002B1D70">
        <w:rPr>
          <w:rFonts w:ascii="Century Gothic" w:hAnsi="Century Gothic"/>
          <w:color w:val="808080" w:themeColor="background1" w:themeShade="80"/>
          <w:sz w:val="18"/>
          <w:szCs w:val="18"/>
        </w:rPr>
        <w:t>ans of care, providing discharge education</w:t>
      </w:r>
      <w:r w:rsidRPr="002106F9">
        <w:rPr>
          <w:rFonts w:ascii="Century Gothic" w:hAnsi="Century Gothic"/>
          <w:color w:val="808080" w:themeColor="background1" w:themeShade="80"/>
          <w:sz w:val="18"/>
          <w:szCs w:val="18"/>
        </w:rPr>
        <w:t xml:space="preserve"> to patients and families.</w:t>
      </w:r>
    </w:p>
    <w:p w14:paraId="7582A8CB" w14:textId="77777777" w:rsidR="002B1D70" w:rsidRDefault="002B1D70" w:rsidP="00973D0C">
      <w:pPr>
        <w:rPr>
          <w:rFonts w:ascii="Century Gothic" w:hAnsi="Century Gothic" w:cs="Century Gothic"/>
          <w:b/>
          <w:color w:val="FF0000"/>
          <w:sz w:val="18"/>
        </w:rPr>
      </w:pPr>
    </w:p>
    <w:p w14:paraId="3092699C" w14:textId="77777777" w:rsidR="002B1D70" w:rsidRPr="002B1D70" w:rsidRDefault="002B1D70" w:rsidP="00973D0C">
      <w:pPr>
        <w:rPr>
          <w:rFonts w:ascii="Century Gothic" w:hAnsi="Century Gothic" w:cs="Century Gothic"/>
          <w:color w:val="000000" w:themeColor="text1"/>
          <w:sz w:val="18"/>
        </w:rPr>
      </w:pPr>
      <w:bookmarkStart w:id="0" w:name="_Hlk55051272"/>
      <w:r w:rsidRPr="002B1D70">
        <w:rPr>
          <w:rFonts w:ascii="Century Gothic" w:hAnsi="Century Gothic" w:cs="Century Gothic"/>
          <w:color w:val="000000" w:themeColor="text1"/>
          <w:sz w:val="18"/>
        </w:rPr>
        <w:t>Travel RN- Fusion Med Staffing March 2018- June2018</w:t>
      </w:r>
    </w:p>
    <w:p w14:paraId="7BEA54DE" w14:textId="77777777" w:rsidR="002B1D70" w:rsidRPr="002B1D70" w:rsidRDefault="002B1D70"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 xml:space="preserve">UF Health Shands </w:t>
      </w:r>
      <w:r w:rsidR="00B96A4C" w:rsidRPr="002B1D70">
        <w:rPr>
          <w:rFonts w:ascii="Century Gothic" w:hAnsi="Century Gothic" w:cs="Century Gothic"/>
          <w:color w:val="000000" w:themeColor="text1"/>
          <w:sz w:val="18"/>
        </w:rPr>
        <w:t>Gainesville</w:t>
      </w:r>
      <w:r w:rsidRPr="002B1D70">
        <w:rPr>
          <w:rFonts w:ascii="Century Gothic" w:hAnsi="Century Gothic" w:cs="Century Gothic"/>
          <w:color w:val="000000" w:themeColor="text1"/>
          <w:sz w:val="18"/>
        </w:rPr>
        <w:t xml:space="preserve">, </w:t>
      </w:r>
      <w:r w:rsidR="00B96A4C" w:rsidRPr="002B1D70">
        <w:rPr>
          <w:rFonts w:ascii="Century Gothic" w:hAnsi="Century Gothic" w:cs="Century Gothic"/>
          <w:color w:val="000000" w:themeColor="text1"/>
          <w:sz w:val="18"/>
        </w:rPr>
        <w:t>Gainesville</w:t>
      </w:r>
      <w:r w:rsidRPr="002B1D70">
        <w:rPr>
          <w:rFonts w:ascii="Century Gothic" w:hAnsi="Century Gothic" w:cs="Century Gothic"/>
          <w:color w:val="000000" w:themeColor="text1"/>
          <w:sz w:val="18"/>
        </w:rPr>
        <w:t xml:space="preserve"> FL</w:t>
      </w:r>
    </w:p>
    <w:p w14:paraId="67C6C8A0" w14:textId="77777777" w:rsidR="002B1D70" w:rsidRPr="002B1D70" w:rsidRDefault="002B1D70"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Level I Trauma Center, 1001 bed hospital, 241 ICU beds</w:t>
      </w:r>
    </w:p>
    <w:p w14:paraId="500B8541" w14:textId="77777777" w:rsidR="002B1D70" w:rsidRPr="002B1D70" w:rsidRDefault="002B1D70"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lastRenderedPageBreak/>
        <w:t>Float pool ICU/PCU Nurse</w:t>
      </w:r>
    </w:p>
    <w:p w14:paraId="6503F45D" w14:textId="77777777" w:rsidR="002B1D70" w:rsidRPr="002B1D70" w:rsidRDefault="002B1D70" w:rsidP="00973D0C">
      <w:pPr>
        <w:rPr>
          <w:rFonts w:ascii="Century Gothic" w:hAnsi="Century Gothic" w:cs="Century Gothic"/>
          <w:color w:val="000000" w:themeColor="text1"/>
          <w:sz w:val="18"/>
        </w:rPr>
      </w:pPr>
      <w:r w:rsidRPr="002B1D70">
        <w:rPr>
          <w:rFonts w:ascii="Century Gothic" w:hAnsi="Century Gothic" w:cs="Century Gothic"/>
          <w:color w:val="000000" w:themeColor="text1"/>
          <w:sz w:val="18"/>
        </w:rPr>
        <w:t>1:1, 2:1, 3:1</w:t>
      </w:r>
    </w:p>
    <w:p w14:paraId="63C2873F" w14:textId="77777777" w:rsidR="002B1D70" w:rsidRPr="002106F9" w:rsidRDefault="002B1D70" w:rsidP="002B1D70">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Providing care to critically ill</w:t>
      </w:r>
      <w:r>
        <w:rPr>
          <w:rFonts w:ascii="Century Gothic" w:hAnsi="Century Gothic"/>
          <w:color w:val="808080" w:themeColor="background1" w:themeShade="80"/>
          <w:sz w:val="18"/>
          <w:szCs w:val="18"/>
        </w:rPr>
        <w:t>, trauma, immediate post op, transplant</w:t>
      </w:r>
      <w:r w:rsidRPr="002106F9">
        <w:rPr>
          <w:rFonts w:ascii="Century Gothic" w:hAnsi="Century Gothic"/>
          <w:color w:val="808080" w:themeColor="background1" w:themeShade="80"/>
          <w:sz w:val="18"/>
          <w:szCs w:val="18"/>
        </w:rPr>
        <w:t xml:space="preserve"> patients and their families,</w:t>
      </w:r>
      <w:r>
        <w:rPr>
          <w:rFonts w:ascii="Century Gothic" w:hAnsi="Century Gothic"/>
          <w:color w:val="808080" w:themeColor="background1" w:themeShade="80"/>
          <w:sz w:val="18"/>
          <w:szCs w:val="18"/>
        </w:rPr>
        <w:t xml:space="preserve"> </w:t>
      </w:r>
      <w:r w:rsidRPr="002106F9">
        <w:rPr>
          <w:rFonts w:ascii="Century Gothic" w:hAnsi="Century Gothic"/>
          <w:color w:val="808080" w:themeColor="background1" w:themeShade="80"/>
          <w:sz w:val="18"/>
          <w:szCs w:val="18"/>
        </w:rPr>
        <w:t>calculating and administering lifesaving drugs and vasoactive drips, managing advanced airways and ventilators, administering blood and blood products, interpreting and recognizing EKG rhythms as well as identifying causes and providing treatments for leth</w:t>
      </w:r>
      <w:r>
        <w:rPr>
          <w:rFonts w:ascii="Century Gothic" w:hAnsi="Century Gothic"/>
          <w:color w:val="808080" w:themeColor="background1" w:themeShade="80"/>
          <w:sz w:val="18"/>
          <w:szCs w:val="18"/>
        </w:rPr>
        <w:t xml:space="preserve">al dysrhythmias, responding to </w:t>
      </w:r>
      <w:r w:rsidRPr="002106F9">
        <w:rPr>
          <w:rFonts w:ascii="Century Gothic" w:hAnsi="Century Gothic"/>
          <w:color w:val="808080" w:themeColor="background1" w:themeShade="80"/>
          <w:sz w:val="18"/>
          <w:szCs w:val="18"/>
        </w:rPr>
        <w:t>codes and rapid responses, developing plans of care, providing education to patients and families.</w:t>
      </w:r>
    </w:p>
    <w:bookmarkEnd w:id="0"/>
    <w:p w14:paraId="38CB7891" w14:textId="77777777" w:rsidR="009F7832" w:rsidRDefault="009F7832" w:rsidP="009F7832">
      <w:pPr>
        <w:jc w:val="right"/>
        <w:rPr>
          <w:rFonts w:ascii="Century Gothic" w:hAnsi="Century Gothic"/>
          <w:sz w:val="18"/>
          <w:szCs w:val="18"/>
        </w:rPr>
      </w:pPr>
    </w:p>
    <w:p w14:paraId="70DD361A" w14:textId="77777777" w:rsidR="009F7832" w:rsidRDefault="009F7832" w:rsidP="009F7832">
      <w:pPr>
        <w:jc w:val="right"/>
        <w:rPr>
          <w:rFonts w:ascii="Century Gothic" w:hAnsi="Century Gothic"/>
          <w:sz w:val="18"/>
          <w:szCs w:val="18"/>
        </w:rPr>
      </w:pPr>
    </w:p>
    <w:p w14:paraId="71718512" w14:textId="58D3EA78" w:rsidR="009F7832" w:rsidRPr="002106F9" w:rsidRDefault="009F7832" w:rsidP="009F7832">
      <w:pPr>
        <w:rPr>
          <w:rFonts w:ascii="Century Gothic" w:hAnsi="Century Gothic"/>
          <w:sz w:val="18"/>
          <w:szCs w:val="18"/>
        </w:rPr>
      </w:pPr>
      <w:r>
        <w:rPr>
          <w:rFonts w:ascii="Century Gothic" w:hAnsi="Century Gothic"/>
          <w:sz w:val="18"/>
          <w:szCs w:val="18"/>
        </w:rPr>
        <w:t xml:space="preserve"> </w:t>
      </w:r>
      <w:r w:rsidRPr="002106F9">
        <w:rPr>
          <w:rFonts w:ascii="Century Gothic" w:hAnsi="Century Gothic"/>
          <w:sz w:val="18"/>
          <w:szCs w:val="18"/>
        </w:rPr>
        <w:t xml:space="preserve">Travel RN – Aya </w:t>
      </w:r>
      <w:r w:rsidR="002106F9" w:rsidRPr="002106F9">
        <w:rPr>
          <w:rFonts w:ascii="Century Gothic" w:hAnsi="Century Gothic"/>
          <w:sz w:val="18"/>
          <w:szCs w:val="18"/>
        </w:rPr>
        <w:t>Healthcare</w:t>
      </w:r>
      <w:r w:rsidRPr="002106F9">
        <w:rPr>
          <w:rFonts w:ascii="Century Gothic" w:hAnsi="Century Gothic"/>
          <w:sz w:val="18"/>
          <w:szCs w:val="18"/>
        </w:rPr>
        <w:t xml:space="preserve"> November 2017- </w:t>
      </w:r>
      <w:r w:rsidR="00A5161A">
        <w:rPr>
          <w:rFonts w:ascii="Century Gothic" w:hAnsi="Century Gothic"/>
          <w:sz w:val="18"/>
          <w:szCs w:val="18"/>
        </w:rPr>
        <w:t>March 2018</w:t>
      </w:r>
    </w:p>
    <w:p w14:paraId="2B0AE6AC" w14:textId="77777777" w:rsidR="009F7832" w:rsidRPr="002106F9" w:rsidRDefault="009F7832" w:rsidP="009F7832">
      <w:pPr>
        <w:rPr>
          <w:rFonts w:ascii="Century Gothic" w:hAnsi="Century Gothic"/>
          <w:sz w:val="18"/>
          <w:szCs w:val="18"/>
        </w:rPr>
      </w:pPr>
      <w:r w:rsidRPr="002106F9">
        <w:rPr>
          <w:rFonts w:ascii="Century Gothic" w:hAnsi="Century Gothic"/>
          <w:sz w:val="18"/>
          <w:szCs w:val="18"/>
        </w:rPr>
        <w:t xml:space="preserve">St </w:t>
      </w:r>
      <w:r w:rsidR="002106F9" w:rsidRPr="002106F9">
        <w:rPr>
          <w:rFonts w:ascii="Century Gothic" w:hAnsi="Century Gothic"/>
          <w:sz w:val="18"/>
          <w:szCs w:val="18"/>
        </w:rPr>
        <w:t>David’s</w:t>
      </w:r>
      <w:r w:rsidRPr="002106F9">
        <w:rPr>
          <w:rFonts w:ascii="Century Gothic" w:hAnsi="Century Gothic"/>
          <w:sz w:val="18"/>
          <w:szCs w:val="18"/>
        </w:rPr>
        <w:t xml:space="preserve"> Medical Center Austin </w:t>
      </w:r>
      <w:r w:rsidR="002106F9" w:rsidRPr="002106F9">
        <w:rPr>
          <w:rFonts w:ascii="Century Gothic" w:hAnsi="Century Gothic"/>
          <w:sz w:val="18"/>
          <w:szCs w:val="18"/>
        </w:rPr>
        <w:t>South,</w:t>
      </w:r>
      <w:r w:rsidRPr="002106F9">
        <w:rPr>
          <w:rFonts w:ascii="Century Gothic" w:hAnsi="Century Gothic"/>
          <w:sz w:val="18"/>
          <w:szCs w:val="18"/>
        </w:rPr>
        <w:t xml:space="preserve"> Austin, TX</w:t>
      </w:r>
    </w:p>
    <w:p w14:paraId="5C4013F2" w14:textId="77777777" w:rsidR="009F7832" w:rsidRPr="002106F9" w:rsidRDefault="009F7832" w:rsidP="009F7832">
      <w:pPr>
        <w:rPr>
          <w:rFonts w:ascii="Century Gothic" w:hAnsi="Century Gothic"/>
          <w:sz w:val="18"/>
          <w:szCs w:val="18"/>
        </w:rPr>
      </w:pPr>
      <w:r w:rsidRPr="002106F9">
        <w:rPr>
          <w:rFonts w:ascii="Century Gothic" w:hAnsi="Century Gothic"/>
          <w:sz w:val="18"/>
          <w:szCs w:val="18"/>
        </w:rPr>
        <w:t>Level II Trauma center, 285 bed hospital, 38 bed ICU</w:t>
      </w:r>
    </w:p>
    <w:p w14:paraId="214A2559" w14:textId="77777777" w:rsidR="009F7832" w:rsidRPr="002106F9" w:rsidRDefault="002106F9" w:rsidP="009F7832">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Float</w:t>
      </w:r>
      <w:r w:rsidR="009F7832" w:rsidRPr="002106F9">
        <w:rPr>
          <w:rFonts w:ascii="Century Gothic" w:hAnsi="Century Gothic"/>
          <w:color w:val="808080" w:themeColor="background1" w:themeShade="80"/>
          <w:sz w:val="18"/>
          <w:szCs w:val="18"/>
        </w:rPr>
        <w:t xml:space="preserve"> between CTICU, STICU, MSICU</w:t>
      </w:r>
    </w:p>
    <w:p w14:paraId="34879988" w14:textId="77777777" w:rsidR="009F7832" w:rsidRPr="002106F9" w:rsidRDefault="009F7832" w:rsidP="009F7832">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1:1, 2:1 ratio</w:t>
      </w:r>
    </w:p>
    <w:p w14:paraId="5119B3D9" w14:textId="77777777" w:rsidR="009F7832" w:rsidRPr="002106F9" w:rsidRDefault="002106F9" w:rsidP="009F7832">
      <w:pPr>
        <w:rPr>
          <w:rFonts w:ascii="Century Gothic" w:hAnsi="Century Gothic"/>
          <w:color w:val="808080" w:themeColor="background1" w:themeShade="80"/>
          <w:sz w:val="18"/>
          <w:szCs w:val="18"/>
        </w:rPr>
      </w:pPr>
      <w:r w:rsidRPr="002106F9">
        <w:rPr>
          <w:rFonts w:ascii="Century Gothic" w:hAnsi="Century Gothic"/>
          <w:color w:val="808080" w:themeColor="background1" w:themeShade="80"/>
          <w:sz w:val="18"/>
          <w:szCs w:val="18"/>
        </w:rPr>
        <w:t>Providing care to critically ill patients and their families, calculating and administering lifesaving drugs and vasoactive drips, managing advanced airways and ventilators, administering blood and blood products, interpreting and recognizing EKG rhythms as well as identifying causes and providing treatments for lethal dysrhythmias, responding to  codes and rapid responses, developing plans of care, providing education to patients and families.</w:t>
      </w:r>
    </w:p>
    <w:p w14:paraId="62156392" w14:textId="77777777" w:rsidR="009F7832" w:rsidRDefault="009F7832" w:rsidP="009F7832">
      <w:pPr>
        <w:rPr>
          <w:rFonts w:ascii="Century Gothic" w:hAnsi="Century Gothic"/>
          <w:sz w:val="18"/>
          <w:szCs w:val="18"/>
        </w:rPr>
      </w:pPr>
    </w:p>
    <w:p w14:paraId="6999CCC6" w14:textId="77777777" w:rsidR="009F7832" w:rsidRDefault="009F7832" w:rsidP="009F7832">
      <w:pPr>
        <w:rPr>
          <w:rFonts w:ascii="Century Gothic" w:hAnsi="Century Gothic"/>
          <w:sz w:val="18"/>
          <w:szCs w:val="18"/>
        </w:rPr>
      </w:pPr>
      <w:r>
        <w:rPr>
          <w:rFonts w:ascii="Century Gothic" w:hAnsi="Century Gothic"/>
          <w:sz w:val="18"/>
          <w:szCs w:val="18"/>
        </w:rPr>
        <w:t>Travel RN- PPR Travel Nursing August 2017-November 2017</w:t>
      </w:r>
    </w:p>
    <w:p w14:paraId="4C51C7FB" w14:textId="77777777" w:rsidR="009F7832" w:rsidRDefault="009F7832" w:rsidP="009F7832">
      <w:pPr>
        <w:rPr>
          <w:rFonts w:ascii="Century Gothic" w:hAnsi="Century Gothic"/>
          <w:sz w:val="18"/>
          <w:szCs w:val="18"/>
        </w:rPr>
      </w:pPr>
      <w:r>
        <w:rPr>
          <w:rFonts w:ascii="Century Gothic" w:hAnsi="Century Gothic"/>
          <w:sz w:val="18"/>
          <w:szCs w:val="18"/>
        </w:rPr>
        <w:t xml:space="preserve">THR Harris </w:t>
      </w:r>
      <w:r w:rsidR="002106F9">
        <w:rPr>
          <w:rFonts w:ascii="Century Gothic" w:hAnsi="Century Gothic"/>
          <w:sz w:val="18"/>
          <w:szCs w:val="18"/>
        </w:rPr>
        <w:t>Methodist</w:t>
      </w:r>
      <w:r>
        <w:rPr>
          <w:rFonts w:ascii="Century Gothic" w:hAnsi="Century Gothic"/>
          <w:sz w:val="18"/>
          <w:szCs w:val="18"/>
        </w:rPr>
        <w:t xml:space="preserve"> </w:t>
      </w:r>
      <w:r w:rsidR="002106F9">
        <w:rPr>
          <w:rFonts w:ascii="Century Gothic" w:hAnsi="Century Gothic"/>
          <w:sz w:val="18"/>
          <w:szCs w:val="18"/>
        </w:rPr>
        <w:t>Hospital,</w:t>
      </w:r>
      <w:r>
        <w:rPr>
          <w:rFonts w:ascii="Century Gothic" w:hAnsi="Century Gothic"/>
          <w:sz w:val="18"/>
          <w:szCs w:val="18"/>
        </w:rPr>
        <w:t xml:space="preserve"> Bedford, TX</w:t>
      </w:r>
    </w:p>
    <w:p w14:paraId="7871D247" w14:textId="77777777" w:rsidR="00CC4D98" w:rsidRDefault="00CC4D98" w:rsidP="009F7832">
      <w:pPr>
        <w:rPr>
          <w:rFonts w:ascii="Century Gothic" w:hAnsi="Century Gothic"/>
          <w:sz w:val="18"/>
          <w:szCs w:val="18"/>
        </w:rPr>
      </w:pPr>
      <w:r>
        <w:rPr>
          <w:rFonts w:ascii="Century Gothic" w:hAnsi="Century Gothic"/>
          <w:sz w:val="18"/>
          <w:szCs w:val="18"/>
        </w:rPr>
        <w:t>Level II Trauma Center, 360 bed hospital, 28 bed PCU</w:t>
      </w:r>
    </w:p>
    <w:p w14:paraId="419CF5CA" w14:textId="77777777" w:rsidR="00CC4D98" w:rsidRDefault="00CC4D98" w:rsidP="009F7832">
      <w:pPr>
        <w:rPr>
          <w:rFonts w:ascii="Century Gothic" w:hAnsi="Century Gothic"/>
          <w:sz w:val="18"/>
          <w:szCs w:val="18"/>
        </w:rPr>
      </w:pPr>
      <w:r>
        <w:rPr>
          <w:rFonts w:ascii="Century Gothic" w:hAnsi="Century Gothic"/>
          <w:sz w:val="18"/>
          <w:szCs w:val="18"/>
        </w:rPr>
        <w:t>Progressive Care Unit, 5:1 ratio</w:t>
      </w:r>
    </w:p>
    <w:p w14:paraId="3D8E13EF" w14:textId="77777777" w:rsidR="00CC4D98" w:rsidRPr="008B7F01" w:rsidRDefault="00CC4D98" w:rsidP="009F7832">
      <w:pPr>
        <w:rPr>
          <w:rFonts w:ascii="Century Gothic" w:hAnsi="Century Gothic"/>
          <w:color w:val="808080" w:themeColor="background1" w:themeShade="80"/>
          <w:sz w:val="18"/>
          <w:szCs w:val="18"/>
        </w:rPr>
      </w:pPr>
      <w:r w:rsidRPr="00CC4D98">
        <w:rPr>
          <w:rFonts w:ascii="Century Gothic" w:hAnsi="Century Gothic"/>
          <w:color w:val="808080" w:themeColor="background1" w:themeShade="80"/>
          <w:sz w:val="18"/>
          <w:szCs w:val="18"/>
        </w:rPr>
        <w:t>Providing care to acutely ill patients and their families, limited drips Cardizem, amiodarone, insulin, heparin, TPN infusions. DKA, Stroke, post op and post cath patients, Management of Bipap, Cpap, high flow oxygen therapy. Development of patient specific care plans and providing educ</w:t>
      </w:r>
      <w:r w:rsidR="008B7F01">
        <w:rPr>
          <w:rFonts w:ascii="Century Gothic" w:hAnsi="Century Gothic"/>
          <w:color w:val="808080" w:themeColor="background1" w:themeShade="80"/>
          <w:sz w:val="18"/>
          <w:szCs w:val="18"/>
        </w:rPr>
        <w:t>ation to patients and families.</w:t>
      </w:r>
    </w:p>
    <w:p w14:paraId="0E9F9197" w14:textId="77777777" w:rsidR="002826D5" w:rsidRDefault="002826D5" w:rsidP="009F7832"/>
    <w:p w14:paraId="1AA11890" w14:textId="77777777" w:rsidR="009F7832" w:rsidRDefault="009F7832" w:rsidP="009F7832">
      <w:pPr>
        <w:spacing w:after="100"/>
        <w:rPr>
          <w:rFonts w:ascii="Century Gothic" w:hAnsi="Century Gothic" w:cs="Century Gothic"/>
          <w:sz w:val="18"/>
        </w:rPr>
      </w:pPr>
      <w:r>
        <w:rPr>
          <w:rFonts w:ascii="Century Gothic" w:hAnsi="Century Gothic" w:cs="Century Gothic"/>
          <w:sz w:val="18"/>
        </w:rPr>
        <w:t>Northwest Texas Healthcare System</w:t>
      </w:r>
      <w:r>
        <w:rPr>
          <w:rFonts w:ascii="Times New Roman" w:hAnsi="Times New Roman"/>
          <w:sz w:val="18"/>
        </w:rPr>
        <w:tab/>
      </w:r>
      <w:r>
        <w:rPr>
          <w:rFonts w:ascii="Century Gothic" w:hAnsi="Century Gothic" w:cs="Century Gothic"/>
          <w:sz w:val="18"/>
        </w:rPr>
        <w:t xml:space="preserve">May 2014 – July 2017 </w:t>
      </w:r>
    </w:p>
    <w:p w14:paraId="31380376" w14:textId="77777777" w:rsidR="009F7832" w:rsidRDefault="009F7832" w:rsidP="009F7832">
      <w:pPr>
        <w:spacing w:after="180"/>
      </w:pPr>
      <w:r>
        <w:rPr>
          <w:rFonts w:ascii="Century Gothic" w:hAnsi="Century Gothic" w:cs="Century Gothic"/>
          <w:color w:val="7F7F7F"/>
          <w:sz w:val="18"/>
          <w:u w:val="single"/>
        </w:rPr>
        <w:t>2016 – 2017:</w:t>
      </w:r>
      <w:r>
        <w:rPr>
          <w:rFonts w:ascii="Century Gothic" w:hAnsi="Century Gothic" w:cs="Century Gothic"/>
          <w:color w:val="7F7F7F"/>
          <w:sz w:val="18"/>
        </w:rPr>
        <w:t xml:space="preserve">  Charge Nurse of Surgical Intensive Care Unit responsible for leadership of the unit, staffing assignments, Rapid Response and Code team leader, responding to Level I trauma calls, triaging patients from ER to unit.  </w:t>
      </w:r>
      <w:r w:rsidR="002826D5">
        <w:rPr>
          <w:rFonts w:ascii="Century Gothic" w:hAnsi="Century Gothic" w:cs="Century Gothic"/>
          <w:color w:val="7F7F7F"/>
          <w:sz w:val="18"/>
        </w:rPr>
        <w:t>Patient</w:t>
      </w:r>
      <w:r>
        <w:rPr>
          <w:rFonts w:ascii="Century Gothic" w:hAnsi="Century Gothic" w:cs="Century Gothic"/>
          <w:color w:val="7F7F7F"/>
          <w:sz w:val="18"/>
        </w:rPr>
        <w:t xml:space="preserve"> throughput, staff evaluations, and mentoring of other staff.</w:t>
      </w:r>
    </w:p>
    <w:p w14:paraId="4CE993B8" w14:textId="77777777" w:rsidR="009F7832" w:rsidRDefault="009F7832" w:rsidP="009F7832">
      <w:pPr>
        <w:spacing w:after="180"/>
        <w:rPr>
          <w:rFonts w:ascii="Century Gothic" w:hAnsi="Century Gothic" w:cs="Century Gothic"/>
          <w:color w:val="7F7F7F"/>
          <w:sz w:val="18"/>
        </w:rPr>
      </w:pPr>
      <w:r>
        <w:rPr>
          <w:rFonts w:ascii="Century Gothic" w:hAnsi="Century Gothic" w:cs="Century Gothic"/>
          <w:color w:val="7F7F7F"/>
          <w:sz w:val="18"/>
          <w:u w:val="single"/>
        </w:rPr>
        <w:t>2014 – 2016:</w:t>
      </w:r>
      <w:r>
        <w:rPr>
          <w:rFonts w:ascii="Century Gothic" w:hAnsi="Century Gothic" w:cs="Century Gothic"/>
          <w:color w:val="7F7F7F"/>
          <w:sz w:val="18"/>
        </w:rPr>
        <w:t xml:space="preserve">  Staff nurse of Surgical Intensive Care Unit responsible for providing care to critically ill patients and their families.  Some of my duties included assisting with procedures, administering life-saving medication and calculating vasoactive drug infusions, recognizing lethal rhythms and interpreting EKG strips, proficient in obtaining IV access, administering blood and blood products, maintaining artificial airways and ventilators.  I was also responsible for developing a plan of care for each patient and providing education.</w:t>
      </w:r>
    </w:p>
    <w:p w14:paraId="37D4C91E" w14:textId="77777777" w:rsidR="00837485" w:rsidRPr="00837485" w:rsidRDefault="009F7832" w:rsidP="00837485">
      <w:pPr>
        <w:spacing w:after="180"/>
        <w:rPr>
          <w:rFonts w:ascii="Century Gothic" w:hAnsi="Century Gothic" w:cs="Century Gothic"/>
          <w:sz w:val="18"/>
        </w:rPr>
      </w:pPr>
      <w:r w:rsidRPr="00837485">
        <w:rPr>
          <w:rFonts w:ascii="Century Gothic" w:hAnsi="Century Gothic" w:cs="Century Gothic"/>
          <w:sz w:val="18"/>
        </w:rPr>
        <w:t>Dr. Abdul Thannoun</w:t>
      </w:r>
      <w:r w:rsidR="00837485">
        <w:rPr>
          <w:rFonts w:ascii="Century Gothic" w:hAnsi="Century Gothic" w:cs="Century Gothic"/>
          <w:sz w:val="18"/>
        </w:rPr>
        <w:t xml:space="preserve"> </w:t>
      </w:r>
      <w:r w:rsidR="00837485" w:rsidRPr="00837485">
        <w:rPr>
          <w:rFonts w:ascii="Century Gothic" w:hAnsi="Century Gothic" w:cs="Century Gothic"/>
          <w:sz w:val="18"/>
        </w:rPr>
        <w:t>July 2002 - October 2010</w:t>
      </w:r>
    </w:p>
    <w:p w14:paraId="7934647A" w14:textId="77777777" w:rsidR="008B7F01" w:rsidRDefault="009F7832" w:rsidP="008B7F01">
      <w:pPr>
        <w:spacing w:after="180"/>
        <w:rPr>
          <w:rFonts w:ascii="Century Gothic" w:hAnsi="Century Gothic" w:cs="Century Gothic"/>
          <w:i/>
          <w:iCs/>
          <w:color w:val="7F7F7F"/>
          <w:sz w:val="18"/>
        </w:rPr>
      </w:pPr>
      <w:r>
        <w:rPr>
          <w:rFonts w:ascii="Century Gothic" w:hAnsi="Century Gothic" w:cs="Century Gothic"/>
          <w:color w:val="7F7F7F"/>
          <w:sz w:val="18"/>
        </w:rPr>
        <w:t>Medical Assistant</w:t>
      </w:r>
      <w:r w:rsidR="00837485">
        <w:rPr>
          <w:rFonts w:ascii="Century Gothic" w:hAnsi="Century Gothic" w:cs="Century Gothic"/>
          <w:i/>
          <w:iCs/>
          <w:color w:val="7F7F7F"/>
          <w:sz w:val="18"/>
        </w:rPr>
        <w:t xml:space="preserve"> </w:t>
      </w:r>
      <w:r w:rsidR="00837485">
        <w:rPr>
          <w:rFonts w:ascii="Century Gothic" w:hAnsi="Century Gothic" w:cs="Century Gothic"/>
          <w:iCs/>
          <w:color w:val="7F7F7F"/>
          <w:sz w:val="18"/>
        </w:rPr>
        <w:t>in a</w:t>
      </w:r>
      <w:r w:rsidR="0042030A">
        <w:rPr>
          <w:rFonts w:ascii="Century Gothic" w:hAnsi="Century Gothic" w:cs="Century Gothic"/>
          <w:iCs/>
          <w:color w:val="7F7F7F"/>
          <w:sz w:val="18"/>
        </w:rPr>
        <w:t xml:space="preserve"> </w:t>
      </w:r>
      <w:r w:rsidR="00837485">
        <w:rPr>
          <w:rFonts w:ascii="Century Gothic" w:hAnsi="Century Gothic" w:cs="Century Gothic"/>
          <w:iCs/>
          <w:color w:val="7F7F7F"/>
          <w:sz w:val="18"/>
        </w:rPr>
        <w:t>busy GI office</w:t>
      </w:r>
      <w:r w:rsidR="00837485">
        <w:rPr>
          <w:rFonts w:ascii="Century Gothic" w:hAnsi="Century Gothic" w:cs="Century Gothic"/>
          <w:i/>
          <w:iCs/>
          <w:color w:val="7F7F7F"/>
          <w:sz w:val="18"/>
        </w:rPr>
        <w:t>.</w:t>
      </w:r>
      <w:r>
        <w:rPr>
          <w:rFonts w:ascii="Century Gothic" w:hAnsi="Century Gothic" w:cs="Century Gothic"/>
          <w:i/>
          <w:iCs/>
          <w:color w:val="7F7F7F"/>
          <w:sz w:val="18"/>
        </w:rPr>
        <w:t xml:space="preserve"> </w:t>
      </w:r>
      <w:r w:rsidR="00837485">
        <w:rPr>
          <w:rFonts w:ascii="Century Gothic" w:hAnsi="Century Gothic" w:cs="Century Gothic"/>
          <w:i/>
          <w:iCs/>
          <w:color w:val="7F7F7F"/>
          <w:sz w:val="18"/>
        </w:rPr>
        <w:t xml:space="preserve"> </w:t>
      </w:r>
      <w:r w:rsidR="00837485" w:rsidRPr="00837485">
        <w:rPr>
          <w:rFonts w:ascii="Century Gothic" w:hAnsi="Century Gothic" w:cs="Century Gothic"/>
          <w:iCs/>
          <w:color w:val="7F7F7F"/>
          <w:sz w:val="18"/>
        </w:rPr>
        <w:t>Responsible for</w:t>
      </w:r>
      <w:r w:rsidR="00837485">
        <w:rPr>
          <w:rFonts w:ascii="Century Gothic" w:hAnsi="Century Gothic" w:cs="Century Gothic"/>
          <w:i/>
          <w:iCs/>
          <w:color w:val="7F7F7F"/>
          <w:sz w:val="18"/>
        </w:rPr>
        <w:t xml:space="preserve"> </w:t>
      </w:r>
      <w:r w:rsidR="00837485">
        <w:rPr>
          <w:rFonts w:ascii="Century Gothic" w:hAnsi="Century Gothic" w:cs="Century Gothic"/>
          <w:color w:val="7F7F7F"/>
          <w:sz w:val="18"/>
        </w:rPr>
        <w:t>o</w:t>
      </w:r>
      <w:r>
        <w:rPr>
          <w:rFonts w:ascii="Century Gothic" w:hAnsi="Century Gothic" w:cs="Century Gothic"/>
          <w:color w:val="7F7F7F"/>
          <w:sz w:val="18"/>
        </w:rPr>
        <w:t>btain</w:t>
      </w:r>
      <w:r w:rsidR="00837485">
        <w:rPr>
          <w:rFonts w:ascii="Century Gothic" w:hAnsi="Century Gothic" w:cs="Century Gothic"/>
          <w:color w:val="7F7F7F"/>
          <w:sz w:val="18"/>
        </w:rPr>
        <w:t>ing</w:t>
      </w:r>
      <w:r>
        <w:rPr>
          <w:rFonts w:ascii="Century Gothic" w:hAnsi="Century Gothic" w:cs="Century Gothic"/>
          <w:color w:val="7F7F7F"/>
          <w:sz w:val="18"/>
        </w:rPr>
        <w:t xml:space="preserve"> vital signs and patient histories, scheduling follow-up appointment and procedures, verifying insurance benefits and obtaining authorizations for procedures and medications.  Provide education regarding procedures, results, and medications</w:t>
      </w:r>
    </w:p>
    <w:p w14:paraId="69FFA1B1" w14:textId="77777777" w:rsidR="009F7832" w:rsidRPr="008B7F01" w:rsidRDefault="009F7832" w:rsidP="008B7F01">
      <w:pPr>
        <w:spacing w:after="180"/>
        <w:rPr>
          <w:rFonts w:ascii="Century Gothic" w:hAnsi="Century Gothic" w:cs="Century Gothic"/>
          <w:i/>
          <w:iCs/>
          <w:color w:val="7F7F7F"/>
          <w:sz w:val="18"/>
        </w:rPr>
      </w:pPr>
      <w:r w:rsidRPr="00B82B5D">
        <w:rPr>
          <w:rFonts w:ascii="Century Gothic" w:hAnsi="Century Gothic" w:cs="Century Gothic"/>
          <w:b/>
          <w:color w:val="FF0000"/>
          <w:sz w:val="18"/>
        </w:rPr>
        <w:t>Education</w:t>
      </w:r>
    </w:p>
    <w:p w14:paraId="0EEAE96E" w14:textId="77777777" w:rsidR="009F7832" w:rsidRDefault="009F7832" w:rsidP="009F7832"/>
    <w:p w14:paraId="6509EA8A" w14:textId="77777777" w:rsidR="009F7832" w:rsidRDefault="009F7832" w:rsidP="009F7832">
      <w:pPr>
        <w:spacing w:after="100"/>
      </w:pPr>
      <w:r>
        <w:rPr>
          <w:rFonts w:ascii="Century Gothic" w:hAnsi="Century Gothic" w:cs="Century Gothic"/>
          <w:sz w:val="18"/>
        </w:rPr>
        <w:t>Amarillo College</w:t>
      </w:r>
      <w:r w:rsidR="0042030A">
        <w:rPr>
          <w:rFonts w:ascii="Times New Roman" w:hAnsi="Times New Roman"/>
          <w:sz w:val="18"/>
        </w:rPr>
        <w:tab/>
        <w:t xml:space="preserve"> </w:t>
      </w:r>
      <w:r>
        <w:rPr>
          <w:rFonts w:ascii="Times New Roman" w:hAnsi="Times New Roman"/>
          <w:sz w:val="18"/>
        </w:rPr>
        <w:t xml:space="preserve"> </w:t>
      </w:r>
      <w:r>
        <w:rPr>
          <w:rFonts w:ascii="Century Gothic" w:hAnsi="Century Gothic" w:cs="Century Gothic"/>
          <w:sz w:val="18"/>
        </w:rPr>
        <w:t>August 2012 – May 2014</w:t>
      </w:r>
    </w:p>
    <w:p w14:paraId="48779835" w14:textId="77777777" w:rsidR="009F7832" w:rsidRDefault="0042030A" w:rsidP="009F7832">
      <w:pPr>
        <w:spacing w:after="180"/>
        <w:rPr>
          <w:rFonts w:ascii="Century Gothic" w:hAnsi="Century Gothic" w:cs="Century Gothic"/>
          <w:color w:val="7F7F7F"/>
          <w:sz w:val="18"/>
        </w:rPr>
      </w:pPr>
      <w:r>
        <w:rPr>
          <w:rFonts w:ascii="Century Gothic" w:hAnsi="Century Gothic" w:cs="Century Gothic"/>
          <w:color w:val="7F7F7F"/>
          <w:sz w:val="18"/>
        </w:rPr>
        <w:t xml:space="preserve"> Associate degree, Applied Science of Nursing.  </w:t>
      </w:r>
      <w:r w:rsidR="002826D5">
        <w:rPr>
          <w:rFonts w:ascii="Century Gothic" w:hAnsi="Century Gothic" w:cs="Century Gothic"/>
          <w:color w:val="7F7F7F"/>
          <w:sz w:val="18"/>
        </w:rPr>
        <w:t>AOMS Scholarship winner, Active in Student Nurse Association and pinning committee</w:t>
      </w:r>
    </w:p>
    <w:p w14:paraId="2F170E8F" w14:textId="77777777" w:rsidR="00E76785" w:rsidRDefault="00E76785" w:rsidP="009F7832">
      <w:pPr>
        <w:spacing w:after="180"/>
        <w:rPr>
          <w:rFonts w:ascii="Century Gothic" w:hAnsi="Century Gothic" w:cs="Century Gothic"/>
          <w:color w:val="7F7F7F"/>
          <w:sz w:val="18"/>
        </w:rPr>
      </w:pPr>
    </w:p>
    <w:p w14:paraId="22964D9B" w14:textId="77777777" w:rsidR="00E76785" w:rsidRPr="00E76785" w:rsidRDefault="00E76785" w:rsidP="009F7832">
      <w:pPr>
        <w:spacing w:after="180"/>
        <w:rPr>
          <w:rFonts w:ascii="Century Gothic" w:hAnsi="Century Gothic" w:cs="Century Gothic"/>
          <w:b/>
          <w:sz w:val="18"/>
          <w:u w:val="single"/>
        </w:rPr>
      </w:pPr>
      <w:r>
        <w:rPr>
          <w:rFonts w:ascii="Century Gothic" w:hAnsi="Century Gothic" w:cs="Century Gothic"/>
          <w:b/>
          <w:sz w:val="18"/>
          <w:u w:val="single"/>
        </w:rPr>
        <w:t>*References Available upon request</w:t>
      </w:r>
    </w:p>
    <w:p w14:paraId="7B2BFBFC" w14:textId="77777777" w:rsidR="009F7832" w:rsidRDefault="009F7832" w:rsidP="009F7832"/>
    <w:p w14:paraId="616EFA17" w14:textId="77777777" w:rsidR="009F7832" w:rsidRDefault="009F7832" w:rsidP="009F7832"/>
    <w:p w14:paraId="797D34D2" w14:textId="77777777" w:rsidR="008B7F01" w:rsidRDefault="008B7F01" w:rsidP="009F7832"/>
    <w:p w14:paraId="53604EC7" w14:textId="77777777" w:rsidR="008B7F01" w:rsidRDefault="008B7F01" w:rsidP="009F7832"/>
    <w:p w14:paraId="30BB171D" w14:textId="77777777" w:rsidR="008B7F01" w:rsidRDefault="008B7F01" w:rsidP="009F7832"/>
    <w:p w14:paraId="14727FD1" w14:textId="77777777" w:rsidR="008B7F01" w:rsidRDefault="008B7F01" w:rsidP="009F7832"/>
    <w:p w14:paraId="079E24F5" w14:textId="77777777" w:rsidR="008B7F01" w:rsidRDefault="008B7F01" w:rsidP="009F7832"/>
    <w:p w14:paraId="58FC8F0A" w14:textId="77777777" w:rsidR="008B7F01" w:rsidRDefault="008B7F01" w:rsidP="009F7832"/>
    <w:p w14:paraId="6C0849C6" w14:textId="77777777" w:rsidR="008B7F01" w:rsidRDefault="008B7F01" w:rsidP="009F7832"/>
    <w:p w14:paraId="1503144A" w14:textId="77777777" w:rsidR="008B7F01" w:rsidRDefault="008B7F01" w:rsidP="009F7832"/>
    <w:p w14:paraId="322E08F7" w14:textId="77777777" w:rsidR="008B7F01" w:rsidRDefault="008B7F01" w:rsidP="009F7832"/>
    <w:p w14:paraId="2B1ABA68" w14:textId="77777777" w:rsidR="008B7F01" w:rsidRDefault="008B7F01" w:rsidP="009F7832"/>
    <w:p w14:paraId="3B6DF6FB" w14:textId="77777777" w:rsidR="008B7F01" w:rsidRDefault="008B7F01" w:rsidP="009F7832"/>
    <w:p w14:paraId="04A8D4CD" w14:textId="77777777" w:rsidR="008B7F01" w:rsidRDefault="008B7F01" w:rsidP="009F7832"/>
    <w:p w14:paraId="5BF8793D" w14:textId="77777777" w:rsidR="008B7F01" w:rsidRDefault="008B7F01" w:rsidP="009F7832"/>
    <w:p w14:paraId="664FFEE9" w14:textId="77777777" w:rsidR="008B7F01" w:rsidRDefault="008B7F01" w:rsidP="009F7832"/>
    <w:p w14:paraId="25F3241C" w14:textId="77777777" w:rsidR="008B7F01" w:rsidRDefault="008B7F01" w:rsidP="009F7832"/>
    <w:p w14:paraId="7BBD1C7C" w14:textId="77777777" w:rsidR="008B7F01" w:rsidRDefault="008B7F01" w:rsidP="009F7832"/>
    <w:p w14:paraId="20FACAD8" w14:textId="77777777" w:rsidR="008B7F01" w:rsidRDefault="008B7F01" w:rsidP="009F7832"/>
    <w:p w14:paraId="50447571" w14:textId="77777777" w:rsidR="008B7F01" w:rsidRDefault="008B7F01" w:rsidP="009F7832"/>
    <w:p w14:paraId="6D5A59FF" w14:textId="77777777" w:rsidR="008B7F01" w:rsidRDefault="008B7F01" w:rsidP="009F7832"/>
    <w:p w14:paraId="3E3B85B2" w14:textId="77777777" w:rsidR="008B7F01" w:rsidRDefault="008B7F01" w:rsidP="009F7832"/>
    <w:p w14:paraId="0C84D376" w14:textId="77777777" w:rsidR="008B7F01" w:rsidRDefault="008B7F01" w:rsidP="009F7832"/>
    <w:p w14:paraId="5EB10884" w14:textId="77777777" w:rsidR="008B7F01" w:rsidRDefault="008B7F01" w:rsidP="009F7832"/>
    <w:p w14:paraId="48A0A810" w14:textId="77777777" w:rsidR="008B7F01" w:rsidRDefault="008B7F01" w:rsidP="009F7832"/>
    <w:p w14:paraId="565C4E2B" w14:textId="77777777" w:rsidR="008B7F01" w:rsidRDefault="008B7F01" w:rsidP="009F7832"/>
    <w:p w14:paraId="2E2FB817" w14:textId="77777777" w:rsidR="008B7F01" w:rsidRDefault="008B7F01" w:rsidP="009F7832"/>
    <w:p w14:paraId="77B6167B" w14:textId="77777777" w:rsidR="008B7F01" w:rsidRDefault="008B7F01" w:rsidP="009F7832"/>
    <w:p w14:paraId="1F895B81" w14:textId="77777777" w:rsidR="009F7832" w:rsidRDefault="009F7832" w:rsidP="009F7832"/>
    <w:p w14:paraId="73883036" w14:textId="77777777" w:rsidR="00837485" w:rsidRPr="00151045" w:rsidRDefault="00837485" w:rsidP="008B7F01">
      <w:pPr>
        <w:jc w:val="both"/>
        <w:rPr>
          <w:rFonts w:ascii="Century Gothic" w:hAnsi="Century Gothic"/>
          <w:b/>
          <w:sz w:val="18"/>
          <w:szCs w:val="18"/>
        </w:rPr>
      </w:pPr>
    </w:p>
    <w:sectPr w:rsidR="00837485" w:rsidRPr="00151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Malgun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32"/>
    <w:rsid w:val="00000992"/>
    <w:rsid w:val="00002EDA"/>
    <w:rsid w:val="000139A8"/>
    <w:rsid w:val="00013BA1"/>
    <w:rsid w:val="00013C9B"/>
    <w:rsid w:val="00013E39"/>
    <w:rsid w:val="000141E1"/>
    <w:rsid w:val="00017186"/>
    <w:rsid w:val="00017487"/>
    <w:rsid w:val="000225A0"/>
    <w:rsid w:val="000270C4"/>
    <w:rsid w:val="00027524"/>
    <w:rsid w:val="00031FB8"/>
    <w:rsid w:val="00037E3A"/>
    <w:rsid w:val="000405A8"/>
    <w:rsid w:val="00042CD0"/>
    <w:rsid w:val="00044057"/>
    <w:rsid w:val="000469DE"/>
    <w:rsid w:val="000508EB"/>
    <w:rsid w:val="00052643"/>
    <w:rsid w:val="0005423F"/>
    <w:rsid w:val="0005427C"/>
    <w:rsid w:val="000558D1"/>
    <w:rsid w:val="00062186"/>
    <w:rsid w:val="00063503"/>
    <w:rsid w:val="00064720"/>
    <w:rsid w:val="00072F32"/>
    <w:rsid w:val="000732E5"/>
    <w:rsid w:val="000808D8"/>
    <w:rsid w:val="00081D17"/>
    <w:rsid w:val="00090977"/>
    <w:rsid w:val="00091C5A"/>
    <w:rsid w:val="00093DF8"/>
    <w:rsid w:val="000A576F"/>
    <w:rsid w:val="000A6DEE"/>
    <w:rsid w:val="000A79EE"/>
    <w:rsid w:val="000B1B9D"/>
    <w:rsid w:val="000B4448"/>
    <w:rsid w:val="000B50CA"/>
    <w:rsid w:val="000B5DB4"/>
    <w:rsid w:val="000C184D"/>
    <w:rsid w:val="000C2EEE"/>
    <w:rsid w:val="000C33E5"/>
    <w:rsid w:val="000C39DE"/>
    <w:rsid w:val="000C6ED4"/>
    <w:rsid w:val="000D18CE"/>
    <w:rsid w:val="000D4171"/>
    <w:rsid w:val="000D63CD"/>
    <w:rsid w:val="000D7F75"/>
    <w:rsid w:val="000E05FA"/>
    <w:rsid w:val="000E0663"/>
    <w:rsid w:val="000E28B6"/>
    <w:rsid w:val="000E2FC9"/>
    <w:rsid w:val="000E4BF4"/>
    <w:rsid w:val="000F55A9"/>
    <w:rsid w:val="000F5987"/>
    <w:rsid w:val="000F7CF4"/>
    <w:rsid w:val="000F7EE4"/>
    <w:rsid w:val="001068B0"/>
    <w:rsid w:val="0010734D"/>
    <w:rsid w:val="00110F1D"/>
    <w:rsid w:val="00113D17"/>
    <w:rsid w:val="001152BD"/>
    <w:rsid w:val="00117166"/>
    <w:rsid w:val="00117260"/>
    <w:rsid w:val="0012215E"/>
    <w:rsid w:val="00122F08"/>
    <w:rsid w:val="0012338D"/>
    <w:rsid w:val="00123543"/>
    <w:rsid w:val="0013076C"/>
    <w:rsid w:val="00131313"/>
    <w:rsid w:val="00135E19"/>
    <w:rsid w:val="00140A18"/>
    <w:rsid w:val="001436F1"/>
    <w:rsid w:val="001438DB"/>
    <w:rsid w:val="00144E07"/>
    <w:rsid w:val="00146A8F"/>
    <w:rsid w:val="00146B1B"/>
    <w:rsid w:val="00147725"/>
    <w:rsid w:val="00151045"/>
    <w:rsid w:val="00151EFE"/>
    <w:rsid w:val="001547B8"/>
    <w:rsid w:val="00160657"/>
    <w:rsid w:val="001615E7"/>
    <w:rsid w:val="00165985"/>
    <w:rsid w:val="001673E1"/>
    <w:rsid w:val="0017094E"/>
    <w:rsid w:val="00182214"/>
    <w:rsid w:val="00187697"/>
    <w:rsid w:val="0018773B"/>
    <w:rsid w:val="0019112B"/>
    <w:rsid w:val="00191498"/>
    <w:rsid w:val="00193A4D"/>
    <w:rsid w:val="001A0B7C"/>
    <w:rsid w:val="001A346B"/>
    <w:rsid w:val="001A68C5"/>
    <w:rsid w:val="001A7219"/>
    <w:rsid w:val="001B001B"/>
    <w:rsid w:val="001B33DD"/>
    <w:rsid w:val="001B3CB6"/>
    <w:rsid w:val="001B4CC9"/>
    <w:rsid w:val="001B65C2"/>
    <w:rsid w:val="001C3590"/>
    <w:rsid w:val="001C69BF"/>
    <w:rsid w:val="001C7221"/>
    <w:rsid w:val="001C74CD"/>
    <w:rsid w:val="001D0522"/>
    <w:rsid w:val="001D0FCC"/>
    <w:rsid w:val="001D1A5D"/>
    <w:rsid w:val="001D23A4"/>
    <w:rsid w:val="001D4ACC"/>
    <w:rsid w:val="001D4D84"/>
    <w:rsid w:val="001D5088"/>
    <w:rsid w:val="001D6376"/>
    <w:rsid w:val="001E07B1"/>
    <w:rsid w:val="001E1555"/>
    <w:rsid w:val="001E2E68"/>
    <w:rsid w:val="001E4E71"/>
    <w:rsid w:val="001E6CC3"/>
    <w:rsid w:val="001F21FB"/>
    <w:rsid w:val="001F2365"/>
    <w:rsid w:val="001F2467"/>
    <w:rsid w:val="001F387D"/>
    <w:rsid w:val="001F46D7"/>
    <w:rsid w:val="001F4FD2"/>
    <w:rsid w:val="001F5896"/>
    <w:rsid w:val="001F76D9"/>
    <w:rsid w:val="00204B34"/>
    <w:rsid w:val="0020566A"/>
    <w:rsid w:val="00206E47"/>
    <w:rsid w:val="002106F9"/>
    <w:rsid w:val="00210ADF"/>
    <w:rsid w:val="00212074"/>
    <w:rsid w:val="002137D6"/>
    <w:rsid w:val="00213F41"/>
    <w:rsid w:val="00213F9B"/>
    <w:rsid w:val="002174E0"/>
    <w:rsid w:val="0022069D"/>
    <w:rsid w:val="002209AE"/>
    <w:rsid w:val="00221A19"/>
    <w:rsid w:val="00221D3B"/>
    <w:rsid w:val="00222F3D"/>
    <w:rsid w:val="002256E8"/>
    <w:rsid w:val="002279E4"/>
    <w:rsid w:val="00230B2A"/>
    <w:rsid w:val="0023147E"/>
    <w:rsid w:val="00233E6E"/>
    <w:rsid w:val="00242287"/>
    <w:rsid w:val="00242876"/>
    <w:rsid w:val="00243075"/>
    <w:rsid w:val="00255716"/>
    <w:rsid w:val="0025740D"/>
    <w:rsid w:val="00257D15"/>
    <w:rsid w:val="00261376"/>
    <w:rsid w:val="00262E11"/>
    <w:rsid w:val="0026352A"/>
    <w:rsid w:val="002641DF"/>
    <w:rsid w:val="002648A9"/>
    <w:rsid w:val="00267659"/>
    <w:rsid w:val="00267750"/>
    <w:rsid w:val="00272282"/>
    <w:rsid w:val="0027273B"/>
    <w:rsid w:val="0027284B"/>
    <w:rsid w:val="00274076"/>
    <w:rsid w:val="002750CE"/>
    <w:rsid w:val="00277F58"/>
    <w:rsid w:val="0028212E"/>
    <w:rsid w:val="002826D5"/>
    <w:rsid w:val="0029241A"/>
    <w:rsid w:val="002931C2"/>
    <w:rsid w:val="00293926"/>
    <w:rsid w:val="00294984"/>
    <w:rsid w:val="00296A9A"/>
    <w:rsid w:val="00297BB7"/>
    <w:rsid w:val="002A4038"/>
    <w:rsid w:val="002A5C21"/>
    <w:rsid w:val="002A7B5D"/>
    <w:rsid w:val="002B1D70"/>
    <w:rsid w:val="002C4F1D"/>
    <w:rsid w:val="002D377F"/>
    <w:rsid w:val="002E0013"/>
    <w:rsid w:val="002E2C18"/>
    <w:rsid w:val="002E4391"/>
    <w:rsid w:val="002E5AEA"/>
    <w:rsid w:val="002E62D0"/>
    <w:rsid w:val="002F0136"/>
    <w:rsid w:val="002F326E"/>
    <w:rsid w:val="00301A17"/>
    <w:rsid w:val="00303A6F"/>
    <w:rsid w:val="00303DF5"/>
    <w:rsid w:val="00306D41"/>
    <w:rsid w:val="00306FB9"/>
    <w:rsid w:val="00310137"/>
    <w:rsid w:val="00310653"/>
    <w:rsid w:val="00310D88"/>
    <w:rsid w:val="00316CEE"/>
    <w:rsid w:val="003178E4"/>
    <w:rsid w:val="00320691"/>
    <w:rsid w:val="00322824"/>
    <w:rsid w:val="00323349"/>
    <w:rsid w:val="0032664F"/>
    <w:rsid w:val="00327733"/>
    <w:rsid w:val="00333C73"/>
    <w:rsid w:val="00335090"/>
    <w:rsid w:val="003354E0"/>
    <w:rsid w:val="00337804"/>
    <w:rsid w:val="00342BA6"/>
    <w:rsid w:val="00344D56"/>
    <w:rsid w:val="0034674D"/>
    <w:rsid w:val="00346FF2"/>
    <w:rsid w:val="003476F9"/>
    <w:rsid w:val="00347CB1"/>
    <w:rsid w:val="003511A3"/>
    <w:rsid w:val="00356BF6"/>
    <w:rsid w:val="003575DF"/>
    <w:rsid w:val="00362D00"/>
    <w:rsid w:val="003639AC"/>
    <w:rsid w:val="00363C16"/>
    <w:rsid w:val="0036625D"/>
    <w:rsid w:val="00366C1A"/>
    <w:rsid w:val="0037048A"/>
    <w:rsid w:val="00373F46"/>
    <w:rsid w:val="003806DF"/>
    <w:rsid w:val="00381DD5"/>
    <w:rsid w:val="003873CA"/>
    <w:rsid w:val="00390724"/>
    <w:rsid w:val="0039146D"/>
    <w:rsid w:val="0039230B"/>
    <w:rsid w:val="003935B3"/>
    <w:rsid w:val="00394ECC"/>
    <w:rsid w:val="003966E8"/>
    <w:rsid w:val="003974E5"/>
    <w:rsid w:val="003A03DC"/>
    <w:rsid w:val="003A2810"/>
    <w:rsid w:val="003A33FB"/>
    <w:rsid w:val="003A5139"/>
    <w:rsid w:val="003A5BFC"/>
    <w:rsid w:val="003A7821"/>
    <w:rsid w:val="003B2AC3"/>
    <w:rsid w:val="003C5375"/>
    <w:rsid w:val="003D290C"/>
    <w:rsid w:val="003D294A"/>
    <w:rsid w:val="003D6A0A"/>
    <w:rsid w:val="003E2916"/>
    <w:rsid w:val="003E3774"/>
    <w:rsid w:val="003E5F9C"/>
    <w:rsid w:val="003E7171"/>
    <w:rsid w:val="003E7FAB"/>
    <w:rsid w:val="003F2732"/>
    <w:rsid w:val="003F3BE0"/>
    <w:rsid w:val="003F5322"/>
    <w:rsid w:val="003F67CB"/>
    <w:rsid w:val="0040286E"/>
    <w:rsid w:val="004043B5"/>
    <w:rsid w:val="00405EC1"/>
    <w:rsid w:val="00407DB0"/>
    <w:rsid w:val="00410C26"/>
    <w:rsid w:val="00413E6E"/>
    <w:rsid w:val="00413EB3"/>
    <w:rsid w:val="0041762C"/>
    <w:rsid w:val="004178B8"/>
    <w:rsid w:val="0042030A"/>
    <w:rsid w:val="004225CE"/>
    <w:rsid w:val="0042264F"/>
    <w:rsid w:val="0042610A"/>
    <w:rsid w:val="00427493"/>
    <w:rsid w:val="00431CEE"/>
    <w:rsid w:val="004423BF"/>
    <w:rsid w:val="004427A3"/>
    <w:rsid w:val="0044534E"/>
    <w:rsid w:val="00450E08"/>
    <w:rsid w:val="0045182B"/>
    <w:rsid w:val="004554A0"/>
    <w:rsid w:val="00461A12"/>
    <w:rsid w:val="0046424F"/>
    <w:rsid w:val="00465401"/>
    <w:rsid w:val="00465A9E"/>
    <w:rsid w:val="00470721"/>
    <w:rsid w:val="004712E1"/>
    <w:rsid w:val="004716F5"/>
    <w:rsid w:val="00473DDA"/>
    <w:rsid w:val="004759CC"/>
    <w:rsid w:val="00476063"/>
    <w:rsid w:val="00476C5A"/>
    <w:rsid w:val="00476E30"/>
    <w:rsid w:val="00476F73"/>
    <w:rsid w:val="004775B5"/>
    <w:rsid w:val="00480382"/>
    <w:rsid w:val="00481619"/>
    <w:rsid w:val="00482066"/>
    <w:rsid w:val="00485DBB"/>
    <w:rsid w:val="00490B37"/>
    <w:rsid w:val="00496B09"/>
    <w:rsid w:val="00497A94"/>
    <w:rsid w:val="004A2F35"/>
    <w:rsid w:val="004A5AFD"/>
    <w:rsid w:val="004B036E"/>
    <w:rsid w:val="004B0DC0"/>
    <w:rsid w:val="004B26A9"/>
    <w:rsid w:val="004B3AD5"/>
    <w:rsid w:val="004B4039"/>
    <w:rsid w:val="004B444F"/>
    <w:rsid w:val="004B66D1"/>
    <w:rsid w:val="004C079C"/>
    <w:rsid w:val="004C25A2"/>
    <w:rsid w:val="004C64A5"/>
    <w:rsid w:val="004D772E"/>
    <w:rsid w:val="004E491F"/>
    <w:rsid w:val="004E4D8D"/>
    <w:rsid w:val="004E6802"/>
    <w:rsid w:val="004F34B7"/>
    <w:rsid w:val="00500C4D"/>
    <w:rsid w:val="005012C0"/>
    <w:rsid w:val="00501FAB"/>
    <w:rsid w:val="0051073A"/>
    <w:rsid w:val="00511B23"/>
    <w:rsid w:val="0051403B"/>
    <w:rsid w:val="00515EE7"/>
    <w:rsid w:val="005162EB"/>
    <w:rsid w:val="005178F9"/>
    <w:rsid w:val="0052580B"/>
    <w:rsid w:val="005304E8"/>
    <w:rsid w:val="0053167B"/>
    <w:rsid w:val="00531927"/>
    <w:rsid w:val="00532D9E"/>
    <w:rsid w:val="00533EFC"/>
    <w:rsid w:val="00536C1D"/>
    <w:rsid w:val="00536CAA"/>
    <w:rsid w:val="00537190"/>
    <w:rsid w:val="005375C2"/>
    <w:rsid w:val="00541E2D"/>
    <w:rsid w:val="005429DB"/>
    <w:rsid w:val="00550CD5"/>
    <w:rsid w:val="005579AA"/>
    <w:rsid w:val="0056214C"/>
    <w:rsid w:val="00563FA2"/>
    <w:rsid w:val="00565740"/>
    <w:rsid w:val="00565C42"/>
    <w:rsid w:val="00570F04"/>
    <w:rsid w:val="00571BAF"/>
    <w:rsid w:val="0057261B"/>
    <w:rsid w:val="00575912"/>
    <w:rsid w:val="005807AB"/>
    <w:rsid w:val="005810D6"/>
    <w:rsid w:val="00583093"/>
    <w:rsid w:val="005839FD"/>
    <w:rsid w:val="005872FF"/>
    <w:rsid w:val="00587849"/>
    <w:rsid w:val="00587C4A"/>
    <w:rsid w:val="00593716"/>
    <w:rsid w:val="005A0C76"/>
    <w:rsid w:val="005A4E74"/>
    <w:rsid w:val="005A56AB"/>
    <w:rsid w:val="005B30D6"/>
    <w:rsid w:val="005B42B5"/>
    <w:rsid w:val="005B4885"/>
    <w:rsid w:val="005B4B23"/>
    <w:rsid w:val="005B6E19"/>
    <w:rsid w:val="005C42BB"/>
    <w:rsid w:val="005C6617"/>
    <w:rsid w:val="005C73F4"/>
    <w:rsid w:val="005C7FE8"/>
    <w:rsid w:val="005D1341"/>
    <w:rsid w:val="005D2647"/>
    <w:rsid w:val="005D7DBA"/>
    <w:rsid w:val="005E130B"/>
    <w:rsid w:val="005E18B7"/>
    <w:rsid w:val="005E5478"/>
    <w:rsid w:val="005E61B6"/>
    <w:rsid w:val="005E6667"/>
    <w:rsid w:val="005E760F"/>
    <w:rsid w:val="005F150B"/>
    <w:rsid w:val="005F3B9B"/>
    <w:rsid w:val="005F4352"/>
    <w:rsid w:val="005F4898"/>
    <w:rsid w:val="005F4FC5"/>
    <w:rsid w:val="005F52D0"/>
    <w:rsid w:val="005F61AC"/>
    <w:rsid w:val="005F67C7"/>
    <w:rsid w:val="00611127"/>
    <w:rsid w:val="006114D6"/>
    <w:rsid w:val="00611DD7"/>
    <w:rsid w:val="00611ED2"/>
    <w:rsid w:val="00613F3B"/>
    <w:rsid w:val="0062657E"/>
    <w:rsid w:val="00632B4A"/>
    <w:rsid w:val="006432AE"/>
    <w:rsid w:val="00643A03"/>
    <w:rsid w:val="00653A11"/>
    <w:rsid w:val="00657870"/>
    <w:rsid w:val="006618C4"/>
    <w:rsid w:val="00661B26"/>
    <w:rsid w:val="006622E3"/>
    <w:rsid w:val="00663FF2"/>
    <w:rsid w:val="00664D8F"/>
    <w:rsid w:val="0067025C"/>
    <w:rsid w:val="00670AA5"/>
    <w:rsid w:val="00670FE4"/>
    <w:rsid w:val="0067207F"/>
    <w:rsid w:val="00675E82"/>
    <w:rsid w:val="006766A0"/>
    <w:rsid w:val="00682810"/>
    <w:rsid w:val="006841CE"/>
    <w:rsid w:val="00685333"/>
    <w:rsid w:val="00687BFF"/>
    <w:rsid w:val="00690939"/>
    <w:rsid w:val="00690DC6"/>
    <w:rsid w:val="00691380"/>
    <w:rsid w:val="006938E7"/>
    <w:rsid w:val="006B24E9"/>
    <w:rsid w:val="006B29BE"/>
    <w:rsid w:val="006C00CC"/>
    <w:rsid w:val="006C07AB"/>
    <w:rsid w:val="006C4DF1"/>
    <w:rsid w:val="006C6081"/>
    <w:rsid w:val="006D2CFF"/>
    <w:rsid w:val="006D3E31"/>
    <w:rsid w:val="006D4339"/>
    <w:rsid w:val="006D4E5A"/>
    <w:rsid w:val="006D6AFA"/>
    <w:rsid w:val="006E0EAC"/>
    <w:rsid w:val="006E25CE"/>
    <w:rsid w:val="006E27AB"/>
    <w:rsid w:val="006E42EB"/>
    <w:rsid w:val="006F1CE6"/>
    <w:rsid w:val="006F4574"/>
    <w:rsid w:val="006F4713"/>
    <w:rsid w:val="006F4827"/>
    <w:rsid w:val="006F4A90"/>
    <w:rsid w:val="006F52E7"/>
    <w:rsid w:val="006F7246"/>
    <w:rsid w:val="006F7704"/>
    <w:rsid w:val="00700FB6"/>
    <w:rsid w:val="0070692E"/>
    <w:rsid w:val="007078D2"/>
    <w:rsid w:val="00712A4F"/>
    <w:rsid w:val="00714C31"/>
    <w:rsid w:val="007167B7"/>
    <w:rsid w:val="007173A6"/>
    <w:rsid w:val="0072061D"/>
    <w:rsid w:val="00721895"/>
    <w:rsid w:val="007224DB"/>
    <w:rsid w:val="007306C5"/>
    <w:rsid w:val="007356A0"/>
    <w:rsid w:val="00740139"/>
    <w:rsid w:val="00742FC4"/>
    <w:rsid w:val="007471AA"/>
    <w:rsid w:val="007502BC"/>
    <w:rsid w:val="00753A03"/>
    <w:rsid w:val="00754426"/>
    <w:rsid w:val="0075617E"/>
    <w:rsid w:val="007570E5"/>
    <w:rsid w:val="007572CF"/>
    <w:rsid w:val="00757D2F"/>
    <w:rsid w:val="00760187"/>
    <w:rsid w:val="00760D40"/>
    <w:rsid w:val="00761A26"/>
    <w:rsid w:val="00765D42"/>
    <w:rsid w:val="00767A55"/>
    <w:rsid w:val="00767D5A"/>
    <w:rsid w:val="00770415"/>
    <w:rsid w:val="00773D44"/>
    <w:rsid w:val="00774CF6"/>
    <w:rsid w:val="007750A7"/>
    <w:rsid w:val="00782A09"/>
    <w:rsid w:val="00784CE1"/>
    <w:rsid w:val="00790511"/>
    <w:rsid w:val="00797A11"/>
    <w:rsid w:val="007A0147"/>
    <w:rsid w:val="007A13CA"/>
    <w:rsid w:val="007A2346"/>
    <w:rsid w:val="007A3B10"/>
    <w:rsid w:val="007A4BEE"/>
    <w:rsid w:val="007A5064"/>
    <w:rsid w:val="007A734F"/>
    <w:rsid w:val="007A79BC"/>
    <w:rsid w:val="007A7B85"/>
    <w:rsid w:val="007B1A98"/>
    <w:rsid w:val="007B2673"/>
    <w:rsid w:val="007B4CBB"/>
    <w:rsid w:val="007C0EFB"/>
    <w:rsid w:val="007C3B70"/>
    <w:rsid w:val="007C57B3"/>
    <w:rsid w:val="007C794F"/>
    <w:rsid w:val="007D1404"/>
    <w:rsid w:val="007D35DE"/>
    <w:rsid w:val="007D4059"/>
    <w:rsid w:val="007D7FF4"/>
    <w:rsid w:val="007E102E"/>
    <w:rsid w:val="007F19BC"/>
    <w:rsid w:val="007F2FF3"/>
    <w:rsid w:val="007F6981"/>
    <w:rsid w:val="007F6B21"/>
    <w:rsid w:val="0080097F"/>
    <w:rsid w:val="00800E16"/>
    <w:rsid w:val="00803635"/>
    <w:rsid w:val="00803C4B"/>
    <w:rsid w:val="00804BCF"/>
    <w:rsid w:val="008059A0"/>
    <w:rsid w:val="00806A57"/>
    <w:rsid w:val="00806B3E"/>
    <w:rsid w:val="00814B2B"/>
    <w:rsid w:val="0081660F"/>
    <w:rsid w:val="00817BE4"/>
    <w:rsid w:val="0082053E"/>
    <w:rsid w:val="00821385"/>
    <w:rsid w:val="00821839"/>
    <w:rsid w:val="00821E6A"/>
    <w:rsid w:val="00830D84"/>
    <w:rsid w:val="00831098"/>
    <w:rsid w:val="00831624"/>
    <w:rsid w:val="00831CE3"/>
    <w:rsid w:val="00837485"/>
    <w:rsid w:val="00837FF2"/>
    <w:rsid w:val="0084068F"/>
    <w:rsid w:val="00841A79"/>
    <w:rsid w:val="00846ADB"/>
    <w:rsid w:val="00850299"/>
    <w:rsid w:val="008535A8"/>
    <w:rsid w:val="0086130A"/>
    <w:rsid w:val="0086454B"/>
    <w:rsid w:val="00866747"/>
    <w:rsid w:val="00866FD8"/>
    <w:rsid w:val="00870FC8"/>
    <w:rsid w:val="00871BF4"/>
    <w:rsid w:val="00872175"/>
    <w:rsid w:val="00876E08"/>
    <w:rsid w:val="0088207F"/>
    <w:rsid w:val="00882357"/>
    <w:rsid w:val="0088238B"/>
    <w:rsid w:val="0088277D"/>
    <w:rsid w:val="0088289A"/>
    <w:rsid w:val="0088299F"/>
    <w:rsid w:val="00885BB1"/>
    <w:rsid w:val="00886FAC"/>
    <w:rsid w:val="00887D80"/>
    <w:rsid w:val="008910BA"/>
    <w:rsid w:val="00892A47"/>
    <w:rsid w:val="00892D4F"/>
    <w:rsid w:val="00895EB9"/>
    <w:rsid w:val="0089648F"/>
    <w:rsid w:val="008A1263"/>
    <w:rsid w:val="008A48EF"/>
    <w:rsid w:val="008A4F9F"/>
    <w:rsid w:val="008A516F"/>
    <w:rsid w:val="008B35CE"/>
    <w:rsid w:val="008B6B6D"/>
    <w:rsid w:val="008B7F01"/>
    <w:rsid w:val="008C60F8"/>
    <w:rsid w:val="008C7921"/>
    <w:rsid w:val="008C7ED3"/>
    <w:rsid w:val="008D3D20"/>
    <w:rsid w:val="008D67C1"/>
    <w:rsid w:val="008D6A1C"/>
    <w:rsid w:val="008E571D"/>
    <w:rsid w:val="008E7D31"/>
    <w:rsid w:val="008F038A"/>
    <w:rsid w:val="008F1C71"/>
    <w:rsid w:val="008F2D5C"/>
    <w:rsid w:val="008F3410"/>
    <w:rsid w:val="008F5D27"/>
    <w:rsid w:val="00900C18"/>
    <w:rsid w:val="00902073"/>
    <w:rsid w:val="0090385D"/>
    <w:rsid w:val="009046E9"/>
    <w:rsid w:val="00910B27"/>
    <w:rsid w:val="00910FBB"/>
    <w:rsid w:val="00911AD3"/>
    <w:rsid w:val="00914F8B"/>
    <w:rsid w:val="00915667"/>
    <w:rsid w:val="00916620"/>
    <w:rsid w:val="00917B49"/>
    <w:rsid w:val="009232FF"/>
    <w:rsid w:val="00925035"/>
    <w:rsid w:val="00925CBB"/>
    <w:rsid w:val="00926041"/>
    <w:rsid w:val="0092641C"/>
    <w:rsid w:val="009301E3"/>
    <w:rsid w:val="00931F25"/>
    <w:rsid w:val="00937EDF"/>
    <w:rsid w:val="009470C4"/>
    <w:rsid w:val="00950A54"/>
    <w:rsid w:val="00953D73"/>
    <w:rsid w:val="00957114"/>
    <w:rsid w:val="00960D1E"/>
    <w:rsid w:val="0096638F"/>
    <w:rsid w:val="0096712F"/>
    <w:rsid w:val="0096762F"/>
    <w:rsid w:val="00967EFE"/>
    <w:rsid w:val="00973D0C"/>
    <w:rsid w:val="00977031"/>
    <w:rsid w:val="009811CC"/>
    <w:rsid w:val="00982C59"/>
    <w:rsid w:val="00983DC6"/>
    <w:rsid w:val="00984DE8"/>
    <w:rsid w:val="00990810"/>
    <w:rsid w:val="0099127A"/>
    <w:rsid w:val="00992CEE"/>
    <w:rsid w:val="009954B6"/>
    <w:rsid w:val="00996CB4"/>
    <w:rsid w:val="009970FA"/>
    <w:rsid w:val="009B262E"/>
    <w:rsid w:val="009C2C08"/>
    <w:rsid w:val="009C2F12"/>
    <w:rsid w:val="009C7CAD"/>
    <w:rsid w:val="009D013A"/>
    <w:rsid w:val="009D0E3C"/>
    <w:rsid w:val="009D1ADA"/>
    <w:rsid w:val="009D51D5"/>
    <w:rsid w:val="009D6A10"/>
    <w:rsid w:val="009E308E"/>
    <w:rsid w:val="009E3437"/>
    <w:rsid w:val="009E5611"/>
    <w:rsid w:val="009E6F9F"/>
    <w:rsid w:val="009E6FD3"/>
    <w:rsid w:val="009E758B"/>
    <w:rsid w:val="009F00D2"/>
    <w:rsid w:val="009F0777"/>
    <w:rsid w:val="009F254A"/>
    <w:rsid w:val="009F340F"/>
    <w:rsid w:val="009F3DE2"/>
    <w:rsid w:val="009F7832"/>
    <w:rsid w:val="009F7DA7"/>
    <w:rsid w:val="00A01B4D"/>
    <w:rsid w:val="00A02523"/>
    <w:rsid w:val="00A1182A"/>
    <w:rsid w:val="00A13D76"/>
    <w:rsid w:val="00A16246"/>
    <w:rsid w:val="00A20517"/>
    <w:rsid w:val="00A218E5"/>
    <w:rsid w:val="00A220AE"/>
    <w:rsid w:val="00A27578"/>
    <w:rsid w:val="00A36CED"/>
    <w:rsid w:val="00A371F6"/>
    <w:rsid w:val="00A4049B"/>
    <w:rsid w:val="00A4493B"/>
    <w:rsid w:val="00A457E8"/>
    <w:rsid w:val="00A46941"/>
    <w:rsid w:val="00A47198"/>
    <w:rsid w:val="00A475A0"/>
    <w:rsid w:val="00A50209"/>
    <w:rsid w:val="00A50264"/>
    <w:rsid w:val="00A51096"/>
    <w:rsid w:val="00A5161A"/>
    <w:rsid w:val="00A54A5F"/>
    <w:rsid w:val="00A56BB9"/>
    <w:rsid w:val="00A5787A"/>
    <w:rsid w:val="00A578CF"/>
    <w:rsid w:val="00A606E8"/>
    <w:rsid w:val="00A61582"/>
    <w:rsid w:val="00A63F43"/>
    <w:rsid w:val="00A6482B"/>
    <w:rsid w:val="00A64866"/>
    <w:rsid w:val="00A677CD"/>
    <w:rsid w:val="00A67E18"/>
    <w:rsid w:val="00A67F36"/>
    <w:rsid w:val="00A744EB"/>
    <w:rsid w:val="00A74D35"/>
    <w:rsid w:val="00A774D7"/>
    <w:rsid w:val="00A82011"/>
    <w:rsid w:val="00A83500"/>
    <w:rsid w:val="00A84060"/>
    <w:rsid w:val="00A8411D"/>
    <w:rsid w:val="00A84DF6"/>
    <w:rsid w:val="00A84E34"/>
    <w:rsid w:val="00A84F8F"/>
    <w:rsid w:val="00A85BDA"/>
    <w:rsid w:val="00A86470"/>
    <w:rsid w:val="00A90513"/>
    <w:rsid w:val="00A926AB"/>
    <w:rsid w:val="00A926F5"/>
    <w:rsid w:val="00A93C94"/>
    <w:rsid w:val="00AA2B49"/>
    <w:rsid w:val="00AA373A"/>
    <w:rsid w:val="00AB4C74"/>
    <w:rsid w:val="00AB6D01"/>
    <w:rsid w:val="00AC269F"/>
    <w:rsid w:val="00AC3523"/>
    <w:rsid w:val="00AC43F9"/>
    <w:rsid w:val="00AC60FE"/>
    <w:rsid w:val="00AC6FFF"/>
    <w:rsid w:val="00AD0558"/>
    <w:rsid w:val="00AD2269"/>
    <w:rsid w:val="00AD4BDC"/>
    <w:rsid w:val="00AE142D"/>
    <w:rsid w:val="00AE149F"/>
    <w:rsid w:val="00AE3C49"/>
    <w:rsid w:val="00AE3CD8"/>
    <w:rsid w:val="00AE6CAB"/>
    <w:rsid w:val="00AF255E"/>
    <w:rsid w:val="00AF28F5"/>
    <w:rsid w:val="00AF3C0A"/>
    <w:rsid w:val="00AF4E25"/>
    <w:rsid w:val="00B037FE"/>
    <w:rsid w:val="00B06372"/>
    <w:rsid w:val="00B10117"/>
    <w:rsid w:val="00B11AF3"/>
    <w:rsid w:val="00B1205E"/>
    <w:rsid w:val="00B1238E"/>
    <w:rsid w:val="00B12A34"/>
    <w:rsid w:val="00B22A54"/>
    <w:rsid w:val="00B22B12"/>
    <w:rsid w:val="00B23B63"/>
    <w:rsid w:val="00B261B3"/>
    <w:rsid w:val="00B343AC"/>
    <w:rsid w:val="00B34722"/>
    <w:rsid w:val="00B35493"/>
    <w:rsid w:val="00B3584B"/>
    <w:rsid w:val="00B3714D"/>
    <w:rsid w:val="00B37795"/>
    <w:rsid w:val="00B42777"/>
    <w:rsid w:val="00B47FFB"/>
    <w:rsid w:val="00B5439F"/>
    <w:rsid w:val="00B54CB1"/>
    <w:rsid w:val="00B568D9"/>
    <w:rsid w:val="00B61231"/>
    <w:rsid w:val="00B642A3"/>
    <w:rsid w:val="00B64D89"/>
    <w:rsid w:val="00B65A3D"/>
    <w:rsid w:val="00B65F85"/>
    <w:rsid w:val="00B67F0D"/>
    <w:rsid w:val="00B70FEC"/>
    <w:rsid w:val="00B71B2A"/>
    <w:rsid w:val="00B748C4"/>
    <w:rsid w:val="00B82B5D"/>
    <w:rsid w:val="00B8363C"/>
    <w:rsid w:val="00B837C1"/>
    <w:rsid w:val="00B8431A"/>
    <w:rsid w:val="00B861A0"/>
    <w:rsid w:val="00B87680"/>
    <w:rsid w:val="00B91763"/>
    <w:rsid w:val="00B93D3B"/>
    <w:rsid w:val="00B94197"/>
    <w:rsid w:val="00B96A4C"/>
    <w:rsid w:val="00BA05E7"/>
    <w:rsid w:val="00BA40FD"/>
    <w:rsid w:val="00BA6BE7"/>
    <w:rsid w:val="00BA782D"/>
    <w:rsid w:val="00BA7E3F"/>
    <w:rsid w:val="00BB2590"/>
    <w:rsid w:val="00BB3353"/>
    <w:rsid w:val="00BB552D"/>
    <w:rsid w:val="00BB5844"/>
    <w:rsid w:val="00BC0717"/>
    <w:rsid w:val="00BC1BD5"/>
    <w:rsid w:val="00BC5A9B"/>
    <w:rsid w:val="00BC5FE4"/>
    <w:rsid w:val="00BD323F"/>
    <w:rsid w:val="00BD36C6"/>
    <w:rsid w:val="00BD618B"/>
    <w:rsid w:val="00BD6DE2"/>
    <w:rsid w:val="00BD771F"/>
    <w:rsid w:val="00BD7722"/>
    <w:rsid w:val="00BD7CD7"/>
    <w:rsid w:val="00BE4277"/>
    <w:rsid w:val="00BF0B67"/>
    <w:rsid w:val="00BF0E7E"/>
    <w:rsid w:val="00BF34C0"/>
    <w:rsid w:val="00BF443E"/>
    <w:rsid w:val="00C1151F"/>
    <w:rsid w:val="00C149C4"/>
    <w:rsid w:val="00C17204"/>
    <w:rsid w:val="00C22536"/>
    <w:rsid w:val="00C2376F"/>
    <w:rsid w:val="00C253AF"/>
    <w:rsid w:val="00C256AD"/>
    <w:rsid w:val="00C25C46"/>
    <w:rsid w:val="00C26EEA"/>
    <w:rsid w:val="00C27865"/>
    <w:rsid w:val="00C30699"/>
    <w:rsid w:val="00C307A2"/>
    <w:rsid w:val="00C329D6"/>
    <w:rsid w:val="00C337CF"/>
    <w:rsid w:val="00C34DF9"/>
    <w:rsid w:val="00C37B4D"/>
    <w:rsid w:val="00C42374"/>
    <w:rsid w:val="00C45004"/>
    <w:rsid w:val="00C458A3"/>
    <w:rsid w:val="00C55543"/>
    <w:rsid w:val="00C61293"/>
    <w:rsid w:val="00C63522"/>
    <w:rsid w:val="00C63B72"/>
    <w:rsid w:val="00C63EBB"/>
    <w:rsid w:val="00C678A3"/>
    <w:rsid w:val="00C71E73"/>
    <w:rsid w:val="00C7243D"/>
    <w:rsid w:val="00C72A56"/>
    <w:rsid w:val="00C74B05"/>
    <w:rsid w:val="00C802D9"/>
    <w:rsid w:val="00C83BA8"/>
    <w:rsid w:val="00C843F9"/>
    <w:rsid w:val="00C87228"/>
    <w:rsid w:val="00C93DFC"/>
    <w:rsid w:val="00C948C2"/>
    <w:rsid w:val="00CA2CC8"/>
    <w:rsid w:val="00CA3455"/>
    <w:rsid w:val="00CA5514"/>
    <w:rsid w:val="00CA634E"/>
    <w:rsid w:val="00CB37BE"/>
    <w:rsid w:val="00CB7A0B"/>
    <w:rsid w:val="00CC0E50"/>
    <w:rsid w:val="00CC2C4D"/>
    <w:rsid w:val="00CC4211"/>
    <w:rsid w:val="00CC4D98"/>
    <w:rsid w:val="00CC6D82"/>
    <w:rsid w:val="00CD443E"/>
    <w:rsid w:val="00CD6666"/>
    <w:rsid w:val="00CD6A52"/>
    <w:rsid w:val="00CE0344"/>
    <w:rsid w:val="00CE362A"/>
    <w:rsid w:val="00CE3DC0"/>
    <w:rsid w:val="00CE4CDE"/>
    <w:rsid w:val="00CE5CAC"/>
    <w:rsid w:val="00CE670B"/>
    <w:rsid w:val="00CE70FB"/>
    <w:rsid w:val="00CF060B"/>
    <w:rsid w:val="00CF0E26"/>
    <w:rsid w:val="00CF3D8D"/>
    <w:rsid w:val="00CF4402"/>
    <w:rsid w:val="00CF5599"/>
    <w:rsid w:val="00D02AE6"/>
    <w:rsid w:val="00D03628"/>
    <w:rsid w:val="00D03FAE"/>
    <w:rsid w:val="00D0468E"/>
    <w:rsid w:val="00D06B07"/>
    <w:rsid w:val="00D10475"/>
    <w:rsid w:val="00D15A94"/>
    <w:rsid w:val="00D171DE"/>
    <w:rsid w:val="00D205CF"/>
    <w:rsid w:val="00D213A8"/>
    <w:rsid w:val="00D214EB"/>
    <w:rsid w:val="00D22938"/>
    <w:rsid w:val="00D22FB8"/>
    <w:rsid w:val="00D245E4"/>
    <w:rsid w:val="00D26336"/>
    <w:rsid w:val="00D26B71"/>
    <w:rsid w:val="00D35704"/>
    <w:rsid w:val="00D372B6"/>
    <w:rsid w:val="00D4079D"/>
    <w:rsid w:val="00D430C1"/>
    <w:rsid w:val="00D43D0B"/>
    <w:rsid w:val="00D44F65"/>
    <w:rsid w:val="00D4538C"/>
    <w:rsid w:val="00D47D78"/>
    <w:rsid w:val="00D500C1"/>
    <w:rsid w:val="00D52572"/>
    <w:rsid w:val="00D636B9"/>
    <w:rsid w:val="00D63CD4"/>
    <w:rsid w:val="00D64C5E"/>
    <w:rsid w:val="00D65003"/>
    <w:rsid w:val="00D65802"/>
    <w:rsid w:val="00D6765A"/>
    <w:rsid w:val="00D72788"/>
    <w:rsid w:val="00D7298D"/>
    <w:rsid w:val="00D73E96"/>
    <w:rsid w:val="00D75635"/>
    <w:rsid w:val="00D77FF7"/>
    <w:rsid w:val="00D812FF"/>
    <w:rsid w:val="00D83A57"/>
    <w:rsid w:val="00D84A27"/>
    <w:rsid w:val="00D86C03"/>
    <w:rsid w:val="00D875D5"/>
    <w:rsid w:val="00D91394"/>
    <w:rsid w:val="00D918BF"/>
    <w:rsid w:val="00D92B60"/>
    <w:rsid w:val="00D92DE4"/>
    <w:rsid w:val="00D93664"/>
    <w:rsid w:val="00D94BD7"/>
    <w:rsid w:val="00D95103"/>
    <w:rsid w:val="00D9531F"/>
    <w:rsid w:val="00DA3421"/>
    <w:rsid w:val="00DB0984"/>
    <w:rsid w:val="00DB214E"/>
    <w:rsid w:val="00DB70E5"/>
    <w:rsid w:val="00DC551D"/>
    <w:rsid w:val="00DD214E"/>
    <w:rsid w:val="00DD27B2"/>
    <w:rsid w:val="00DD2A27"/>
    <w:rsid w:val="00DD2A2A"/>
    <w:rsid w:val="00DD348B"/>
    <w:rsid w:val="00DD6082"/>
    <w:rsid w:val="00DD7FBF"/>
    <w:rsid w:val="00DE38EE"/>
    <w:rsid w:val="00DE668F"/>
    <w:rsid w:val="00DE7296"/>
    <w:rsid w:val="00DF20E8"/>
    <w:rsid w:val="00DF2BDB"/>
    <w:rsid w:val="00DF43AD"/>
    <w:rsid w:val="00E11317"/>
    <w:rsid w:val="00E2053C"/>
    <w:rsid w:val="00E214BE"/>
    <w:rsid w:val="00E233D9"/>
    <w:rsid w:val="00E25960"/>
    <w:rsid w:val="00E265BA"/>
    <w:rsid w:val="00E269CB"/>
    <w:rsid w:val="00E32AE1"/>
    <w:rsid w:val="00E343C5"/>
    <w:rsid w:val="00E3581E"/>
    <w:rsid w:val="00E4261C"/>
    <w:rsid w:val="00E526E9"/>
    <w:rsid w:val="00E53659"/>
    <w:rsid w:val="00E563C1"/>
    <w:rsid w:val="00E566D1"/>
    <w:rsid w:val="00E57124"/>
    <w:rsid w:val="00E60BE3"/>
    <w:rsid w:val="00E62106"/>
    <w:rsid w:val="00E63DB8"/>
    <w:rsid w:val="00E653F8"/>
    <w:rsid w:val="00E67063"/>
    <w:rsid w:val="00E703A0"/>
    <w:rsid w:val="00E70753"/>
    <w:rsid w:val="00E72E33"/>
    <w:rsid w:val="00E73D89"/>
    <w:rsid w:val="00E73F85"/>
    <w:rsid w:val="00E75AC2"/>
    <w:rsid w:val="00E76785"/>
    <w:rsid w:val="00E76975"/>
    <w:rsid w:val="00E813C9"/>
    <w:rsid w:val="00E81A6A"/>
    <w:rsid w:val="00E82882"/>
    <w:rsid w:val="00E835F4"/>
    <w:rsid w:val="00E85D0A"/>
    <w:rsid w:val="00E86355"/>
    <w:rsid w:val="00E90F3E"/>
    <w:rsid w:val="00E93EC4"/>
    <w:rsid w:val="00E94FC5"/>
    <w:rsid w:val="00E95732"/>
    <w:rsid w:val="00E965D3"/>
    <w:rsid w:val="00EA02EE"/>
    <w:rsid w:val="00EA3206"/>
    <w:rsid w:val="00EA7CE5"/>
    <w:rsid w:val="00EB5203"/>
    <w:rsid w:val="00EB6272"/>
    <w:rsid w:val="00EC06A5"/>
    <w:rsid w:val="00EC0BBA"/>
    <w:rsid w:val="00EC522A"/>
    <w:rsid w:val="00EC5527"/>
    <w:rsid w:val="00EC638F"/>
    <w:rsid w:val="00EC7686"/>
    <w:rsid w:val="00ED0680"/>
    <w:rsid w:val="00ED349F"/>
    <w:rsid w:val="00ED3A83"/>
    <w:rsid w:val="00ED4E02"/>
    <w:rsid w:val="00ED4E20"/>
    <w:rsid w:val="00EE064E"/>
    <w:rsid w:val="00EE125E"/>
    <w:rsid w:val="00EE1A68"/>
    <w:rsid w:val="00EE2926"/>
    <w:rsid w:val="00EE41E0"/>
    <w:rsid w:val="00EE52A4"/>
    <w:rsid w:val="00EE7DAE"/>
    <w:rsid w:val="00EF28AE"/>
    <w:rsid w:val="00EF5657"/>
    <w:rsid w:val="00EF5C84"/>
    <w:rsid w:val="00EF5F24"/>
    <w:rsid w:val="00EF6857"/>
    <w:rsid w:val="00F01224"/>
    <w:rsid w:val="00F01738"/>
    <w:rsid w:val="00F03195"/>
    <w:rsid w:val="00F05DC8"/>
    <w:rsid w:val="00F07635"/>
    <w:rsid w:val="00F150D8"/>
    <w:rsid w:val="00F155CD"/>
    <w:rsid w:val="00F15E4D"/>
    <w:rsid w:val="00F16405"/>
    <w:rsid w:val="00F16E70"/>
    <w:rsid w:val="00F2100E"/>
    <w:rsid w:val="00F23F17"/>
    <w:rsid w:val="00F36EE0"/>
    <w:rsid w:val="00F41CF3"/>
    <w:rsid w:val="00F43127"/>
    <w:rsid w:val="00F43355"/>
    <w:rsid w:val="00F4429E"/>
    <w:rsid w:val="00F466B3"/>
    <w:rsid w:val="00F50A90"/>
    <w:rsid w:val="00F50DA0"/>
    <w:rsid w:val="00F526C1"/>
    <w:rsid w:val="00F53AD6"/>
    <w:rsid w:val="00F54635"/>
    <w:rsid w:val="00F551A1"/>
    <w:rsid w:val="00F60460"/>
    <w:rsid w:val="00F62683"/>
    <w:rsid w:val="00F63B4A"/>
    <w:rsid w:val="00F65408"/>
    <w:rsid w:val="00F673FD"/>
    <w:rsid w:val="00F7026F"/>
    <w:rsid w:val="00F71202"/>
    <w:rsid w:val="00F723DC"/>
    <w:rsid w:val="00F7408B"/>
    <w:rsid w:val="00F7568E"/>
    <w:rsid w:val="00F76F63"/>
    <w:rsid w:val="00F7760F"/>
    <w:rsid w:val="00F8031F"/>
    <w:rsid w:val="00F826AC"/>
    <w:rsid w:val="00F85284"/>
    <w:rsid w:val="00F861D4"/>
    <w:rsid w:val="00F878DB"/>
    <w:rsid w:val="00F90F7D"/>
    <w:rsid w:val="00F9479F"/>
    <w:rsid w:val="00FA0F1C"/>
    <w:rsid w:val="00FA133B"/>
    <w:rsid w:val="00FA3025"/>
    <w:rsid w:val="00FB0DC9"/>
    <w:rsid w:val="00FB14E8"/>
    <w:rsid w:val="00FB426A"/>
    <w:rsid w:val="00FB60C3"/>
    <w:rsid w:val="00FC10C0"/>
    <w:rsid w:val="00FC17FC"/>
    <w:rsid w:val="00FC1B62"/>
    <w:rsid w:val="00FC272F"/>
    <w:rsid w:val="00FC319A"/>
    <w:rsid w:val="00FD3BFE"/>
    <w:rsid w:val="00FE0876"/>
    <w:rsid w:val="00FE0B7E"/>
    <w:rsid w:val="00FE2321"/>
    <w:rsid w:val="00FE40CD"/>
    <w:rsid w:val="00FE460D"/>
    <w:rsid w:val="00FE55CF"/>
    <w:rsid w:val="00FE6247"/>
    <w:rsid w:val="00FE7EC6"/>
    <w:rsid w:val="00FF2B9A"/>
    <w:rsid w:val="00FF3457"/>
    <w:rsid w:val="00FF4123"/>
    <w:rsid w:val="00FF63DD"/>
    <w:rsid w:val="00FF642C"/>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46F09"/>
  <w14:defaultImageDpi w14:val="0"/>
  <w15:docId w15:val="{D42DF094-1A16-41D9-812C-7382FEF1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32"/>
    <w:pPr>
      <w:spacing w:after="0" w:line="240" w:lineRule="auto"/>
    </w:pPr>
    <w:rPr>
      <w:rFonts w:eastAsiaTheme="minorEastAs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83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2643">
      <w:marLeft w:val="0"/>
      <w:marRight w:val="0"/>
      <w:marTop w:val="0"/>
      <w:marBottom w:val="0"/>
      <w:divBdr>
        <w:top w:val="none" w:sz="0" w:space="0" w:color="auto"/>
        <w:left w:val="none" w:sz="0" w:space="0" w:color="auto"/>
        <w:bottom w:val="none" w:sz="0" w:space="0" w:color="auto"/>
        <w:right w:val="none" w:sz="0" w:space="0" w:color="auto"/>
      </w:divBdr>
    </w:div>
    <w:div w:id="701052644">
      <w:marLeft w:val="0"/>
      <w:marRight w:val="0"/>
      <w:marTop w:val="0"/>
      <w:marBottom w:val="0"/>
      <w:divBdr>
        <w:top w:val="none" w:sz="0" w:space="0" w:color="auto"/>
        <w:left w:val="none" w:sz="0" w:space="0" w:color="auto"/>
        <w:bottom w:val="none" w:sz="0" w:space="0" w:color="auto"/>
        <w:right w:val="none" w:sz="0" w:space="0" w:color="auto"/>
      </w:divBdr>
    </w:div>
    <w:div w:id="7010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monamoore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Moore</dc:creator>
  <cp:lastModifiedBy>Ramona Ladd</cp:lastModifiedBy>
  <cp:revision>15</cp:revision>
  <cp:lastPrinted>2020-03-24T18:39:00Z</cp:lastPrinted>
  <dcterms:created xsi:type="dcterms:W3CDTF">2020-10-31T19:45:00Z</dcterms:created>
  <dcterms:modified xsi:type="dcterms:W3CDTF">2021-08-12T17:02:00Z</dcterms:modified>
</cp:coreProperties>
</file>