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0E6F" w14:textId="7CAD966C" w:rsidR="00220609" w:rsidRPr="00F56475" w:rsidRDefault="00CB4A22">
      <w:pPr>
        <w:rPr>
          <w:rFonts w:asciiTheme="minorHAnsi" w:hAnsiTheme="minorHAnsi"/>
        </w:rPr>
      </w:pPr>
      <w:r>
        <w:rPr>
          <w:rFonts w:asciiTheme="minorHAnsi" w:hAnsiTheme="minorHAnsi"/>
        </w:rPr>
        <w:t>July 21</w:t>
      </w:r>
      <w:r w:rsidR="00336ADE">
        <w:rPr>
          <w:rFonts w:asciiTheme="minorHAnsi" w:hAnsiTheme="minorHAnsi"/>
        </w:rPr>
        <w:t>, 2021</w:t>
      </w:r>
    </w:p>
    <w:p w14:paraId="392C893F" w14:textId="77777777" w:rsidR="00220609" w:rsidRPr="00F56475" w:rsidRDefault="00220609">
      <w:pPr>
        <w:rPr>
          <w:rFonts w:asciiTheme="minorHAnsi" w:hAnsiTheme="minorHAnsi"/>
        </w:rPr>
      </w:pPr>
    </w:p>
    <w:p w14:paraId="7C9A1651" w14:textId="77777777" w:rsidR="00220609" w:rsidRPr="00F56475" w:rsidRDefault="00220609">
      <w:pPr>
        <w:rPr>
          <w:rFonts w:asciiTheme="minorHAnsi" w:hAnsiTheme="minorHAnsi"/>
        </w:rPr>
      </w:pPr>
    </w:p>
    <w:p w14:paraId="3E5718DD" w14:textId="77777777" w:rsidR="00220609" w:rsidRPr="00F56475" w:rsidRDefault="00220609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>To Whom It May Concern:</w:t>
      </w:r>
    </w:p>
    <w:p w14:paraId="2E619E71" w14:textId="77777777" w:rsidR="00220609" w:rsidRPr="00F56475" w:rsidRDefault="00220609">
      <w:pPr>
        <w:rPr>
          <w:rFonts w:asciiTheme="minorHAnsi" w:hAnsiTheme="minorHAnsi"/>
        </w:rPr>
      </w:pPr>
    </w:p>
    <w:p w14:paraId="72082BD1" w14:textId="00A9D079" w:rsidR="00220609" w:rsidRPr="00F56475" w:rsidRDefault="00220609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>In regards to your current employment opportunity, I am highly interested in the position</w:t>
      </w:r>
      <w:r w:rsidR="00CD42D5">
        <w:rPr>
          <w:rFonts w:asciiTheme="minorHAnsi" w:hAnsiTheme="minorHAnsi"/>
        </w:rPr>
        <w:t xml:space="preserve"> as a </w:t>
      </w:r>
      <w:r w:rsidR="00181314">
        <w:rPr>
          <w:rFonts w:asciiTheme="minorHAnsi" w:hAnsiTheme="minorHAnsi"/>
        </w:rPr>
        <w:t>Registered Nurse</w:t>
      </w:r>
      <w:r w:rsidR="0052769C" w:rsidRPr="00F56475">
        <w:rPr>
          <w:rFonts w:asciiTheme="minorHAnsi" w:hAnsiTheme="minorHAnsi"/>
        </w:rPr>
        <w:t xml:space="preserve">.  </w:t>
      </w:r>
      <w:r w:rsidR="001B7EF7">
        <w:rPr>
          <w:rFonts w:asciiTheme="minorHAnsi" w:hAnsiTheme="minorHAnsi"/>
        </w:rPr>
        <w:t xml:space="preserve">I am eager to </w:t>
      </w:r>
      <w:r w:rsidR="002C591B" w:rsidRPr="00F56475">
        <w:rPr>
          <w:rFonts w:asciiTheme="minorHAnsi" w:hAnsiTheme="minorHAnsi"/>
        </w:rPr>
        <w:t>become a member of a skilled, co</w:t>
      </w:r>
      <w:r w:rsidR="00C84AE1">
        <w:rPr>
          <w:rFonts w:asciiTheme="minorHAnsi" w:hAnsiTheme="minorHAnsi"/>
        </w:rPr>
        <w:t>mpassionate, and motivated team</w:t>
      </w:r>
      <w:r w:rsidR="00F407F0" w:rsidRPr="00F56475">
        <w:rPr>
          <w:rFonts w:asciiTheme="minorHAnsi" w:hAnsiTheme="minorHAnsi"/>
        </w:rPr>
        <w:t xml:space="preserve">.  </w:t>
      </w:r>
      <w:r w:rsidR="00334FDC" w:rsidRPr="00F56475">
        <w:rPr>
          <w:rFonts w:asciiTheme="minorHAnsi" w:hAnsiTheme="minorHAnsi"/>
        </w:rPr>
        <w:t>With experience, education</w:t>
      </w:r>
      <w:r w:rsidR="00041DC1" w:rsidRPr="00F56475">
        <w:rPr>
          <w:rFonts w:asciiTheme="minorHAnsi" w:hAnsiTheme="minorHAnsi"/>
        </w:rPr>
        <w:t>,</w:t>
      </w:r>
      <w:r w:rsidR="00334FDC" w:rsidRPr="00F56475">
        <w:rPr>
          <w:rFonts w:asciiTheme="minorHAnsi" w:hAnsiTheme="minorHAnsi"/>
        </w:rPr>
        <w:t xml:space="preserve"> and </w:t>
      </w:r>
      <w:r w:rsidRPr="00F56475">
        <w:rPr>
          <w:rFonts w:asciiTheme="minorHAnsi" w:hAnsiTheme="minorHAnsi"/>
        </w:rPr>
        <w:t xml:space="preserve">exceptional written </w:t>
      </w:r>
      <w:r w:rsidR="00334FDC" w:rsidRPr="00F56475">
        <w:rPr>
          <w:rFonts w:asciiTheme="minorHAnsi" w:hAnsiTheme="minorHAnsi"/>
        </w:rPr>
        <w:t>and verbal communication skills</w:t>
      </w:r>
      <w:r w:rsidR="001B7EF7">
        <w:rPr>
          <w:rFonts w:asciiTheme="minorHAnsi" w:hAnsiTheme="minorHAnsi"/>
        </w:rPr>
        <w:t>,</w:t>
      </w:r>
      <w:r w:rsidR="004F2715" w:rsidRPr="00F56475">
        <w:rPr>
          <w:rFonts w:asciiTheme="minorHAnsi" w:hAnsiTheme="minorHAnsi"/>
        </w:rPr>
        <w:t xml:space="preserve"> in both English and Spanish</w:t>
      </w:r>
      <w:r w:rsidR="001B7EF7">
        <w:rPr>
          <w:rFonts w:asciiTheme="minorHAnsi" w:hAnsiTheme="minorHAnsi"/>
        </w:rPr>
        <w:t xml:space="preserve"> languages</w:t>
      </w:r>
      <w:r w:rsidR="00334FDC" w:rsidRPr="00F56475">
        <w:rPr>
          <w:rFonts w:asciiTheme="minorHAnsi" w:hAnsiTheme="minorHAnsi"/>
        </w:rPr>
        <w:t xml:space="preserve">, I am prepared for this opportunity.  </w:t>
      </w:r>
    </w:p>
    <w:p w14:paraId="3E85D7CE" w14:textId="77777777" w:rsidR="00334FDC" w:rsidRPr="00F56475" w:rsidRDefault="00334FDC">
      <w:pPr>
        <w:rPr>
          <w:rFonts w:asciiTheme="minorHAnsi" w:hAnsiTheme="minorHAnsi"/>
        </w:rPr>
      </w:pPr>
    </w:p>
    <w:p w14:paraId="2FB4BC73" w14:textId="3EA3A00E" w:rsidR="00AA02F3" w:rsidRPr="00F56475" w:rsidRDefault="00041DC1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>Along with</w:t>
      </w:r>
      <w:r w:rsidR="00334FDC" w:rsidRPr="00F56475">
        <w:rPr>
          <w:rFonts w:asciiTheme="minorHAnsi" w:hAnsiTheme="minorHAnsi"/>
        </w:rPr>
        <w:t xml:space="preserve"> my </w:t>
      </w:r>
      <w:r w:rsidR="009D5E8B">
        <w:rPr>
          <w:rFonts w:asciiTheme="minorHAnsi" w:hAnsiTheme="minorHAnsi"/>
        </w:rPr>
        <w:t xml:space="preserve">educational background </w:t>
      </w:r>
      <w:r w:rsidR="008A52F8" w:rsidRPr="00F56475">
        <w:rPr>
          <w:rFonts w:asciiTheme="minorHAnsi" w:hAnsiTheme="minorHAnsi"/>
        </w:rPr>
        <w:t xml:space="preserve">and </w:t>
      </w:r>
      <w:r w:rsidR="009D5E8B">
        <w:rPr>
          <w:rFonts w:asciiTheme="minorHAnsi" w:hAnsiTheme="minorHAnsi"/>
        </w:rPr>
        <w:t xml:space="preserve">work </w:t>
      </w:r>
      <w:r w:rsidR="008A52F8" w:rsidRPr="00F56475">
        <w:rPr>
          <w:rFonts w:asciiTheme="minorHAnsi" w:hAnsiTheme="minorHAnsi"/>
        </w:rPr>
        <w:t>e</w:t>
      </w:r>
      <w:r w:rsidR="00586897" w:rsidRPr="00F56475">
        <w:rPr>
          <w:rFonts w:asciiTheme="minorHAnsi" w:hAnsiTheme="minorHAnsi"/>
        </w:rPr>
        <w:t xml:space="preserve">xperience, I </w:t>
      </w:r>
      <w:r w:rsidR="0021600E">
        <w:rPr>
          <w:rFonts w:asciiTheme="minorHAnsi" w:hAnsiTheme="minorHAnsi"/>
        </w:rPr>
        <w:t xml:space="preserve">have </w:t>
      </w:r>
      <w:r w:rsidR="00205E4A">
        <w:rPr>
          <w:rFonts w:asciiTheme="minorHAnsi" w:hAnsiTheme="minorHAnsi"/>
        </w:rPr>
        <w:t xml:space="preserve">also </w:t>
      </w:r>
      <w:r w:rsidR="0021600E">
        <w:rPr>
          <w:rFonts w:asciiTheme="minorHAnsi" w:hAnsiTheme="minorHAnsi"/>
        </w:rPr>
        <w:t xml:space="preserve">completed basic life support, advanced cardiac life support, </w:t>
      </w:r>
      <w:r w:rsidR="00181314">
        <w:rPr>
          <w:rFonts w:asciiTheme="minorHAnsi" w:hAnsiTheme="minorHAnsi"/>
        </w:rPr>
        <w:t xml:space="preserve">and </w:t>
      </w:r>
      <w:r w:rsidR="0021600E">
        <w:rPr>
          <w:rFonts w:asciiTheme="minorHAnsi" w:hAnsiTheme="minorHAnsi"/>
        </w:rPr>
        <w:t>pediatric advanced life support</w:t>
      </w:r>
      <w:r w:rsidR="00181314">
        <w:rPr>
          <w:rFonts w:asciiTheme="minorHAnsi" w:hAnsiTheme="minorHAnsi"/>
        </w:rPr>
        <w:t xml:space="preserve">. </w:t>
      </w:r>
      <w:r w:rsidR="0021600E">
        <w:rPr>
          <w:rFonts w:asciiTheme="minorHAnsi" w:hAnsiTheme="minorHAnsi"/>
        </w:rPr>
        <w:t xml:space="preserve"> </w:t>
      </w:r>
      <w:r w:rsidR="00205E4A">
        <w:rPr>
          <w:rFonts w:asciiTheme="minorHAnsi" w:hAnsiTheme="minorHAnsi"/>
        </w:rPr>
        <w:t xml:space="preserve">I have </w:t>
      </w:r>
      <w:r w:rsidR="0021600E">
        <w:rPr>
          <w:rFonts w:asciiTheme="minorHAnsi" w:hAnsiTheme="minorHAnsi"/>
        </w:rPr>
        <w:t>assisted in the surgi</w:t>
      </w:r>
      <w:r w:rsidR="00CB4A22">
        <w:rPr>
          <w:rFonts w:asciiTheme="minorHAnsi" w:hAnsiTheme="minorHAnsi"/>
        </w:rPr>
        <w:t>cal department as a perioperative</w:t>
      </w:r>
      <w:r w:rsidR="0021600E">
        <w:rPr>
          <w:rFonts w:asciiTheme="minorHAnsi" w:hAnsiTheme="minorHAnsi"/>
        </w:rPr>
        <w:t xml:space="preserve"> nurse</w:t>
      </w:r>
      <w:r w:rsidR="009D5E8B">
        <w:rPr>
          <w:rFonts w:asciiTheme="minorHAnsi" w:hAnsiTheme="minorHAnsi"/>
        </w:rPr>
        <w:t xml:space="preserve">.  </w:t>
      </w:r>
      <w:r w:rsidR="0021600E">
        <w:rPr>
          <w:rFonts w:asciiTheme="minorHAnsi" w:hAnsiTheme="minorHAnsi"/>
        </w:rPr>
        <w:t xml:space="preserve">I have knowledge in case management and wound care along with renal care nursing. </w:t>
      </w:r>
      <w:r w:rsidR="00FE6F59">
        <w:rPr>
          <w:rFonts w:asciiTheme="minorHAnsi" w:hAnsiTheme="minorHAnsi"/>
        </w:rPr>
        <w:t xml:space="preserve">I have a passion for </w:t>
      </w:r>
      <w:r w:rsidR="004F2715" w:rsidRPr="00F56475">
        <w:rPr>
          <w:rFonts w:asciiTheme="minorHAnsi" w:hAnsiTheme="minorHAnsi"/>
        </w:rPr>
        <w:t>learning</w:t>
      </w:r>
      <w:r w:rsidR="00FE6F59">
        <w:rPr>
          <w:rFonts w:asciiTheme="minorHAnsi" w:hAnsiTheme="minorHAnsi"/>
        </w:rPr>
        <w:t>,</w:t>
      </w:r>
      <w:r w:rsidR="004F2715" w:rsidRPr="00F56475">
        <w:rPr>
          <w:rFonts w:asciiTheme="minorHAnsi" w:hAnsiTheme="minorHAnsi"/>
        </w:rPr>
        <w:t xml:space="preserve"> and my continued interest in furthering my education, </w:t>
      </w:r>
      <w:r w:rsidR="00FE6F59">
        <w:rPr>
          <w:rFonts w:asciiTheme="minorHAnsi" w:hAnsiTheme="minorHAnsi"/>
        </w:rPr>
        <w:t xml:space="preserve">would make me </w:t>
      </w:r>
      <w:r w:rsidR="00AA02F3" w:rsidRPr="00F56475">
        <w:rPr>
          <w:rFonts w:asciiTheme="minorHAnsi" w:hAnsiTheme="minorHAnsi"/>
        </w:rPr>
        <w:t xml:space="preserve">a valuable asset to your company.  </w:t>
      </w:r>
    </w:p>
    <w:p w14:paraId="43AE4D9C" w14:textId="77777777" w:rsidR="00AA02F3" w:rsidRPr="00F56475" w:rsidRDefault="00AA02F3">
      <w:pPr>
        <w:rPr>
          <w:rFonts w:asciiTheme="minorHAnsi" w:hAnsiTheme="minorHAnsi"/>
        </w:rPr>
      </w:pPr>
    </w:p>
    <w:p w14:paraId="10E43E9A" w14:textId="3F4D3057" w:rsidR="00AA02F3" w:rsidRPr="00F56475" w:rsidRDefault="00D413B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My strong resourcefulness, </w:t>
      </w:r>
      <w:r w:rsidR="00BB2112">
        <w:rPr>
          <w:rFonts w:asciiTheme="minorHAnsi" w:hAnsiTheme="minorHAnsi"/>
        </w:rPr>
        <w:t>organizational skills</w:t>
      </w:r>
      <w:r w:rsidR="00182F9F">
        <w:rPr>
          <w:rFonts w:asciiTheme="minorHAnsi" w:hAnsiTheme="minorHAnsi"/>
        </w:rPr>
        <w:t xml:space="preserve">, </w:t>
      </w:r>
      <w:r w:rsidR="00CB4A22">
        <w:rPr>
          <w:rFonts w:asciiTheme="minorHAnsi" w:hAnsiTheme="minorHAnsi"/>
        </w:rPr>
        <w:t>readiness</w:t>
      </w:r>
      <w:r w:rsidR="00182F9F">
        <w:rPr>
          <w:rFonts w:asciiTheme="minorHAnsi" w:hAnsiTheme="minorHAnsi"/>
        </w:rPr>
        <w:t xml:space="preserve">, </w:t>
      </w:r>
      <w:r w:rsidR="00CB4A22">
        <w:rPr>
          <w:rFonts w:asciiTheme="minorHAnsi" w:hAnsiTheme="minorHAnsi"/>
        </w:rPr>
        <w:t xml:space="preserve">creativity, interest, clinical skills, compassion, communication skills, patience and eagerness </w:t>
      </w:r>
      <w:r w:rsidR="00BB2112">
        <w:rPr>
          <w:rFonts w:asciiTheme="minorHAnsi" w:hAnsiTheme="minorHAnsi"/>
        </w:rPr>
        <w:t>for helping others</w:t>
      </w:r>
      <w:r>
        <w:rPr>
          <w:rFonts w:asciiTheme="minorHAnsi" w:hAnsiTheme="minorHAnsi"/>
        </w:rPr>
        <w:t xml:space="preserve"> </w:t>
      </w:r>
      <w:r w:rsidR="00AA02F3" w:rsidRPr="00F56475">
        <w:rPr>
          <w:rFonts w:asciiTheme="minorHAnsi" w:hAnsiTheme="minorHAnsi"/>
        </w:rPr>
        <w:t xml:space="preserve">combined with my ability to </w:t>
      </w:r>
      <w:r w:rsidR="004F2715" w:rsidRPr="00F56475">
        <w:rPr>
          <w:rFonts w:asciiTheme="minorHAnsi" w:hAnsiTheme="minorHAnsi"/>
        </w:rPr>
        <w:t>work under</w:t>
      </w:r>
      <w:r w:rsidR="00AA02F3" w:rsidRPr="00F56475">
        <w:rPr>
          <w:rFonts w:asciiTheme="minorHAnsi" w:hAnsiTheme="minorHAnsi"/>
        </w:rPr>
        <w:t xml:space="preserve"> pressure</w:t>
      </w:r>
      <w:r w:rsidR="00041DC1" w:rsidRPr="00F56475">
        <w:rPr>
          <w:rFonts w:asciiTheme="minorHAnsi" w:hAnsiTheme="minorHAnsi"/>
        </w:rPr>
        <w:t>,</w:t>
      </w:r>
      <w:r w:rsidR="00AA02F3" w:rsidRPr="00F56475">
        <w:rPr>
          <w:rFonts w:asciiTheme="minorHAnsi" w:hAnsiTheme="minorHAnsi"/>
        </w:rPr>
        <w:t xml:space="preserve"> allow </w:t>
      </w:r>
      <w:r w:rsidR="0021600E">
        <w:rPr>
          <w:rFonts w:asciiTheme="minorHAnsi" w:hAnsiTheme="minorHAnsi"/>
        </w:rPr>
        <w:t>me to work well in all</w:t>
      </w:r>
      <w:r w:rsidR="00232BA9">
        <w:rPr>
          <w:rFonts w:asciiTheme="minorHAnsi" w:hAnsiTheme="minorHAnsi"/>
        </w:rPr>
        <w:t xml:space="preserve"> s</w:t>
      </w:r>
      <w:r w:rsidR="002C591B" w:rsidRPr="00F56475">
        <w:rPr>
          <w:rFonts w:asciiTheme="minorHAnsi" w:hAnsiTheme="minorHAnsi"/>
        </w:rPr>
        <w:t>etting</w:t>
      </w:r>
      <w:r w:rsidR="00232BA9">
        <w:rPr>
          <w:rFonts w:asciiTheme="minorHAnsi" w:hAnsiTheme="minorHAnsi"/>
        </w:rPr>
        <w:t>s.</w:t>
      </w:r>
      <w:r w:rsidR="00974A26">
        <w:rPr>
          <w:rFonts w:asciiTheme="minorHAnsi" w:hAnsiTheme="minorHAnsi"/>
        </w:rPr>
        <w:t xml:space="preserve">  I have experie</w:t>
      </w:r>
      <w:r w:rsidR="00CD42D5">
        <w:rPr>
          <w:rFonts w:asciiTheme="minorHAnsi" w:hAnsiTheme="minorHAnsi"/>
        </w:rPr>
        <w:t xml:space="preserve">nce in </w:t>
      </w:r>
      <w:r w:rsidR="00BB2112">
        <w:rPr>
          <w:rFonts w:asciiTheme="minorHAnsi" w:hAnsiTheme="minorHAnsi"/>
        </w:rPr>
        <w:t>using Cerner charting system</w:t>
      </w:r>
      <w:r w:rsidR="00974A26">
        <w:rPr>
          <w:rFonts w:asciiTheme="minorHAnsi" w:hAnsiTheme="minorHAnsi"/>
        </w:rPr>
        <w:t xml:space="preserve">, </w:t>
      </w:r>
      <w:r w:rsidR="00CB4A22">
        <w:rPr>
          <w:rFonts w:asciiTheme="minorHAnsi" w:hAnsiTheme="minorHAnsi"/>
        </w:rPr>
        <w:t xml:space="preserve">omnicel, excel, and word.  I learn quickly and am adaptable to change. </w:t>
      </w:r>
      <w:r>
        <w:rPr>
          <w:rFonts w:asciiTheme="minorHAnsi" w:hAnsiTheme="minorHAnsi"/>
        </w:rPr>
        <w:t xml:space="preserve"> </w:t>
      </w:r>
      <w:r w:rsidR="00CB4A22">
        <w:rPr>
          <w:rFonts w:asciiTheme="minorHAnsi" w:hAnsiTheme="minorHAnsi"/>
        </w:rPr>
        <w:t xml:space="preserve"> </w:t>
      </w:r>
      <w:r w:rsidR="0021600E">
        <w:rPr>
          <w:rFonts w:asciiTheme="minorHAnsi" w:hAnsiTheme="minorHAnsi"/>
        </w:rPr>
        <w:t>I</w:t>
      </w:r>
      <w:r w:rsidR="00232BA9">
        <w:rPr>
          <w:rFonts w:asciiTheme="minorHAnsi" w:hAnsiTheme="minorHAnsi"/>
        </w:rPr>
        <w:t xml:space="preserve"> </w:t>
      </w:r>
      <w:r w:rsidR="003B4F60">
        <w:rPr>
          <w:rFonts w:asciiTheme="minorHAnsi" w:hAnsiTheme="minorHAnsi"/>
        </w:rPr>
        <w:t>work well</w:t>
      </w:r>
      <w:r w:rsidR="00CB4A22">
        <w:rPr>
          <w:rFonts w:asciiTheme="minorHAnsi" w:hAnsiTheme="minorHAnsi"/>
        </w:rPr>
        <w:t xml:space="preserve"> with patients of all ages, </w:t>
      </w:r>
      <w:r w:rsidR="008E0947">
        <w:rPr>
          <w:rFonts w:asciiTheme="minorHAnsi" w:hAnsiTheme="minorHAnsi"/>
        </w:rPr>
        <w:t xml:space="preserve">I am a team player and </w:t>
      </w:r>
      <w:r w:rsidR="007731B0">
        <w:rPr>
          <w:rFonts w:asciiTheme="minorHAnsi" w:hAnsiTheme="minorHAnsi"/>
        </w:rPr>
        <w:t xml:space="preserve">I </w:t>
      </w:r>
      <w:r w:rsidR="008E0947">
        <w:rPr>
          <w:rFonts w:asciiTheme="minorHAnsi" w:hAnsiTheme="minorHAnsi"/>
        </w:rPr>
        <w:t>enjoy building work relationships with other staff members.</w:t>
      </w:r>
      <w:r w:rsidR="007731B0">
        <w:rPr>
          <w:rFonts w:asciiTheme="minorHAnsi" w:hAnsiTheme="minorHAnsi"/>
        </w:rPr>
        <w:t xml:space="preserve">  </w:t>
      </w:r>
      <w:r w:rsidR="008E0947">
        <w:rPr>
          <w:rFonts w:asciiTheme="minorHAnsi" w:hAnsiTheme="minorHAnsi"/>
        </w:rPr>
        <w:t xml:space="preserve"> </w:t>
      </w:r>
    </w:p>
    <w:p w14:paraId="1F426720" w14:textId="77777777" w:rsidR="00AA02F3" w:rsidRPr="00F56475" w:rsidRDefault="00AA02F3">
      <w:pPr>
        <w:rPr>
          <w:rFonts w:asciiTheme="minorHAnsi" w:hAnsiTheme="minorHAnsi"/>
        </w:rPr>
      </w:pPr>
    </w:p>
    <w:p w14:paraId="517AED8C" w14:textId="245A7B93" w:rsidR="00AA02F3" w:rsidRDefault="00AA02F3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>Enclosed is my resume for your review.  Thank you for your time and</w:t>
      </w:r>
      <w:r w:rsidR="004F2715" w:rsidRPr="00F56475">
        <w:rPr>
          <w:rFonts w:asciiTheme="minorHAnsi" w:hAnsiTheme="minorHAnsi"/>
        </w:rPr>
        <w:t xml:space="preserve"> consideration.</w:t>
      </w:r>
    </w:p>
    <w:p w14:paraId="7782CFC3" w14:textId="77777777" w:rsidR="001B7EF7" w:rsidRPr="00F56475" w:rsidRDefault="001B7EF7">
      <w:pPr>
        <w:rPr>
          <w:rFonts w:asciiTheme="minorHAnsi" w:hAnsiTheme="minorHAnsi"/>
        </w:rPr>
      </w:pPr>
    </w:p>
    <w:p w14:paraId="73F7F32A" w14:textId="77777777" w:rsidR="00AA02F3" w:rsidRPr="00F56475" w:rsidRDefault="00AA02F3">
      <w:pPr>
        <w:rPr>
          <w:rFonts w:asciiTheme="minorHAnsi" w:hAnsiTheme="minorHAnsi"/>
        </w:rPr>
      </w:pPr>
    </w:p>
    <w:p w14:paraId="0A389443" w14:textId="77777777" w:rsidR="00AA02F3" w:rsidRPr="00F56475" w:rsidRDefault="00AA02F3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>Sincerely,</w:t>
      </w:r>
    </w:p>
    <w:p w14:paraId="379C8783" w14:textId="77777777" w:rsidR="00AA02F3" w:rsidRPr="00F56475" w:rsidRDefault="00AA02F3">
      <w:pPr>
        <w:rPr>
          <w:rFonts w:asciiTheme="minorHAnsi" w:hAnsiTheme="minorHAnsi"/>
        </w:rPr>
      </w:pPr>
    </w:p>
    <w:p w14:paraId="0B0776C6" w14:textId="77777777" w:rsidR="00AA02F3" w:rsidRPr="00F56475" w:rsidRDefault="00AA02F3">
      <w:pPr>
        <w:rPr>
          <w:rFonts w:asciiTheme="minorHAnsi" w:hAnsiTheme="minorHAnsi"/>
        </w:rPr>
      </w:pPr>
    </w:p>
    <w:p w14:paraId="386436AA" w14:textId="77777777" w:rsidR="00AA02F3" w:rsidRPr="00F56475" w:rsidRDefault="00AA02F3">
      <w:pPr>
        <w:rPr>
          <w:rFonts w:asciiTheme="minorHAnsi" w:hAnsiTheme="minorHAnsi"/>
        </w:rPr>
      </w:pPr>
    </w:p>
    <w:p w14:paraId="7791DC17" w14:textId="77777777" w:rsidR="00AA02F3" w:rsidRPr="00F56475" w:rsidRDefault="00AA02F3">
      <w:pPr>
        <w:rPr>
          <w:rFonts w:asciiTheme="minorHAnsi" w:hAnsiTheme="minorHAnsi"/>
        </w:rPr>
      </w:pPr>
    </w:p>
    <w:p w14:paraId="31B5515F" w14:textId="70906C5C" w:rsidR="00AA02F3" w:rsidRPr="00F56475" w:rsidRDefault="00AA02F3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>Aiiesa Estrada</w:t>
      </w:r>
      <w:r w:rsidR="009D5E8B">
        <w:rPr>
          <w:rFonts w:asciiTheme="minorHAnsi" w:hAnsiTheme="minorHAnsi"/>
        </w:rPr>
        <w:t xml:space="preserve">, RN, BSN </w:t>
      </w:r>
    </w:p>
    <w:p w14:paraId="13FF7C76" w14:textId="77777777" w:rsidR="00334FDC" w:rsidRPr="00F56475" w:rsidRDefault="00AA02F3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 xml:space="preserve">    </w:t>
      </w:r>
    </w:p>
    <w:p w14:paraId="4B567144" w14:textId="77777777" w:rsidR="00220609" w:rsidRPr="00F56475" w:rsidRDefault="00220609">
      <w:pPr>
        <w:rPr>
          <w:rFonts w:asciiTheme="minorHAnsi" w:hAnsiTheme="minorHAnsi"/>
        </w:rPr>
      </w:pPr>
    </w:p>
    <w:p w14:paraId="4E441299" w14:textId="77777777" w:rsidR="00220609" w:rsidRPr="00F56475" w:rsidRDefault="00220609">
      <w:pPr>
        <w:rPr>
          <w:rFonts w:asciiTheme="minorHAnsi" w:hAnsiTheme="minorHAnsi"/>
        </w:rPr>
      </w:pPr>
    </w:p>
    <w:p w14:paraId="248A49B5" w14:textId="72804E26" w:rsidR="00E36E87" w:rsidRPr="00F56475" w:rsidRDefault="00E36E87">
      <w:pPr>
        <w:rPr>
          <w:rFonts w:asciiTheme="minorHAnsi" w:hAnsiTheme="minorHAnsi"/>
        </w:rPr>
      </w:pPr>
    </w:p>
    <w:p w14:paraId="3F42F5F3" w14:textId="77777777" w:rsidR="00E36E87" w:rsidRPr="00F56475" w:rsidRDefault="00E36E87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br w:type="page"/>
      </w:r>
    </w:p>
    <w:p w14:paraId="0AD09021" w14:textId="45846C1D" w:rsidR="00AA76E4" w:rsidRPr="00BC26F9" w:rsidRDefault="00E36E87" w:rsidP="0082534C">
      <w:pPr>
        <w:pStyle w:val="Heading1"/>
        <w:rPr>
          <w:rFonts w:asciiTheme="minorHAnsi" w:hAnsiTheme="minorHAnsi"/>
        </w:rPr>
      </w:pPr>
      <w:r w:rsidRPr="00BC26F9">
        <w:rPr>
          <w:rFonts w:asciiTheme="minorHAnsi" w:hAnsiTheme="minorHAnsi"/>
        </w:rPr>
        <w:lastRenderedPageBreak/>
        <w:t>Experience</w:t>
      </w:r>
    </w:p>
    <w:p w14:paraId="110F4CFB" w14:textId="3C3706FB" w:rsidR="00C05FC2" w:rsidRDefault="00C05FC2" w:rsidP="00C05FC2">
      <w:pPr>
        <w:pStyle w:val="BodyText"/>
        <w:rPr>
          <w:b/>
          <w:sz w:val="24"/>
          <w:szCs w:val="24"/>
        </w:rPr>
      </w:pPr>
      <w:r w:rsidRPr="00F56475">
        <w:rPr>
          <w:b/>
          <w:sz w:val="24"/>
          <w:szCs w:val="24"/>
        </w:rPr>
        <w:t>Copper Queen Community Hospi</w:t>
      </w:r>
      <w:r w:rsidR="007731B0">
        <w:rPr>
          <w:b/>
          <w:sz w:val="24"/>
          <w:szCs w:val="24"/>
        </w:rPr>
        <w:t xml:space="preserve">tal                 </w:t>
      </w:r>
      <w:r w:rsidRPr="00F56475">
        <w:rPr>
          <w:b/>
          <w:sz w:val="24"/>
          <w:szCs w:val="24"/>
        </w:rPr>
        <w:t>September 23, 2016</w:t>
      </w:r>
      <w:r w:rsidR="007731B0">
        <w:rPr>
          <w:b/>
          <w:sz w:val="24"/>
          <w:szCs w:val="24"/>
        </w:rPr>
        <w:t xml:space="preserve"> – July 8</w:t>
      </w:r>
      <w:r w:rsidR="007731B0" w:rsidRPr="007731B0">
        <w:rPr>
          <w:b/>
          <w:sz w:val="24"/>
          <w:szCs w:val="24"/>
          <w:vertAlign w:val="superscript"/>
        </w:rPr>
        <w:t>th</w:t>
      </w:r>
      <w:r w:rsidR="007731B0">
        <w:rPr>
          <w:b/>
          <w:sz w:val="24"/>
          <w:szCs w:val="24"/>
        </w:rPr>
        <w:t xml:space="preserve"> 2021</w:t>
      </w:r>
      <w:r w:rsidR="0082534C">
        <w:rPr>
          <w:b/>
          <w:sz w:val="24"/>
          <w:szCs w:val="24"/>
        </w:rPr>
        <w:t xml:space="preserve"> </w:t>
      </w:r>
    </w:p>
    <w:p w14:paraId="31FB26FF" w14:textId="6705314A" w:rsidR="0082534C" w:rsidRDefault="0082534C" w:rsidP="0082534C">
      <w:pPr>
        <w:pStyle w:val="BodyText"/>
        <w:rPr>
          <w:sz w:val="24"/>
          <w:szCs w:val="24"/>
        </w:rPr>
      </w:pPr>
      <w:r w:rsidRPr="00BC26F9">
        <w:rPr>
          <w:b/>
          <w:sz w:val="24"/>
          <w:szCs w:val="24"/>
        </w:rPr>
        <w:t>Surgical Registered Nurse</w:t>
      </w:r>
      <w:r w:rsidR="00BC26F9">
        <w:rPr>
          <w:sz w:val="24"/>
          <w:szCs w:val="24"/>
        </w:rPr>
        <w:t xml:space="preserve"> </w:t>
      </w:r>
      <w:r w:rsidR="001361A8">
        <w:rPr>
          <w:sz w:val="24"/>
          <w:szCs w:val="24"/>
        </w:rPr>
        <w:t xml:space="preserve">– </w:t>
      </w:r>
      <w:r w:rsidR="007731B0">
        <w:rPr>
          <w:sz w:val="24"/>
          <w:szCs w:val="24"/>
        </w:rPr>
        <w:t>PRN</w:t>
      </w:r>
      <w:r>
        <w:rPr>
          <w:sz w:val="24"/>
          <w:szCs w:val="24"/>
        </w:rPr>
        <w:t>, 30 hours per week</w:t>
      </w:r>
      <w:r w:rsidR="007731B0">
        <w:rPr>
          <w:sz w:val="24"/>
          <w:szCs w:val="24"/>
        </w:rPr>
        <w:t>, December 03, 2019 – July 8</w:t>
      </w:r>
      <w:r w:rsidR="007731B0" w:rsidRPr="007731B0">
        <w:rPr>
          <w:sz w:val="24"/>
          <w:szCs w:val="24"/>
          <w:vertAlign w:val="superscript"/>
        </w:rPr>
        <w:t>th</w:t>
      </w:r>
      <w:r w:rsidR="007731B0">
        <w:rPr>
          <w:sz w:val="24"/>
          <w:szCs w:val="24"/>
        </w:rPr>
        <w:t xml:space="preserve"> 2021</w:t>
      </w:r>
    </w:p>
    <w:p w14:paraId="131D602B" w14:textId="58AEE6D4" w:rsidR="0082534C" w:rsidRDefault="0082534C" w:rsidP="0082534C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Tasks include gathering </w:t>
      </w:r>
      <w:r w:rsidR="003D6012">
        <w:rPr>
          <w:sz w:val="24"/>
          <w:szCs w:val="24"/>
        </w:rPr>
        <w:t xml:space="preserve">health </w:t>
      </w:r>
      <w:r w:rsidR="0021600E">
        <w:rPr>
          <w:sz w:val="24"/>
          <w:szCs w:val="24"/>
        </w:rPr>
        <w:t xml:space="preserve">information on </w:t>
      </w:r>
      <w:r>
        <w:rPr>
          <w:sz w:val="24"/>
          <w:szCs w:val="24"/>
        </w:rPr>
        <w:t>pati</w:t>
      </w:r>
      <w:r w:rsidR="00BC26F9">
        <w:rPr>
          <w:sz w:val="24"/>
          <w:szCs w:val="24"/>
        </w:rPr>
        <w:t>ent</w:t>
      </w:r>
      <w:r w:rsidR="0021600E">
        <w:rPr>
          <w:sz w:val="24"/>
          <w:szCs w:val="24"/>
        </w:rPr>
        <w:t>s prior to procedure. Part of this is scheduling patients and giving pre-op</w:t>
      </w:r>
      <w:r w:rsidR="00342F58">
        <w:rPr>
          <w:sz w:val="24"/>
          <w:szCs w:val="24"/>
        </w:rPr>
        <w:t>erative</w:t>
      </w:r>
      <w:r w:rsidR="0021600E">
        <w:rPr>
          <w:sz w:val="24"/>
          <w:szCs w:val="24"/>
        </w:rPr>
        <w:t xml:space="preserve"> instructions. </w:t>
      </w:r>
    </w:p>
    <w:p w14:paraId="56255EE5" w14:textId="10BE022D" w:rsidR="0082534C" w:rsidRDefault="0082534C" w:rsidP="0082534C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Getting the patient ready for </w:t>
      </w:r>
      <w:r w:rsidR="00854D46">
        <w:rPr>
          <w:sz w:val="24"/>
          <w:szCs w:val="24"/>
        </w:rPr>
        <w:t xml:space="preserve">the </w:t>
      </w:r>
      <w:r>
        <w:rPr>
          <w:sz w:val="24"/>
          <w:szCs w:val="24"/>
        </w:rPr>
        <w:t>procedure/surgery with surgeon.</w:t>
      </w:r>
      <w:r w:rsidR="00B61349">
        <w:rPr>
          <w:sz w:val="24"/>
          <w:szCs w:val="24"/>
        </w:rPr>
        <w:t xml:space="preserve"> This includes </w:t>
      </w:r>
      <w:r w:rsidR="001361A8">
        <w:rPr>
          <w:sz w:val="24"/>
          <w:szCs w:val="24"/>
        </w:rPr>
        <w:t xml:space="preserve">consent, </w:t>
      </w:r>
      <w:r w:rsidR="00B61349">
        <w:rPr>
          <w:sz w:val="24"/>
          <w:szCs w:val="24"/>
        </w:rPr>
        <w:t xml:space="preserve">vital signs, </w:t>
      </w:r>
      <w:r>
        <w:rPr>
          <w:sz w:val="24"/>
          <w:szCs w:val="24"/>
        </w:rPr>
        <w:t xml:space="preserve">cardiac rhythm </w:t>
      </w:r>
      <w:r w:rsidR="00B61349">
        <w:rPr>
          <w:sz w:val="24"/>
          <w:szCs w:val="24"/>
        </w:rPr>
        <w:t xml:space="preserve">strip, IV insertion, IV fluid start, and antibiotic administration. </w:t>
      </w:r>
      <w:r w:rsidR="00342F58">
        <w:rPr>
          <w:sz w:val="24"/>
          <w:szCs w:val="24"/>
        </w:rPr>
        <w:t xml:space="preserve">Help with transferring patients from medical surgical department to surgical department for procedures. </w:t>
      </w:r>
      <w:r w:rsidR="00181314">
        <w:rPr>
          <w:sz w:val="24"/>
          <w:szCs w:val="24"/>
        </w:rPr>
        <w:t xml:space="preserve"> Procedures </w:t>
      </w:r>
      <w:r w:rsidR="00922BD1">
        <w:rPr>
          <w:sz w:val="24"/>
          <w:szCs w:val="24"/>
        </w:rPr>
        <w:t xml:space="preserve">include Gastrointestinal, general surgeries, minor orthopedic, and gynecological procedures. </w:t>
      </w:r>
    </w:p>
    <w:p w14:paraId="522D8E4B" w14:textId="646636FC" w:rsidR="00BC26F9" w:rsidRDefault="00342F58" w:rsidP="0082534C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Give</w:t>
      </w:r>
      <w:r w:rsidR="0021600E">
        <w:rPr>
          <w:sz w:val="24"/>
          <w:szCs w:val="24"/>
        </w:rPr>
        <w:t xml:space="preserve"> </w:t>
      </w:r>
      <w:r w:rsidR="00922BD1">
        <w:rPr>
          <w:sz w:val="24"/>
          <w:szCs w:val="24"/>
        </w:rPr>
        <w:t xml:space="preserve">verbal </w:t>
      </w:r>
      <w:r w:rsidR="0021600E">
        <w:rPr>
          <w:sz w:val="24"/>
          <w:szCs w:val="24"/>
        </w:rPr>
        <w:t>report to the certified registered nurse anesthetist</w:t>
      </w:r>
      <w:r w:rsidR="00BC26F9">
        <w:rPr>
          <w:sz w:val="24"/>
          <w:szCs w:val="24"/>
        </w:rPr>
        <w:t>, circulating nurse and surgeon.</w:t>
      </w:r>
    </w:p>
    <w:p w14:paraId="09CE85EF" w14:textId="581EED5F" w:rsidR="00C72282" w:rsidRDefault="00342F58" w:rsidP="0082534C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Assist</w:t>
      </w:r>
      <w:r w:rsidR="0021600E">
        <w:rPr>
          <w:sz w:val="24"/>
          <w:szCs w:val="24"/>
        </w:rPr>
        <w:t xml:space="preserve"> in wound care, pre-operative </w:t>
      </w:r>
      <w:r>
        <w:rPr>
          <w:sz w:val="24"/>
          <w:szCs w:val="24"/>
        </w:rPr>
        <w:t>assessment to include health clearance from specialists, and pre-authorization for procedures in general surgeon’s clinic.</w:t>
      </w:r>
    </w:p>
    <w:p w14:paraId="166E2DFF" w14:textId="4AB42577" w:rsidR="0082534C" w:rsidRDefault="00342F58" w:rsidP="0082534C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As the first to arrive in the surgical department I stock, make sure there are enough supplies and get patient bags ready</w:t>
      </w:r>
      <w:r w:rsidR="001361A8">
        <w:rPr>
          <w:sz w:val="24"/>
          <w:szCs w:val="24"/>
        </w:rPr>
        <w:t xml:space="preserve"> for the day</w:t>
      </w:r>
      <w:r>
        <w:rPr>
          <w:sz w:val="24"/>
          <w:szCs w:val="24"/>
        </w:rPr>
        <w:t xml:space="preserve">. </w:t>
      </w:r>
    </w:p>
    <w:p w14:paraId="25BC5BFF" w14:textId="66CE229E" w:rsidR="00AB5A38" w:rsidRPr="00F56475" w:rsidRDefault="00AB5A38" w:rsidP="00AB5A38">
      <w:pPr>
        <w:pStyle w:val="BodyText"/>
        <w:rPr>
          <w:sz w:val="24"/>
          <w:szCs w:val="24"/>
        </w:rPr>
      </w:pPr>
      <w:r w:rsidRPr="00BC26F9">
        <w:rPr>
          <w:b/>
          <w:sz w:val="24"/>
          <w:szCs w:val="24"/>
        </w:rPr>
        <w:t>Acute Care Registered Nurse</w:t>
      </w:r>
      <w:r w:rsidRPr="00F56475">
        <w:rPr>
          <w:sz w:val="24"/>
          <w:szCs w:val="24"/>
        </w:rPr>
        <w:t xml:space="preserve"> </w:t>
      </w:r>
      <w:r w:rsidR="000E0E64">
        <w:rPr>
          <w:sz w:val="24"/>
          <w:szCs w:val="24"/>
        </w:rPr>
        <w:t xml:space="preserve">- </w:t>
      </w:r>
      <w:r w:rsidR="001361A8">
        <w:rPr>
          <w:sz w:val="24"/>
          <w:szCs w:val="24"/>
        </w:rPr>
        <w:t xml:space="preserve"> - </w:t>
      </w:r>
      <w:r w:rsidR="001361A8" w:rsidRPr="00F56475">
        <w:rPr>
          <w:sz w:val="24"/>
          <w:szCs w:val="24"/>
        </w:rPr>
        <w:t>36 hours per week</w:t>
      </w:r>
      <w:r w:rsidR="001361A8">
        <w:rPr>
          <w:sz w:val="24"/>
          <w:szCs w:val="24"/>
        </w:rPr>
        <w:t xml:space="preserve"> 6</w:t>
      </w:r>
      <w:r w:rsidR="001361A8" w:rsidRPr="00F56475">
        <w:rPr>
          <w:sz w:val="24"/>
          <w:szCs w:val="24"/>
        </w:rPr>
        <w:t>:1 patient nurse ratio</w:t>
      </w:r>
      <w:r w:rsidR="001361A8">
        <w:rPr>
          <w:sz w:val="24"/>
          <w:szCs w:val="24"/>
        </w:rPr>
        <w:t xml:space="preserve">. </w:t>
      </w:r>
      <w:r w:rsidR="001361A8" w:rsidRPr="001361A8">
        <w:rPr>
          <w:b/>
          <w:sz w:val="24"/>
          <w:szCs w:val="24"/>
        </w:rPr>
        <w:t>Full time</w:t>
      </w:r>
      <w:r w:rsidR="001361A8">
        <w:rPr>
          <w:sz w:val="24"/>
          <w:szCs w:val="24"/>
        </w:rPr>
        <w:t xml:space="preserve"> from September 23, 2016 – November 20, 2018.  </w:t>
      </w:r>
      <w:r w:rsidR="001361A8" w:rsidRPr="001361A8">
        <w:rPr>
          <w:b/>
          <w:sz w:val="24"/>
          <w:szCs w:val="24"/>
        </w:rPr>
        <w:t>P</w:t>
      </w:r>
      <w:r w:rsidR="007731B0">
        <w:rPr>
          <w:b/>
          <w:sz w:val="24"/>
          <w:szCs w:val="24"/>
        </w:rPr>
        <w:t>RN</w:t>
      </w:r>
      <w:r w:rsidR="007731B0">
        <w:rPr>
          <w:sz w:val="24"/>
          <w:szCs w:val="24"/>
        </w:rPr>
        <w:t xml:space="preserve"> November 20, 2018 – July 8</w:t>
      </w:r>
      <w:r w:rsidR="007731B0" w:rsidRPr="007731B0">
        <w:rPr>
          <w:sz w:val="24"/>
          <w:szCs w:val="24"/>
          <w:vertAlign w:val="superscript"/>
        </w:rPr>
        <w:t>TH</w:t>
      </w:r>
      <w:r w:rsidR="007731B0">
        <w:rPr>
          <w:sz w:val="24"/>
          <w:szCs w:val="24"/>
        </w:rPr>
        <w:t xml:space="preserve"> 2021</w:t>
      </w:r>
      <w:r w:rsidR="001361A8">
        <w:rPr>
          <w:sz w:val="24"/>
          <w:szCs w:val="24"/>
        </w:rPr>
        <w:t xml:space="preserve">. </w:t>
      </w:r>
    </w:p>
    <w:p w14:paraId="200A85C7" w14:textId="7B24755F" w:rsidR="00AB5A38" w:rsidRPr="00F56475" w:rsidRDefault="00AB5A38" w:rsidP="00AB5A38">
      <w:pPr>
        <w:pStyle w:val="BodyText"/>
        <w:numPr>
          <w:ilvl w:val="0"/>
          <w:numId w:val="12"/>
        </w:numPr>
        <w:rPr>
          <w:sz w:val="24"/>
          <w:szCs w:val="24"/>
        </w:rPr>
      </w:pPr>
      <w:r w:rsidRPr="00F56475">
        <w:rPr>
          <w:sz w:val="24"/>
          <w:szCs w:val="24"/>
        </w:rPr>
        <w:t xml:space="preserve">Provide care for patients of all ages with </w:t>
      </w:r>
      <w:r w:rsidR="00922BD1">
        <w:rPr>
          <w:sz w:val="24"/>
          <w:szCs w:val="24"/>
        </w:rPr>
        <w:t xml:space="preserve">diabetes type I and II, cardiac problems, rehabilitation, wound care, </w:t>
      </w:r>
      <w:r w:rsidR="00362FF1">
        <w:rPr>
          <w:sz w:val="24"/>
          <w:szCs w:val="24"/>
        </w:rPr>
        <w:t xml:space="preserve">pulmonary issues such as asthma, COPD, emphysema, and provide </w:t>
      </w:r>
      <w:r w:rsidRPr="00F56475">
        <w:rPr>
          <w:sz w:val="24"/>
          <w:szCs w:val="24"/>
        </w:rPr>
        <w:t xml:space="preserve">proficient skills in assessment, critical care, </w:t>
      </w:r>
      <w:r w:rsidR="00520EC6">
        <w:rPr>
          <w:sz w:val="24"/>
          <w:szCs w:val="24"/>
        </w:rPr>
        <w:t xml:space="preserve">and </w:t>
      </w:r>
      <w:r w:rsidRPr="00F56475">
        <w:rPr>
          <w:sz w:val="24"/>
          <w:szCs w:val="24"/>
        </w:rPr>
        <w:t>lab value interpretation.</w:t>
      </w:r>
    </w:p>
    <w:p w14:paraId="7149AFAD" w14:textId="1A80E17B" w:rsidR="00AB5A38" w:rsidRDefault="00AB5A38" w:rsidP="00AB5A38">
      <w:pPr>
        <w:pStyle w:val="BodyText"/>
        <w:numPr>
          <w:ilvl w:val="0"/>
          <w:numId w:val="12"/>
        </w:numPr>
        <w:rPr>
          <w:sz w:val="24"/>
          <w:szCs w:val="24"/>
        </w:rPr>
      </w:pPr>
      <w:r w:rsidRPr="00F56475">
        <w:rPr>
          <w:sz w:val="24"/>
          <w:szCs w:val="24"/>
        </w:rPr>
        <w:t>A</w:t>
      </w:r>
      <w:r w:rsidR="001361A8">
        <w:rPr>
          <w:sz w:val="24"/>
          <w:szCs w:val="24"/>
        </w:rPr>
        <w:t>ssure orders are followed by all medical professionals</w:t>
      </w:r>
      <w:r w:rsidRPr="00F56475">
        <w:rPr>
          <w:sz w:val="24"/>
          <w:szCs w:val="24"/>
        </w:rPr>
        <w:t xml:space="preserve">. </w:t>
      </w:r>
    </w:p>
    <w:p w14:paraId="61308A1A" w14:textId="0726A377" w:rsidR="006D1941" w:rsidRDefault="006D1941" w:rsidP="00AB5A38">
      <w:pPr>
        <w:pStyle w:val="Body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Administer medications as ordered per physician. </w:t>
      </w:r>
    </w:p>
    <w:p w14:paraId="1E2EDED0" w14:textId="3B6D5356" w:rsidR="006D1941" w:rsidRDefault="006D1941" w:rsidP="00AB5A38">
      <w:pPr>
        <w:pStyle w:val="Body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Assure diet restrictions and fluid restrictions are maintained. </w:t>
      </w:r>
    </w:p>
    <w:p w14:paraId="4D03A7C1" w14:textId="6A2EEF99" w:rsidR="001361A8" w:rsidRDefault="002E3DB7" w:rsidP="00AB5A38">
      <w:pPr>
        <w:pStyle w:val="Body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Assure proper tissu</w:t>
      </w:r>
      <w:r w:rsidR="00CA7C30">
        <w:rPr>
          <w:sz w:val="24"/>
          <w:szCs w:val="24"/>
        </w:rPr>
        <w:t>e perfusion/</w:t>
      </w:r>
      <w:r w:rsidR="001361A8">
        <w:rPr>
          <w:sz w:val="24"/>
          <w:szCs w:val="24"/>
        </w:rPr>
        <w:t>skin integrity</w:t>
      </w:r>
      <w:r w:rsidR="00CA7C30">
        <w:rPr>
          <w:sz w:val="24"/>
          <w:szCs w:val="24"/>
        </w:rPr>
        <w:t xml:space="preserve"> </w:t>
      </w:r>
      <w:r w:rsidR="001361A8">
        <w:rPr>
          <w:sz w:val="24"/>
          <w:szCs w:val="24"/>
        </w:rPr>
        <w:t xml:space="preserve">for all patients with hourly rounding. </w:t>
      </w:r>
    </w:p>
    <w:p w14:paraId="6D579274" w14:textId="1A6E596D" w:rsidR="001361A8" w:rsidRPr="001361A8" w:rsidRDefault="001361A8" w:rsidP="001361A8">
      <w:pPr>
        <w:pStyle w:val="BodyText"/>
        <w:numPr>
          <w:ilvl w:val="0"/>
          <w:numId w:val="12"/>
        </w:numPr>
        <w:rPr>
          <w:sz w:val="24"/>
          <w:szCs w:val="24"/>
        </w:rPr>
      </w:pPr>
      <w:r w:rsidRPr="001361A8">
        <w:rPr>
          <w:sz w:val="24"/>
          <w:szCs w:val="24"/>
        </w:rPr>
        <w:t xml:space="preserve">Assist patient with activities of daily living.  </w:t>
      </w:r>
    </w:p>
    <w:p w14:paraId="603DE407" w14:textId="77777777" w:rsidR="00BC26F9" w:rsidRPr="00F56475" w:rsidRDefault="00BC26F9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F56475">
        <w:rPr>
          <w:sz w:val="24"/>
          <w:szCs w:val="24"/>
        </w:rPr>
        <w:t>Develop a daily schedule to maintain tasks for the day.</w:t>
      </w:r>
    </w:p>
    <w:p w14:paraId="4161B7FC" w14:textId="4DFCEDF9" w:rsidR="00BC26F9" w:rsidRPr="00F56475" w:rsidRDefault="00BC26F9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F56475">
        <w:rPr>
          <w:sz w:val="24"/>
          <w:szCs w:val="24"/>
        </w:rPr>
        <w:t>Assist in other fl</w:t>
      </w:r>
      <w:r w:rsidR="00362FF1">
        <w:rPr>
          <w:sz w:val="24"/>
          <w:szCs w:val="24"/>
        </w:rPr>
        <w:t>oors, such as peri-op</w:t>
      </w:r>
      <w:r w:rsidRPr="00F56475">
        <w:rPr>
          <w:sz w:val="24"/>
          <w:szCs w:val="24"/>
        </w:rPr>
        <w:t>.</w:t>
      </w:r>
    </w:p>
    <w:p w14:paraId="5CDC1769" w14:textId="6604A019" w:rsidR="00BC26F9" w:rsidRPr="00F56475" w:rsidRDefault="00BC26F9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F56475">
        <w:rPr>
          <w:sz w:val="24"/>
          <w:szCs w:val="24"/>
        </w:rPr>
        <w:t>Act as charge nurse which includes making assignments for coworkers and see</w:t>
      </w:r>
      <w:r w:rsidR="001361A8">
        <w:rPr>
          <w:sz w:val="24"/>
          <w:szCs w:val="24"/>
        </w:rPr>
        <w:t>ing</w:t>
      </w:r>
      <w:r w:rsidRPr="00F56475">
        <w:rPr>
          <w:sz w:val="24"/>
          <w:szCs w:val="24"/>
        </w:rPr>
        <w:t xml:space="preserve"> that the next shift is staffed adequately. </w:t>
      </w:r>
    </w:p>
    <w:p w14:paraId="027B0152" w14:textId="77777777" w:rsidR="00BC26F9" w:rsidRPr="00F56475" w:rsidRDefault="00BC26F9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F56475">
        <w:rPr>
          <w:sz w:val="24"/>
          <w:szCs w:val="24"/>
        </w:rPr>
        <w:t xml:space="preserve">Serve as a case manager </w:t>
      </w:r>
      <w:r>
        <w:rPr>
          <w:sz w:val="24"/>
          <w:szCs w:val="24"/>
        </w:rPr>
        <w:t xml:space="preserve">and advocate </w:t>
      </w:r>
      <w:r w:rsidRPr="00F56475">
        <w:rPr>
          <w:sz w:val="24"/>
          <w:szCs w:val="24"/>
        </w:rPr>
        <w:t xml:space="preserve">for patients, and their families. </w:t>
      </w:r>
    </w:p>
    <w:p w14:paraId="43EE6907" w14:textId="5A7EBA0B" w:rsidR="00BC26F9" w:rsidRPr="00F56475" w:rsidRDefault="00BC26F9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F56475">
        <w:rPr>
          <w:sz w:val="24"/>
          <w:szCs w:val="24"/>
        </w:rPr>
        <w:t>Promote education for preventative care, disease process, and post</w:t>
      </w:r>
      <w:r w:rsidR="001361A8">
        <w:rPr>
          <w:sz w:val="24"/>
          <w:szCs w:val="24"/>
        </w:rPr>
        <w:t xml:space="preserve"> and pre</w:t>
      </w:r>
      <w:r w:rsidRPr="00F56475">
        <w:rPr>
          <w:sz w:val="24"/>
          <w:szCs w:val="24"/>
        </w:rPr>
        <w:t xml:space="preserve">-operative care. </w:t>
      </w:r>
    </w:p>
    <w:p w14:paraId="2C3FFAE7" w14:textId="77777777" w:rsidR="00BC26F9" w:rsidRDefault="00BC26F9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 w:rsidRPr="00F56475">
        <w:rPr>
          <w:sz w:val="24"/>
          <w:szCs w:val="24"/>
        </w:rPr>
        <w:t xml:space="preserve">Attend training via in person and online to further my knowledge in healthcare trends. </w:t>
      </w:r>
    </w:p>
    <w:p w14:paraId="25AABB17" w14:textId="722CA1C0" w:rsidR="00CA7C30" w:rsidRDefault="00CA7C30" w:rsidP="00BC26F9">
      <w:pPr>
        <w:pStyle w:val="BodyTex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Attend yearly skills fairs, hazmat training and ALICE training. </w:t>
      </w:r>
    </w:p>
    <w:p w14:paraId="03924F2D" w14:textId="77777777" w:rsidR="00BC26F9" w:rsidRPr="00F56475" w:rsidRDefault="00BC26F9" w:rsidP="00BC26F9">
      <w:pPr>
        <w:pStyle w:val="BodyText"/>
        <w:ind w:left="720"/>
        <w:rPr>
          <w:sz w:val="24"/>
          <w:szCs w:val="24"/>
        </w:rPr>
      </w:pPr>
    </w:p>
    <w:p w14:paraId="215D3977" w14:textId="16B84DA9" w:rsidR="00AB5A38" w:rsidRPr="00BC26F9" w:rsidRDefault="00BC26F9" w:rsidP="00BC26F9">
      <w:pPr>
        <w:pStyle w:val="BodyText"/>
        <w:rPr>
          <w:b/>
          <w:sz w:val="24"/>
          <w:szCs w:val="24"/>
        </w:rPr>
      </w:pPr>
      <w:r w:rsidRPr="00BC26F9">
        <w:rPr>
          <w:b/>
          <w:sz w:val="24"/>
          <w:szCs w:val="24"/>
        </w:rPr>
        <w:t>Douglas Dialysis Center Incorporated</w:t>
      </w:r>
      <w:r>
        <w:rPr>
          <w:b/>
          <w:sz w:val="24"/>
          <w:szCs w:val="24"/>
        </w:rPr>
        <w:t xml:space="preserve">   </w:t>
      </w:r>
      <w:r w:rsidR="00634326">
        <w:rPr>
          <w:b/>
          <w:sz w:val="24"/>
          <w:szCs w:val="24"/>
        </w:rPr>
        <w:t xml:space="preserve">    September 01, 2019 – June 2020 </w:t>
      </w:r>
      <w:r>
        <w:rPr>
          <w:b/>
          <w:sz w:val="24"/>
          <w:szCs w:val="24"/>
        </w:rPr>
        <w:t xml:space="preserve"> </w:t>
      </w:r>
    </w:p>
    <w:p w14:paraId="48C0D611" w14:textId="25A919CF" w:rsidR="001F0CCC" w:rsidRDefault="00C72282" w:rsidP="00C72282">
      <w:pPr>
        <w:pStyle w:val="Heading2"/>
        <w:rPr>
          <w:rFonts w:asciiTheme="minorHAnsi" w:hAnsiTheme="minorHAnsi"/>
          <w:b w:val="0"/>
          <w:sz w:val="24"/>
          <w:szCs w:val="24"/>
        </w:rPr>
      </w:pPr>
      <w:r w:rsidRPr="000E0E64">
        <w:rPr>
          <w:rFonts w:asciiTheme="minorHAnsi" w:hAnsiTheme="minorHAnsi"/>
          <w:sz w:val="24"/>
          <w:szCs w:val="24"/>
        </w:rPr>
        <w:t>Nephrology Registered Nurse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7731B0">
        <w:rPr>
          <w:rFonts w:asciiTheme="minorHAnsi" w:hAnsiTheme="minorHAnsi"/>
          <w:b w:val="0"/>
          <w:sz w:val="24"/>
          <w:szCs w:val="24"/>
        </w:rPr>
        <w:t>–</w:t>
      </w:r>
      <w:r w:rsidR="000E0E64">
        <w:rPr>
          <w:rFonts w:asciiTheme="minorHAnsi" w:hAnsiTheme="minorHAnsi"/>
          <w:b w:val="0"/>
          <w:sz w:val="24"/>
          <w:szCs w:val="24"/>
        </w:rPr>
        <w:t xml:space="preserve"> </w:t>
      </w:r>
      <w:r w:rsidR="007731B0">
        <w:rPr>
          <w:rFonts w:asciiTheme="minorHAnsi" w:hAnsiTheme="minorHAnsi"/>
          <w:b w:val="0"/>
          <w:sz w:val="24"/>
          <w:szCs w:val="24"/>
        </w:rPr>
        <w:t xml:space="preserve">Part time 20 hours a week </w:t>
      </w:r>
    </w:p>
    <w:p w14:paraId="7717869F" w14:textId="587183BF" w:rsidR="00C72282" w:rsidRPr="00C72282" w:rsidRDefault="00C72282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 xml:space="preserve">3 months of training with a hemodialysis tech 30 hours a week for the purpose of learning how to use a dialysis machine and how to access a </w:t>
      </w:r>
      <w:r w:rsidR="00634326">
        <w:rPr>
          <w:sz w:val="24"/>
          <w:szCs w:val="24"/>
        </w:rPr>
        <w:t>patient’s</w:t>
      </w:r>
      <w:r>
        <w:rPr>
          <w:sz w:val="24"/>
          <w:szCs w:val="24"/>
        </w:rPr>
        <w:t xml:space="preserve"> fistula and catheter. </w:t>
      </w:r>
    </w:p>
    <w:p w14:paraId="415859F3" w14:textId="1DCDC8EA" w:rsidR="00C72282" w:rsidRPr="00C72282" w:rsidRDefault="00634326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>Set</w:t>
      </w:r>
      <w:r w:rsidR="00C72282">
        <w:rPr>
          <w:sz w:val="24"/>
          <w:szCs w:val="24"/>
        </w:rPr>
        <w:t xml:space="preserve"> </w:t>
      </w:r>
      <w:r w:rsidR="001D7EB9">
        <w:rPr>
          <w:sz w:val="24"/>
          <w:szCs w:val="24"/>
        </w:rPr>
        <w:t xml:space="preserve">up a dialysis machine </w:t>
      </w:r>
      <w:r>
        <w:rPr>
          <w:sz w:val="24"/>
          <w:szCs w:val="24"/>
        </w:rPr>
        <w:t xml:space="preserve">prior to patient use and </w:t>
      </w:r>
      <w:r w:rsidR="00C72282">
        <w:rPr>
          <w:sz w:val="24"/>
          <w:szCs w:val="24"/>
        </w:rPr>
        <w:t xml:space="preserve">disassemble it after patient use with proper sanitizing. </w:t>
      </w:r>
    </w:p>
    <w:p w14:paraId="0B63828E" w14:textId="7040D417" w:rsidR="00C72282" w:rsidRPr="00C72282" w:rsidRDefault="00634326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>M</w:t>
      </w:r>
      <w:r w:rsidR="00C72282">
        <w:rPr>
          <w:sz w:val="24"/>
          <w:szCs w:val="24"/>
        </w:rPr>
        <w:t xml:space="preserve">edication administration for the hemodialysis patient and care of the patient while receiving their treatment. </w:t>
      </w:r>
    </w:p>
    <w:p w14:paraId="1B86F9C9" w14:textId="0B66C9CD" w:rsidR="00C72282" w:rsidRPr="00C72282" w:rsidRDefault="001D7EB9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 xml:space="preserve">Worked with the </w:t>
      </w:r>
      <w:r w:rsidR="00C72282">
        <w:rPr>
          <w:sz w:val="24"/>
          <w:szCs w:val="24"/>
        </w:rPr>
        <w:t>educational in</w:t>
      </w:r>
      <w:r w:rsidR="00634326">
        <w:rPr>
          <w:sz w:val="24"/>
          <w:szCs w:val="24"/>
        </w:rPr>
        <w:t xml:space="preserve">structor on modules for </w:t>
      </w:r>
      <w:r w:rsidR="00C72282">
        <w:rPr>
          <w:sz w:val="24"/>
          <w:szCs w:val="24"/>
        </w:rPr>
        <w:t xml:space="preserve">Hemodialysis. </w:t>
      </w:r>
    </w:p>
    <w:p w14:paraId="4B49E790" w14:textId="77777777" w:rsidR="000E0E64" w:rsidRPr="000E0E64" w:rsidRDefault="00C72282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 xml:space="preserve">Assisted the charge nurse in writing reports and ordering products. </w:t>
      </w:r>
    </w:p>
    <w:p w14:paraId="11A73E66" w14:textId="57324479" w:rsidR="000E0E64" w:rsidRPr="000E0E64" w:rsidRDefault="007731B0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 xml:space="preserve">Interdisciplinary approach </w:t>
      </w:r>
      <w:r w:rsidR="000E0E64">
        <w:rPr>
          <w:sz w:val="24"/>
          <w:szCs w:val="24"/>
        </w:rPr>
        <w:t xml:space="preserve">with the </w:t>
      </w:r>
      <w:r>
        <w:rPr>
          <w:sz w:val="24"/>
          <w:szCs w:val="24"/>
        </w:rPr>
        <w:t xml:space="preserve">doctor, dietician, and social worker to meet the needs of the patient </w:t>
      </w:r>
      <w:r w:rsidR="000E0E64">
        <w:rPr>
          <w:sz w:val="24"/>
          <w:szCs w:val="24"/>
        </w:rPr>
        <w:t xml:space="preserve">while on dialysis. </w:t>
      </w:r>
      <w:r>
        <w:rPr>
          <w:sz w:val="24"/>
          <w:szCs w:val="24"/>
        </w:rPr>
        <w:t xml:space="preserve">Communicating with the patients caregivers </w:t>
      </w:r>
      <w:r w:rsidR="001D7EB9">
        <w:rPr>
          <w:sz w:val="24"/>
          <w:szCs w:val="24"/>
        </w:rPr>
        <w:t>to b</w:t>
      </w:r>
      <w:r>
        <w:rPr>
          <w:sz w:val="24"/>
          <w:szCs w:val="24"/>
        </w:rPr>
        <w:t xml:space="preserve">etter assist the patient </w:t>
      </w:r>
      <w:r w:rsidR="00634326">
        <w:rPr>
          <w:sz w:val="24"/>
          <w:szCs w:val="24"/>
        </w:rPr>
        <w:t xml:space="preserve">while at home.  Educated patients on kidney transplant protocols per social worker. </w:t>
      </w:r>
    </w:p>
    <w:p w14:paraId="1DB680EF" w14:textId="0D2CF878" w:rsidR="00C72282" w:rsidRPr="00C72282" w:rsidRDefault="000E0E64" w:rsidP="00C72282">
      <w:pPr>
        <w:pStyle w:val="BodyText"/>
        <w:numPr>
          <w:ilvl w:val="0"/>
          <w:numId w:val="20"/>
        </w:numPr>
        <w:jc w:val="both"/>
      </w:pPr>
      <w:r>
        <w:rPr>
          <w:sz w:val="24"/>
          <w:szCs w:val="24"/>
        </w:rPr>
        <w:t>Assist</w:t>
      </w:r>
      <w:r w:rsidR="00634326">
        <w:rPr>
          <w:sz w:val="24"/>
          <w:szCs w:val="24"/>
        </w:rPr>
        <w:t xml:space="preserve">ed </w:t>
      </w:r>
      <w:r>
        <w:rPr>
          <w:sz w:val="24"/>
          <w:szCs w:val="24"/>
        </w:rPr>
        <w:t>physician in rounding and translating to Spanish only speaking patients.</w:t>
      </w:r>
      <w:r w:rsidR="001D7E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2282">
        <w:rPr>
          <w:sz w:val="24"/>
          <w:szCs w:val="24"/>
        </w:rPr>
        <w:t xml:space="preserve"> </w:t>
      </w:r>
    </w:p>
    <w:p w14:paraId="0D678ED1" w14:textId="77777777" w:rsidR="00AA76E4" w:rsidRPr="00AA76E4" w:rsidRDefault="00AA76E4" w:rsidP="00AA76E4">
      <w:pPr>
        <w:pStyle w:val="BodyText"/>
      </w:pPr>
    </w:p>
    <w:p w14:paraId="329B26F3" w14:textId="7C290277" w:rsidR="002C591B" w:rsidRPr="00F56475" w:rsidRDefault="00E36E87" w:rsidP="00E36E87">
      <w:pPr>
        <w:pStyle w:val="Heading2"/>
        <w:rPr>
          <w:rFonts w:asciiTheme="minorHAnsi" w:hAnsiTheme="minorHAnsi"/>
          <w:sz w:val="24"/>
          <w:szCs w:val="24"/>
        </w:rPr>
      </w:pPr>
      <w:r w:rsidRPr="00F56475">
        <w:rPr>
          <w:rFonts w:asciiTheme="minorHAnsi" w:hAnsiTheme="minorHAnsi"/>
          <w:sz w:val="24"/>
          <w:szCs w:val="24"/>
        </w:rPr>
        <w:t>Douglas Unified School District #27</w:t>
      </w:r>
      <w:r w:rsidR="0052769C" w:rsidRPr="00F56475">
        <w:rPr>
          <w:rFonts w:asciiTheme="minorHAnsi" w:hAnsiTheme="minorHAnsi"/>
          <w:sz w:val="24"/>
          <w:szCs w:val="24"/>
        </w:rPr>
        <w:t xml:space="preserve">    </w:t>
      </w:r>
      <w:r w:rsidR="00520EC6">
        <w:rPr>
          <w:rFonts w:asciiTheme="minorHAnsi" w:hAnsiTheme="minorHAnsi"/>
          <w:sz w:val="24"/>
          <w:szCs w:val="24"/>
        </w:rPr>
        <w:t xml:space="preserve">       </w:t>
      </w:r>
      <w:r w:rsidR="002C591B" w:rsidRPr="00F56475">
        <w:rPr>
          <w:rFonts w:asciiTheme="minorHAnsi" w:hAnsiTheme="minorHAnsi"/>
          <w:sz w:val="24"/>
          <w:szCs w:val="24"/>
        </w:rPr>
        <w:t>November 20th, 2017-May 23</w:t>
      </w:r>
      <w:r w:rsidR="002C591B" w:rsidRPr="00F56475">
        <w:rPr>
          <w:rFonts w:asciiTheme="minorHAnsi" w:hAnsiTheme="minorHAnsi"/>
          <w:sz w:val="24"/>
          <w:szCs w:val="24"/>
          <w:vertAlign w:val="superscript"/>
        </w:rPr>
        <w:t>rd</w:t>
      </w:r>
      <w:r w:rsidR="002C591B" w:rsidRPr="00F56475">
        <w:rPr>
          <w:rFonts w:asciiTheme="minorHAnsi" w:hAnsiTheme="minorHAnsi"/>
          <w:sz w:val="24"/>
          <w:szCs w:val="24"/>
        </w:rPr>
        <w:t>, 2019</w:t>
      </w:r>
    </w:p>
    <w:p w14:paraId="755F4D33" w14:textId="7878DEF6" w:rsidR="002C591B" w:rsidRPr="00F56475" w:rsidRDefault="002C591B" w:rsidP="002C591B">
      <w:pPr>
        <w:pStyle w:val="Heading2"/>
        <w:rPr>
          <w:rFonts w:asciiTheme="minorHAnsi" w:hAnsiTheme="minorHAnsi"/>
          <w:b w:val="0"/>
          <w:sz w:val="24"/>
          <w:szCs w:val="24"/>
        </w:rPr>
      </w:pPr>
      <w:r w:rsidRPr="000E0E64">
        <w:rPr>
          <w:rFonts w:asciiTheme="minorHAnsi" w:hAnsiTheme="minorHAnsi"/>
          <w:sz w:val="24"/>
          <w:szCs w:val="24"/>
        </w:rPr>
        <w:t>Registered Nurse</w:t>
      </w:r>
      <w:r w:rsidR="000E0E64">
        <w:rPr>
          <w:rFonts w:asciiTheme="minorHAnsi" w:hAnsiTheme="minorHAnsi"/>
          <w:b w:val="0"/>
          <w:sz w:val="24"/>
          <w:szCs w:val="24"/>
        </w:rPr>
        <w:t xml:space="preserve"> - </w:t>
      </w:r>
      <w:r w:rsidRPr="00F56475">
        <w:rPr>
          <w:rFonts w:asciiTheme="minorHAnsi" w:hAnsiTheme="minorHAnsi"/>
          <w:b w:val="0"/>
          <w:sz w:val="24"/>
          <w:szCs w:val="24"/>
        </w:rPr>
        <w:t>40 hours per week</w:t>
      </w:r>
    </w:p>
    <w:p w14:paraId="05457A35" w14:textId="40FDA044" w:rsidR="002C591B" w:rsidRPr="00F56475" w:rsidRDefault="002C591B" w:rsidP="002C591B">
      <w:pPr>
        <w:pStyle w:val="BodyText"/>
        <w:numPr>
          <w:ilvl w:val="0"/>
          <w:numId w:val="10"/>
        </w:numPr>
        <w:rPr>
          <w:sz w:val="24"/>
          <w:szCs w:val="24"/>
        </w:rPr>
      </w:pPr>
      <w:r w:rsidRPr="00F56475">
        <w:rPr>
          <w:sz w:val="24"/>
          <w:szCs w:val="24"/>
        </w:rPr>
        <w:t>Developed health care plans for students ranging from ages five-13</w:t>
      </w:r>
    </w:p>
    <w:p w14:paraId="39E3B077" w14:textId="391DC822" w:rsidR="002C591B" w:rsidRDefault="00520EC6" w:rsidP="00520EC6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Initiate recommended care plans</w:t>
      </w:r>
      <w:r w:rsidR="002C591B" w:rsidRPr="00F56475">
        <w:rPr>
          <w:sz w:val="24"/>
          <w:szCs w:val="24"/>
        </w:rPr>
        <w:t xml:space="preserve"> for children with chronic health issues while</w:t>
      </w:r>
      <w:r>
        <w:rPr>
          <w:sz w:val="24"/>
          <w:szCs w:val="24"/>
        </w:rPr>
        <w:t xml:space="preserve"> in school.</w:t>
      </w:r>
    </w:p>
    <w:p w14:paraId="27626256" w14:textId="4C1CF509" w:rsidR="00520EC6" w:rsidRDefault="00520EC6" w:rsidP="00520EC6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the interdisciplinary team to adequately promote a safe learning environment to meet each individual child’s needs. </w:t>
      </w:r>
    </w:p>
    <w:p w14:paraId="4693A02F" w14:textId="374487B5" w:rsidR="00520EC6" w:rsidRDefault="00520EC6" w:rsidP="00520EC6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Attend and host trainings in diabetes, epilepsy, anaphylaxis and blood borne pathogens.  </w:t>
      </w:r>
    </w:p>
    <w:p w14:paraId="28751121" w14:textId="1C7FB3BF" w:rsidR="00520EC6" w:rsidRDefault="00520EC6" w:rsidP="00520EC6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Ensure school health office is stocked and up to date to meet OSHA requirements. </w:t>
      </w:r>
    </w:p>
    <w:p w14:paraId="5C0594D9" w14:textId="051AA58B" w:rsidR="00634326" w:rsidRDefault="00634326" w:rsidP="00520EC6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Give ordered medications and treatments to students. </w:t>
      </w:r>
    </w:p>
    <w:p w14:paraId="5D2C3C85" w14:textId="38BC5EEA" w:rsidR="00634326" w:rsidRDefault="00634326" w:rsidP="00520EC6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Taught lice prevention and hygiene to children of various ages. </w:t>
      </w:r>
    </w:p>
    <w:p w14:paraId="14780B9D" w14:textId="1742E3DB" w:rsidR="00DB738E" w:rsidRDefault="00634326" w:rsidP="00DB738E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Preform vision, hearing and health screens for children yearly. </w:t>
      </w:r>
    </w:p>
    <w:p w14:paraId="7C2BF477" w14:textId="035F4E10" w:rsidR="00DB738E" w:rsidRDefault="00DB738E" w:rsidP="00DB738E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Splint arms and fingers when injured.</w:t>
      </w:r>
    </w:p>
    <w:p w14:paraId="2879542C" w14:textId="150F3588" w:rsidR="00DB738E" w:rsidRDefault="00DB738E" w:rsidP="00DB738E">
      <w:pPr>
        <w:pStyle w:val="Body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Monitor injuries and call EMS if injuries were beyond my scope of practice.</w:t>
      </w:r>
    </w:p>
    <w:p w14:paraId="0CCCEDD6" w14:textId="77777777" w:rsidR="00DB738E" w:rsidRDefault="00DB738E" w:rsidP="00DB738E">
      <w:pPr>
        <w:pStyle w:val="BodyText"/>
        <w:ind w:left="360"/>
        <w:rPr>
          <w:sz w:val="24"/>
          <w:szCs w:val="24"/>
        </w:rPr>
      </w:pPr>
    </w:p>
    <w:p w14:paraId="2CCCEC75" w14:textId="77777777" w:rsidR="00DB738E" w:rsidRDefault="00DB738E" w:rsidP="00DB738E">
      <w:pPr>
        <w:pStyle w:val="BodyText"/>
        <w:ind w:left="360"/>
        <w:rPr>
          <w:sz w:val="24"/>
          <w:szCs w:val="24"/>
        </w:rPr>
      </w:pPr>
    </w:p>
    <w:p w14:paraId="4C980371" w14:textId="77777777" w:rsidR="00DB738E" w:rsidRDefault="00DB738E" w:rsidP="00DB738E">
      <w:pPr>
        <w:pStyle w:val="BodyText"/>
        <w:ind w:left="360"/>
        <w:rPr>
          <w:sz w:val="24"/>
          <w:szCs w:val="24"/>
        </w:rPr>
      </w:pPr>
    </w:p>
    <w:p w14:paraId="483236E3" w14:textId="77777777" w:rsidR="00DB738E" w:rsidRDefault="00DB738E" w:rsidP="00DB738E">
      <w:pPr>
        <w:pStyle w:val="BodyText"/>
        <w:ind w:left="360"/>
        <w:rPr>
          <w:sz w:val="24"/>
          <w:szCs w:val="24"/>
        </w:rPr>
      </w:pPr>
    </w:p>
    <w:p w14:paraId="49708CB7" w14:textId="77777777" w:rsidR="00DB738E" w:rsidRDefault="00DB738E" w:rsidP="00DB738E">
      <w:pPr>
        <w:pStyle w:val="BodyText"/>
        <w:ind w:left="360"/>
        <w:rPr>
          <w:sz w:val="24"/>
          <w:szCs w:val="24"/>
        </w:rPr>
      </w:pPr>
    </w:p>
    <w:p w14:paraId="4414EDB0" w14:textId="77777777" w:rsidR="00DB738E" w:rsidRPr="00DB738E" w:rsidRDefault="00DB738E" w:rsidP="00686A72">
      <w:pPr>
        <w:pStyle w:val="Heading2"/>
        <w:rPr>
          <w:rFonts w:asciiTheme="minorHAnsi" w:hAnsiTheme="minorHAnsi"/>
          <w:sz w:val="24"/>
          <w:szCs w:val="24"/>
        </w:rPr>
      </w:pPr>
      <w:r w:rsidRPr="00DB738E">
        <w:rPr>
          <w:rFonts w:asciiTheme="minorHAnsi" w:hAnsiTheme="minorHAnsi"/>
          <w:sz w:val="24"/>
          <w:szCs w:val="24"/>
        </w:rPr>
        <w:t>Education</w:t>
      </w:r>
    </w:p>
    <w:p w14:paraId="325684B1" w14:textId="71EF5FF6" w:rsidR="00DB738E" w:rsidRPr="00DB738E" w:rsidRDefault="00DB738E" w:rsidP="00686A72">
      <w:pPr>
        <w:pStyle w:val="Heading2"/>
        <w:rPr>
          <w:rFonts w:asciiTheme="minorHAnsi" w:hAnsiTheme="minorHAnsi"/>
          <w:sz w:val="24"/>
          <w:szCs w:val="24"/>
        </w:rPr>
      </w:pPr>
      <w:r w:rsidRPr="00DB738E">
        <w:rPr>
          <w:rFonts w:asciiTheme="minorHAnsi" w:hAnsiTheme="minorHAnsi"/>
          <w:sz w:val="24"/>
          <w:szCs w:val="24"/>
        </w:rPr>
        <w:t xml:space="preserve">GED          </w:t>
      </w:r>
      <w:r w:rsidRPr="00DB738E"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</w:t>
      </w:r>
      <w:r>
        <w:rPr>
          <w:rFonts w:asciiTheme="minorHAnsi" w:hAnsiTheme="minorHAnsi"/>
          <w:b w:val="0"/>
          <w:sz w:val="28"/>
          <w:szCs w:val="28"/>
        </w:rPr>
        <w:t xml:space="preserve">                                      </w:t>
      </w:r>
      <w:r w:rsidRPr="00DB738E">
        <w:rPr>
          <w:rFonts w:asciiTheme="minorHAnsi" w:hAnsiTheme="minorHAnsi"/>
          <w:sz w:val="24"/>
          <w:szCs w:val="24"/>
        </w:rPr>
        <w:t>2004</w:t>
      </w:r>
    </w:p>
    <w:p w14:paraId="29ABF3B1" w14:textId="3C2D54AA" w:rsidR="00686A72" w:rsidRPr="00ED6D45" w:rsidRDefault="00686A72" w:rsidP="00686A72">
      <w:pPr>
        <w:pStyle w:val="Heading2"/>
        <w:rPr>
          <w:rFonts w:asciiTheme="minorHAnsi" w:hAnsiTheme="minorHAnsi"/>
          <w:b w:val="0"/>
          <w:sz w:val="24"/>
          <w:szCs w:val="24"/>
        </w:rPr>
      </w:pPr>
      <w:r w:rsidRPr="000E0E9F">
        <w:rPr>
          <w:rFonts w:asciiTheme="minorHAnsi" w:hAnsiTheme="minorHAnsi"/>
          <w:sz w:val="24"/>
          <w:szCs w:val="24"/>
        </w:rPr>
        <w:t>Cochise College Sierra Vista, Arizona</w:t>
      </w:r>
      <w:r w:rsidRPr="00ED6D45">
        <w:rPr>
          <w:rFonts w:asciiTheme="minorHAnsi" w:hAnsiTheme="minorHAnsi"/>
          <w:b w:val="0"/>
          <w:sz w:val="24"/>
          <w:szCs w:val="24"/>
        </w:rPr>
        <w:t xml:space="preserve"> </w:t>
      </w:r>
    </w:p>
    <w:sdt>
      <w:sdtPr>
        <w:rPr>
          <w:rFonts w:asciiTheme="minorHAnsi" w:hAnsiTheme="minorHAnsi"/>
          <w:sz w:val="24"/>
          <w:szCs w:val="24"/>
        </w:rPr>
        <w:id w:val="9459752"/>
        <w:placeholder>
          <w:docPart w:val="7AA23B3E3584214BB0433B827263A3B8"/>
        </w:placeholder>
      </w:sdtPr>
      <w:sdtEndPr/>
      <w:sdtContent>
        <w:p w14:paraId="44B08AF8" w14:textId="77777777" w:rsidR="00686A72" w:rsidRPr="000E0E9F" w:rsidRDefault="00686A72" w:rsidP="00686A72">
          <w:pPr>
            <w:pStyle w:val="Heading2"/>
            <w:rPr>
              <w:rFonts w:asciiTheme="minorHAnsi" w:hAnsiTheme="minorHAnsi"/>
              <w:sz w:val="24"/>
              <w:szCs w:val="24"/>
            </w:rPr>
          </w:pPr>
          <w:r w:rsidRPr="000E0E9F">
            <w:rPr>
              <w:rFonts w:asciiTheme="minorHAnsi" w:hAnsiTheme="minorHAnsi"/>
              <w:sz w:val="24"/>
              <w:szCs w:val="24"/>
            </w:rPr>
            <w:t>General Education                                                                        January 2004 - May 2014</w:t>
          </w:r>
        </w:p>
        <w:p w14:paraId="43D01260" w14:textId="77777777" w:rsidR="00686A72" w:rsidRPr="000E0E9F" w:rsidRDefault="00686A72" w:rsidP="00686A72">
          <w:pPr>
            <w:pStyle w:val="Heading2"/>
            <w:rPr>
              <w:rFonts w:asciiTheme="minorHAnsi" w:hAnsiTheme="minorHAnsi"/>
              <w:sz w:val="24"/>
              <w:szCs w:val="24"/>
            </w:rPr>
          </w:pPr>
        </w:p>
        <w:p w14:paraId="205DD541" w14:textId="77777777" w:rsidR="00686A72" w:rsidRPr="000E0E9F" w:rsidRDefault="00686A72" w:rsidP="00686A72">
          <w:pPr>
            <w:pStyle w:val="Heading2"/>
            <w:rPr>
              <w:rFonts w:asciiTheme="minorHAnsi" w:hAnsiTheme="minorHAnsi"/>
              <w:sz w:val="24"/>
              <w:szCs w:val="24"/>
            </w:rPr>
          </w:pPr>
          <w:r w:rsidRPr="000E0E9F">
            <w:rPr>
              <w:rFonts w:asciiTheme="minorHAnsi" w:hAnsiTheme="minorHAnsi"/>
              <w:sz w:val="24"/>
              <w:szCs w:val="24"/>
            </w:rPr>
            <w:t>Nursing Major                                                                                 August 2014 - May 2016</w:t>
          </w:r>
        </w:p>
      </w:sdtContent>
    </w:sdt>
    <w:p w14:paraId="4ACAD310" w14:textId="77777777" w:rsidR="00686A72" w:rsidRPr="00F56475" w:rsidRDefault="00686A72" w:rsidP="00686A72">
      <w:pPr>
        <w:pStyle w:val="Heading2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 w:rsidRPr="00F56475">
        <w:rPr>
          <w:rFonts w:asciiTheme="minorHAnsi" w:hAnsiTheme="minorHAnsi"/>
          <w:b w:val="0"/>
          <w:sz w:val="24"/>
          <w:szCs w:val="24"/>
        </w:rPr>
        <w:t xml:space="preserve">Associates of Applied Science in </w:t>
      </w:r>
      <w:r>
        <w:rPr>
          <w:rFonts w:asciiTheme="minorHAnsi" w:hAnsiTheme="minorHAnsi"/>
          <w:b w:val="0"/>
          <w:sz w:val="24"/>
          <w:szCs w:val="24"/>
        </w:rPr>
        <w:t>N</w:t>
      </w:r>
      <w:r w:rsidRPr="00F56475">
        <w:rPr>
          <w:rFonts w:asciiTheme="minorHAnsi" w:hAnsiTheme="minorHAnsi"/>
          <w:b w:val="0"/>
          <w:sz w:val="24"/>
          <w:szCs w:val="24"/>
        </w:rPr>
        <w:t>ursing</w:t>
      </w:r>
      <w:r>
        <w:rPr>
          <w:rFonts w:asciiTheme="minorHAnsi" w:hAnsiTheme="minorHAnsi"/>
          <w:b w:val="0"/>
          <w:sz w:val="24"/>
          <w:szCs w:val="24"/>
        </w:rPr>
        <w:t xml:space="preserve"> D</w:t>
      </w:r>
      <w:r w:rsidRPr="00F56475">
        <w:rPr>
          <w:rFonts w:asciiTheme="minorHAnsi" w:hAnsiTheme="minorHAnsi"/>
          <w:b w:val="0"/>
          <w:sz w:val="24"/>
          <w:szCs w:val="24"/>
        </w:rPr>
        <w:t>egree, May 12, 2016.</w:t>
      </w:r>
    </w:p>
    <w:p w14:paraId="620FEC58" w14:textId="77777777" w:rsidR="00686A72" w:rsidRPr="00F56475" w:rsidRDefault="00686A72" w:rsidP="00686A72">
      <w:pPr>
        <w:pStyle w:val="Heading2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 w:rsidRPr="00F56475">
        <w:rPr>
          <w:rFonts w:asciiTheme="minorHAnsi" w:hAnsiTheme="minorHAnsi"/>
          <w:b w:val="0"/>
          <w:sz w:val="24"/>
          <w:szCs w:val="24"/>
        </w:rPr>
        <w:t>Program consisted of four semesters of studies in: nursing fundamentals, medical surgical, obstetrics and pediatrics, medication math, pharmacology, microbiology, lab, clinical, and skills.  Joined the Student Nurses Association and attended various meetings.</w:t>
      </w:r>
    </w:p>
    <w:p w14:paraId="17EADC84" w14:textId="77777777" w:rsidR="00686A72" w:rsidRPr="00F56475" w:rsidRDefault="00686A72" w:rsidP="00686A72">
      <w:pPr>
        <w:pStyle w:val="Heading2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 w:rsidRPr="00F56475">
        <w:rPr>
          <w:rFonts w:asciiTheme="minorHAnsi" w:hAnsiTheme="minorHAnsi"/>
          <w:b w:val="0"/>
          <w:sz w:val="24"/>
          <w:szCs w:val="24"/>
        </w:rPr>
        <w:t xml:space="preserve">Completed clinical rotations in geriatrics, obstetrics, pediatrics, medical surgical, psychiatric, and critical care. </w:t>
      </w:r>
    </w:p>
    <w:p w14:paraId="281A60B0" w14:textId="77777777" w:rsidR="00686A72" w:rsidRPr="00F56475" w:rsidRDefault="00686A72" w:rsidP="00686A72">
      <w:pPr>
        <w:pStyle w:val="Heading2"/>
        <w:numPr>
          <w:ilvl w:val="0"/>
          <w:numId w:val="1"/>
        </w:numPr>
        <w:rPr>
          <w:rFonts w:asciiTheme="minorHAnsi" w:hAnsiTheme="minorHAnsi"/>
          <w:b w:val="0"/>
          <w:sz w:val="24"/>
          <w:szCs w:val="24"/>
        </w:rPr>
      </w:pPr>
      <w:r w:rsidRPr="00F56475">
        <w:rPr>
          <w:rFonts w:asciiTheme="minorHAnsi" w:hAnsiTheme="minorHAnsi"/>
          <w:b w:val="0"/>
          <w:sz w:val="24"/>
          <w:szCs w:val="24"/>
        </w:rPr>
        <w:t>Completed a clinical preceptorship in medical surgical, at Copper Queen Community Hospital, Bisbee, AZ.  156 hours in total were completed.</w:t>
      </w:r>
    </w:p>
    <w:p w14:paraId="16FC0446" w14:textId="77777777" w:rsidR="00686A72" w:rsidRPr="00F56475" w:rsidRDefault="00686A72" w:rsidP="00686A72">
      <w:pPr>
        <w:pStyle w:val="BodyTex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6475">
        <w:rPr>
          <w:sz w:val="24"/>
          <w:szCs w:val="24"/>
        </w:rPr>
        <w:t xml:space="preserve">Successfully passed the NCLEX exam, and received my licensure.  </w:t>
      </w:r>
    </w:p>
    <w:p w14:paraId="5D3CBE14" w14:textId="77777777" w:rsidR="00686A72" w:rsidRDefault="00686A72" w:rsidP="00686A72">
      <w:pPr>
        <w:rPr>
          <w:rFonts w:asciiTheme="minorHAnsi" w:hAnsiTheme="minorHAnsi"/>
          <w:b/>
        </w:rPr>
      </w:pPr>
    </w:p>
    <w:p w14:paraId="7E54FE7F" w14:textId="77777777" w:rsidR="00686A72" w:rsidRPr="00F56475" w:rsidRDefault="00686A72" w:rsidP="00686A72">
      <w:pPr>
        <w:rPr>
          <w:rFonts w:asciiTheme="minorHAnsi" w:hAnsiTheme="minorHAnsi"/>
          <w:b/>
        </w:rPr>
      </w:pPr>
      <w:r w:rsidRPr="00F56475">
        <w:rPr>
          <w:rFonts w:asciiTheme="minorHAnsi" w:hAnsiTheme="minorHAnsi"/>
          <w:b/>
        </w:rPr>
        <w:t xml:space="preserve">The University of Texas at El Paso                               </w:t>
      </w:r>
      <w:r>
        <w:rPr>
          <w:rFonts w:asciiTheme="minorHAnsi" w:hAnsiTheme="minorHAnsi"/>
          <w:b/>
        </w:rPr>
        <w:t xml:space="preserve"> </w:t>
      </w:r>
      <w:r w:rsidRPr="00F56475">
        <w:rPr>
          <w:rFonts w:asciiTheme="minorHAnsi" w:hAnsiTheme="minorHAnsi"/>
          <w:b/>
        </w:rPr>
        <w:t xml:space="preserve"> </w:t>
      </w:r>
    </w:p>
    <w:p w14:paraId="1DB44A4C" w14:textId="77777777" w:rsidR="00686A72" w:rsidRDefault="00686A72" w:rsidP="00686A72">
      <w:pPr>
        <w:rPr>
          <w:rFonts w:asciiTheme="minorHAnsi" w:hAnsiTheme="minorHAnsi"/>
        </w:rPr>
      </w:pPr>
      <w:r w:rsidRPr="00F56475">
        <w:rPr>
          <w:rFonts w:asciiTheme="minorHAnsi" w:hAnsiTheme="minorHAnsi"/>
        </w:rPr>
        <w:t xml:space="preserve"> </w:t>
      </w:r>
    </w:p>
    <w:p w14:paraId="2892F856" w14:textId="77777777" w:rsidR="00686A72" w:rsidRDefault="00686A72" w:rsidP="00686A72">
      <w:pPr>
        <w:rPr>
          <w:rFonts w:asciiTheme="minorHAnsi" w:hAnsiTheme="minorHAnsi"/>
          <w:b/>
        </w:rPr>
      </w:pPr>
      <w:r w:rsidRPr="001F0CCC">
        <w:rPr>
          <w:rFonts w:asciiTheme="minorHAnsi" w:hAnsiTheme="minorHAnsi"/>
          <w:b/>
        </w:rPr>
        <w:t>Nursing Major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                </w:t>
      </w:r>
      <w:r w:rsidRPr="00F56475">
        <w:rPr>
          <w:rFonts w:asciiTheme="minorHAnsi" w:hAnsiTheme="minorHAnsi"/>
          <w:b/>
        </w:rPr>
        <w:t>January 2017-May 2018</w:t>
      </w:r>
    </w:p>
    <w:p w14:paraId="294DD3F6" w14:textId="77777777" w:rsidR="00686A72" w:rsidRDefault="00686A72" w:rsidP="00686A72">
      <w:pPr>
        <w:rPr>
          <w:rFonts w:asciiTheme="minorHAnsi" w:hAnsiTheme="minorHAnsi"/>
          <w:b/>
        </w:rPr>
      </w:pPr>
    </w:p>
    <w:p w14:paraId="29C93A3E" w14:textId="77777777" w:rsidR="00686A72" w:rsidRPr="001F0CCC" w:rsidRDefault="00686A72" w:rsidP="00686A72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Bachelor of Science in Nursing Degree, May 12</w:t>
      </w:r>
      <w:r w:rsidRPr="001F0CCC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2018</w:t>
      </w:r>
    </w:p>
    <w:p w14:paraId="27CC2701" w14:textId="77777777" w:rsidR="00686A72" w:rsidRPr="007B52B7" w:rsidRDefault="00686A72" w:rsidP="00686A72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Program followed intensive course work to train the Associate Degree Nurse to fully manage a department as well as develop thorough patient assessments and care plans. </w:t>
      </w:r>
    </w:p>
    <w:p w14:paraId="5E0119F8" w14:textId="77777777" w:rsidR="00686A72" w:rsidRPr="00F62298" w:rsidRDefault="00686A72" w:rsidP="00686A72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Develop emergency action plans and phone trees in the use of disaster planning. </w:t>
      </w:r>
    </w:p>
    <w:p w14:paraId="6B4E194E" w14:textId="60D0293B" w:rsidR="00686A72" w:rsidRPr="007731B0" w:rsidRDefault="00686A72" w:rsidP="00686A72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Communication building to assist staff in working in a happy, healthy and safe environment. </w:t>
      </w:r>
    </w:p>
    <w:p w14:paraId="5A5886B8" w14:textId="77777777" w:rsidR="007731B0" w:rsidRPr="007731B0" w:rsidRDefault="007731B0" w:rsidP="007731B0">
      <w:pPr>
        <w:ind w:left="360"/>
        <w:rPr>
          <w:rFonts w:asciiTheme="minorHAnsi" w:hAnsiTheme="minorHAnsi"/>
          <w:b/>
        </w:rPr>
      </w:pPr>
    </w:p>
    <w:p w14:paraId="2E2DB9DA" w14:textId="77777777" w:rsidR="00686A72" w:rsidRDefault="00686A72" w:rsidP="00686A72">
      <w:pPr>
        <w:pStyle w:val="ListParagraph"/>
        <w:rPr>
          <w:rFonts w:asciiTheme="minorHAnsi" w:hAnsiTheme="minorHAnsi"/>
          <w:b/>
        </w:rPr>
      </w:pPr>
    </w:p>
    <w:p w14:paraId="67DB9CF2" w14:textId="77777777" w:rsidR="007731B0" w:rsidRDefault="007731B0" w:rsidP="00686A72">
      <w:pPr>
        <w:pStyle w:val="ListParagraph"/>
        <w:rPr>
          <w:rFonts w:asciiTheme="minorHAnsi" w:hAnsiTheme="minorHAnsi"/>
          <w:b/>
        </w:rPr>
      </w:pPr>
    </w:p>
    <w:p w14:paraId="48132075" w14:textId="77777777" w:rsidR="007731B0" w:rsidRDefault="007731B0" w:rsidP="007731B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Arizona State University </w:t>
      </w:r>
    </w:p>
    <w:p w14:paraId="0E567001" w14:textId="77777777" w:rsidR="007731B0" w:rsidRDefault="007731B0" w:rsidP="007731B0">
      <w:pPr>
        <w:rPr>
          <w:rFonts w:asciiTheme="minorHAnsi" w:hAnsiTheme="minorHAnsi"/>
          <w:b/>
        </w:rPr>
      </w:pPr>
    </w:p>
    <w:p w14:paraId="1A778029" w14:textId="77777777" w:rsidR="002F29A4" w:rsidRDefault="007731B0" w:rsidP="00686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Master’s of Science in Nursing                                              August 19</w:t>
      </w:r>
      <w:r w:rsidRPr="007731B0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2021</w:t>
      </w:r>
    </w:p>
    <w:p w14:paraId="2A83B06A" w14:textId="757C527C" w:rsidR="00BA5B75" w:rsidRPr="00AA76E4" w:rsidRDefault="00A40950" w:rsidP="00686A72">
      <w:pPr>
        <w:rPr>
          <w:rFonts w:asciiTheme="minorHAnsi" w:hAnsiTheme="minorHAnsi"/>
          <w:b/>
        </w:rPr>
      </w:pPr>
      <w:bookmarkStart w:id="0" w:name="_GoBack"/>
      <w:bookmarkEnd w:id="0"/>
      <w:r w:rsidRPr="00AA76E4">
        <w:rPr>
          <w:rFonts w:asciiTheme="minorHAnsi" w:hAnsiTheme="minorHAnsi"/>
          <w:b/>
        </w:rPr>
        <w:t>Licensures &amp; Certificates</w:t>
      </w:r>
    </w:p>
    <w:p w14:paraId="21BF2FE7" w14:textId="77777777" w:rsidR="00BA5B75" w:rsidRPr="00F56475" w:rsidRDefault="00BA5B75" w:rsidP="00BA5B75">
      <w:pPr>
        <w:rPr>
          <w:rFonts w:asciiTheme="minorHAnsi" w:hAnsiTheme="minorHAnsi"/>
          <w:b/>
        </w:rPr>
      </w:pPr>
    </w:p>
    <w:p w14:paraId="5BB11670" w14:textId="7963EFB0" w:rsidR="00BA5B75" w:rsidRPr="007731B0" w:rsidRDefault="00BA5B75" w:rsidP="00BA5B7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F56475">
        <w:rPr>
          <w:rFonts w:asciiTheme="minorHAnsi" w:hAnsiTheme="minorHAnsi"/>
        </w:rPr>
        <w:t>Registered Nurse, Arizona State Board of Nursing, license #200750</w:t>
      </w:r>
      <w:r w:rsidR="00AA76E4">
        <w:rPr>
          <w:rFonts w:asciiTheme="minorHAnsi" w:hAnsiTheme="minorHAnsi"/>
        </w:rPr>
        <w:t xml:space="preserve"> July, 13</w:t>
      </w:r>
      <w:r w:rsidR="00AA76E4" w:rsidRPr="00AA76E4">
        <w:rPr>
          <w:rFonts w:asciiTheme="minorHAnsi" w:hAnsiTheme="minorHAnsi"/>
          <w:vertAlign w:val="superscript"/>
        </w:rPr>
        <w:t>th</w:t>
      </w:r>
      <w:r w:rsidR="00AA76E4">
        <w:rPr>
          <w:rFonts w:asciiTheme="minorHAnsi" w:hAnsiTheme="minorHAnsi"/>
        </w:rPr>
        <w:t xml:space="preserve"> 2016</w:t>
      </w:r>
    </w:p>
    <w:p w14:paraId="25139621" w14:textId="7B733991" w:rsidR="007731B0" w:rsidRPr="00F56475" w:rsidRDefault="007731B0" w:rsidP="00BA5B7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New Mexico State Board of Nursing  </w:t>
      </w:r>
    </w:p>
    <w:p w14:paraId="40B98298" w14:textId="77777777" w:rsidR="00BA5B75" w:rsidRPr="00F56475" w:rsidRDefault="00BA5B75" w:rsidP="00BA5B75">
      <w:pPr>
        <w:ind w:left="360"/>
        <w:rPr>
          <w:rFonts w:asciiTheme="minorHAnsi" w:hAnsiTheme="minorHAnsi"/>
        </w:rPr>
      </w:pPr>
    </w:p>
    <w:p w14:paraId="774A041D" w14:textId="737449DF" w:rsidR="00BA5B75" w:rsidRPr="00EB15F9" w:rsidRDefault="00DA2B58" w:rsidP="00EB15F9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Basic life S</w:t>
      </w:r>
      <w:r w:rsidR="00BA5B75" w:rsidRPr="00F56475">
        <w:rPr>
          <w:rFonts w:asciiTheme="minorHAnsi" w:hAnsiTheme="minorHAnsi"/>
        </w:rPr>
        <w:t xml:space="preserve">upport (BLS) </w:t>
      </w:r>
      <w:r w:rsidR="00DB738E">
        <w:rPr>
          <w:rFonts w:asciiTheme="minorHAnsi" w:hAnsiTheme="minorHAnsi"/>
        </w:rPr>
        <w:t>10/</w:t>
      </w:r>
      <w:r w:rsidR="00583FC4">
        <w:rPr>
          <w:rFonts w:asciiTheme="minorHAnsi" w:hAnsiTheme="minorHAnsi"/>
        </w:rPr>
        <w:t>01</w:t>
      </w:r>
      <w:r w:rsidR="000A24D0">
        <w:rPr>
          <w:rFonts w:asciiTheme="minorHAnsi" w:hAnsiTheme="minorHAnsi"/>
        </w:rPr>
        <w:t>/20</w:t>
      </w:r>
      <w:r w:rsidR="00EB15F9">
        <w:rPr>
          <w:rFonts w:asciiTheme="minorHAnsi" w:hAnsiTheme="minorHAnsi"/>
        </w:rPr>
        <w:t xml:space="preserve"> </w:t>
      </w:r>
      <w:r w:rsidR="00BA5B75" w:rsidRPr="00EB15F9">
        <w:rPr>
          <w:rFonts w:asciiTheme="minorHAnsi" w:hAnsiTheme="minorHAnsi"/>
        </w:rPr>
        <w:t>certified by the American Heart Association</w:t>
      </w:r>
      <w:r w:rsidR="00D31899" w:rsidRPr="00EB15F9">
        <w:rPr>
          <w:rFonts w:asciiTheme="minorHAnsi" w:hAnsiTheme="minorHAnsi"/>
        </w:rPr>
        <w:t xml:space="preserve"> </w:t>
      </w:r>
    </w:p>
    <w:p w14:paraId="1F922524" w14:textId="77777777" w:rsidR="00BA5B75" w:rsidRPr="00F56475" w:rsidRDefault="00BA5B75" w:rsidP="00BA5B75">
      <w:pPr>
        <w:rPr>
          <w:rFonts w:asciiTheme="minorHAnsi" w:hAnsiTheme="minorHAnsi"/>
          <w:b/>
        </w:rPr>
      </w:pPr>
    </w:p>
    <w:p w14:paraId="01028240" w14:textId="443CB2CC" w:rsidR="00FB6F57" w:rsidRPr="00F56475" w:rsidRDefault="00BA5B75" w:rsidP="00BA5B7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F56475">
        <w:rPr>
          <w:rFonts w:asciiTheme="minorHAnsi" w:hAnsiTheme="minorHAnsi"/>
        </w:rPr>
        <w:t xml:space="preserve">Advanced Cardiac Life Support (ACLS) </w:t>
      </w:r>
      <w:r w:rsidR="00583FC4">
        <w:rPr>
          <w:rFonts w:asciiTheme="minorHAnsi" w:hAnsiTheme="minorHAnsi"/>
        </w:rPr>
        <w:t>09/24</w:t>
      </w:r>
      <w:r w:rsidR="000A24D0">
        <w:rPr>
          <w:rFonts w:asciiTheme="minorHAnsi" w:hAnsiTheme="minorHAnsi"/>
        </w:rPr>
        <w:t>/20</w:t>
      </w:r>
      <w:r w:rsidR="00EB15F9">
        <w:rPr>
          <w:rFonts w:asciiTheme="minorHAnsi" w:hAnsiTheme="minorHAnsi"/>
        </w:rPr>
        <w:t xml:space="preserve"> </w:t>
      </w:r>
      <w:r w:rsidRPr="00F56475">
        <w:rPr>
          <w:rFonts w:asciiTheme="minorHAnsi" w:hAnsiTheme="minorHAnsi"/>
        </w:rPr>
        <w:t xml:space="preserve">certified by the American Heart </w:t>
      </w:r>
    </w:p>
    <w:p w14:paraId="7A7A5918" w14:textId="77777777" w:rsidR="00AC36EB" w:rsidRPr="00F56475" w:rsidRDefault="00AC36EB" w:rsidP="00AC36EB">
      <w:pPr>
        <w:rPr>
          <w:rFonts w:asciiTheme="minorHAnsi" w:hAnsiTheme="minorHAnsi"/>
          <w:b/>
        </w:rPr>
      </w:pPr>
    </w:p>
    <w:p w14:paraId="20CD2E6A" w14:textId="1CBFBEE4" w:rsidR="00AC36EB" w:rsidRPr="00F56475" w:rsidRDefault="0011140C" w:rsidP="00BA5B7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F56475">
        <w:rPr>
          <w:rFonts w:asciiTheme="minorHAnsi" w:hAnsiTheme="minorHAnsi"/>
        </w:rPr>
        <w:t xml:space="preserve">Pediatric Advanced Life Support (PALS) </w:t>
      </w:r>
      <w:r w:rsidR="00583FC4">
        <w:rPr>
          <w:rFonts w:asciiTheme="minorHAnsi" w:hAnsiTheme="minorHAnsi"/>
        </w:rPr>
        <w:t>09</w:t>
      </w:r>
      <w:r w:rsidR="000A24D0">
        <w:rPr>
          <w:rFonts w:asciiTheme="minorHAnsi" w:hAnsiTheme="minorHAnsi"/>
        </w:rPr>
        <w:t>/24/20</w:t>
      </w:r>
      <w:r w:rsidR="00EB15F9">
        <w:rPr>
          <w:rFonts w:asciiTheme="minorHAnsi" w:hAnsiTheme="minorHAnsi"/>
        </w:rPr>
        <w:t xml:space="preserve"> </w:t>
      </w:r>
      <w:r w:rsidRPr="00F56475">
        <w:rPr>
          <w:rFonts w:asciiTheme="minorHAnsi" w:hAnsiTheme="minorHAnsi"/>
        </w:rPr>
        <w:t xml:space="preserve">Certified by the </w:t>
      </w:r>
      <w:r w:rsidR="00586897" w:rsidRPr="00F56475">
        <w:rPr>
          <w:rFonts w:asciiTheme="minorHAnsi" w:hAnsiTheme="minorHAnsi"/>
        </w:rPr>
        <w:t xml:space="preserve">American Heart </w:t>
      </w:r>
    </w:p>
    <w:p w14:paraId="45673D16" w14:textId="77777777" w:rsidR="00586897" w:rsidRPr="00F56475" w:rsidRDefault="00586897" w:rsidP="00586897">
      <w:pPr>
        <w:rPr>
          <w:rFonts w:asciiTheme="minorHAnsi" w:hAnsiTheme="minorHAnsi"/>
          <w:b/>
        </w:rPr>
      </w:pPr>
    </w:p>
    <w:p w14:paraId="38FFB8F4" w14:textId="4345B82A" w:rsidR="00586897" w:rsidRPr="00F56475" w:rsidRDefault="00586897" w:rsidP="00BA5B75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F56475">
        <w:rPr>
          <w:rFonts w:asciiTheme="minorHAnsi" w:hAnsiTheme="minorHAnsi"/>
        </w:rPr>
        <w:t>Neonatal Resuscitation Provider</w:t>
      </w:r>
      <w:r w:rsidR="00EB15F9">
        <w:rPr>
          <w:rFonts w:asciiTheme="minorHAnsi" w:hAnsiTheme="minorHAnsi"/>
        </w:rPr>
        <w:t xml:space="preserve"> (NRP)</w:t>
      </w:r>
      <w:r w:rsidRPr="00F56475">
        <w:rPr>
          <w:rFonts w:asciiTheme="minorHAnsi" w:hAnsiTheme="minorHAnsi"/>
        </w:rPr>
        <w:t>, 2017</w:t>
      </w:r>
      <w:r w:rsidR="009E5B17">
        <w:rPr>
          <w:rFonts w:asciiTheme="minorHAnsi" w:hAnsiTheme="minorHAnsi"/>
        </w:rPr>
        <w:t xml:space="preserve"> </w:t>
      </w:r>
    </w:p>
    <w:sectPr w:rsidR="00586897" w:rsidRPr="00F56475" w:rsidSect="00C310C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78CEA" w14:textId="77777777" w:rsidR="003B0F93" w:rsidRDefault="003B0F93" w:rsidP="00220609">
      <w:r>
        <w:separator/>
      </w:r>
    </w:p>
  </w:endnote>
  <w:endnote w:type="continuationSeparator" w:id="0">
    <w:p w14:paraId="32FAD170" w14:textId="77777777" w:rsidR="003B0F93" w:rsidRDefault="003B0F93" w:rsidP="0022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D5931" w14:textId="77777777" w:rsidR="003B0F93" w:rsidRDefault="003B0F93" w:rsidP="00220609">
      <w:r>
        <w:separator/>
      </w:r>
    </w:p>
  </w:footnote>
  <w:footnote w:type="continuationSeparator" w:id="0">
    <w:p w14:paraId="41448634" w14:textId="77777777" w:rsidR="003B0F93" w:rsidRDefault="003B0F93" w:rsidP="00220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70163" w14:textId="4312367E" w:rsidR="00BA5B75" w:rsidRPr="004F2715" w:rsidRDefault="00BA5B75" w:rsidP="00220609">
    <w:pPr>
      <w:pStyle w:val="Title"/>
      <w:rPr>
        <w:rFonts w:ascii="Book Antiqua" w:hAnsi="Book Antiqua"/>
        <w:sz w:val="32"/>
        <w:szCs w:val="32"/>
      </w:rPr>
    </w:pPr>
    <w:r w:rsidRPr="004F2715">
      <w:rPr>
        <w:rFonts w:ascii="Book Antiqua" w:hAnsi="Book Antiqua"/>
        <w:sz w:val="32"/>
        <w:szCs w:val="32"/>
      </w:rPr>
      <w:t xml:space="preserve">AIIESA </w:t>
    </w:r>
    <w:r w:rsidR="007810BD">
      <w:rPr>
        <w:rFonts w:ascii="Book Antiqua" w:hAnsi="Book Antiqua"/>
        <w:sz w:val="32"/>
        <w:szCs w:val="32"/>
      </w:rPr>
      <w:t xml:space="preserve">G. </w:t>
    </w:r>
    <w:r w:rsidRPr="004F2715">
      <w:rPr>
        <w:rFonts w:ascii="Book Antiqua" w:hAnsi="Book Antiqua"/>
        <w:sz w:val="32"/>
        <w:szCs w:val="32"/>
      </w:rPr>
      <w:t>ESTRADA</w:t>
    </w:r>
  </w:p>
  <w:p w14:paraId="4E4D0FA7" w14:textId="370B2EE1" w:rsidR="00BA5B75" w:rsidRPr="004F2715" w:rsidRDefault="007810BD" w:rsidP="00220609">
    <w:pPr>
      <w:pStyle w:val="ContactDetails"/>
      <w:rPr>
        <w:rFonts w:ascii="Book Antiqua" w:hAnsi="Book Antiqua"/>
      </w:rPr>
    </w:pPr>
    <w:r>
      <w:rPr>
        <w:rFonts w:ascii="Book Antiqua" w:hAnsi="Book Antiqua"/>
      </w:rPr>
      <w:t>603 Moore Avenue Roswell, New Mexico 88201</w:t>
    </w:r>
    <w:r w:rsidR="00BA5B75" w:rsidRPr="004F2715">
      <w:rPr>
        <w:rFonts w:ascii="Book Antiqua" w:hAnsi="Book Antiqua"/>
      </w:rPr>
      <w:br/>
      <w:t>Phone: (520) 234 - 0169, E-Mail: nieves3a@gmail.com</w:t>
    </w:r>
  </w:p>
  <w:p w14:paraId="7D5E4797" w14:textId="77777777" w:rsidR="00BA5B75" w:rsidRPr="00220609" w:rsidRDefault="00BA5B7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470"/>
    <w:multiLevelType w:val="hybridMultilevel"/>
    <w:tmpl w:val="631C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2129"/>
    <w:multiLevelType w:val="hybridMultilevel"/>
    <w:tmpl w:val="90A0EA80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2">
    <w:nsid w:val="1A7E1155"/>
    <w:multiLevelType w:val="hybridMultilevel"/>
    <w:tmpl w:val="55A0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73BD4"/>
    <w:multiLevelType w:val="hybridMultilevel"/>
    <w:tmpl w:val="0DD4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A2884"/>
    <w:multiLevelType w:val="hybridMultilevel"/>
    <w:tmpl w:val="358E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D45B7"/>
    <w:multiLevelType w:val="hybridMultilevel"/>
    <w:tmpl w:val="6914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93957"/>
    <w:multiLevelType w:val="hybridMultilevel"/>
    <w:tmpl w:val="1782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D3C22"/>
    <w:multiLevelType w:val="hybridMultilevel"/>
    <w:tmpl w:val="4FA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6CFD"/>
    <w:multiLevelType w:val="hybridMultilevel"/>
    <w:tmpl w:val="0EB81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4271E2"/>
    <w:multiLevelType w:val="hybridMultilevel"/>
    <w:tmpl w:val="94DE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65E0E"/>
    <w:multiLevelType w:val="multilevel"/>
    <w:tmpl w:val="ACCA36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461109"/>
    <w:multiLevelType w:val="hybridMultilevel"/>
    <w:tmpl w:val="8B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21E81"/>
    <w:multiLevelType w:val="hybridMultilevel"/>
    <w:tmpl w:val="099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85521"/>
    <w:multiLevelType w:val="hybridMultilevel"/>
    <w:tmpl w:val="495235D2"/>
    <w:lvl w:ilvl="0" w:tplc="0409000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14">
    <w:nsid w:val="6F64238A"/>
    <w:multiLevelType w:val="hybridMultilevel"/>
    <w:tmpl w:val="4A1A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72741"/>
    <w:multiLevelType w:val="hybridMultilevel"/>
    <w:tmpl w:val="445E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55B14"/>
    <w:multiLevelType w:val="hybridMultilevel"/>
    <w:tmpl w:val="B45E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5506E"/>
    <w:multiLevelType w:val="hybridMultilevel"/>
    <w:tmpl w:val="ACCA3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7E44C6"/>
    <w:multiLevelType w:val="hybridMultilevel"/>
    <w:tmpl w:val="61FC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C4392"/>
    <w:multiLevelType w:val="hybridMultilevel"/>
    <w:tmpl w:val="F5322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17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18"/>
  </w:num>
  <w:num w:numId="11">
    <w:abstractNumId w:val="8"/>
  </w:num>
  <w:num w:numId="12">
    <w:abstractNumId w:val="14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4"/>
  </w:num>
  <w:num w:numId="18">
    <w:abstractNumId w:val="2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09"/>
    <w:rsid w:val="00000B81"/>
    <w:rsid w:val="00041DC1"/>
    <w:rsid w:val="00066C90"/>
    <w:rsid w:val="000A24D0"/>
    <w:rsid w:val="000E0E64"/>
    <w:rsid w:val="000E0E9F"/>
    <w:rsid w:val="0011140C"/>
    <w:rsid w:val="001140B5"/>
    <w:rsid w:val="001361A8"/>
    <w:rsid w:val="0014638B"/>
    <w:rsid w:val="00155195"/>
    <w:rsid w:val="00181314"/>
    <w:rsid w:val="00182F9F"/>
    <w:rsid w:val="00183C6C"/>
    <w:rsid w:val="001B6C01"/>
    <w:rsid w:val="001B7EF7"/>
    <w:rsid w:val="001D7EB9"/>
    <w:rsid w:val="001F0CCC"/>
    <w:rsid w:val="00205E4A"/>
    <w:rsid w:val="0021600E"/>
    <w:rsid w:val="00220609"/>
    <w:rsid w:val="00232BA9"/>
    <w:rsid w:val="002B1FDD"/>
    <w:rsid w:val="002C2C39"/>
    <w:rsid w:val="002C591B"/>
    <w:rsid w:val="002E3DB7"/>
    <w:rsid w:val="002F29A4"/>
    <w:rsid w:val="00320870"/>
    <w:rsid w:val="00320E95"/>
    <w:rsid w:val="00334FDC"/>
    <w:rsid w:val="00336ADE"/>
    <w:rsid w:val="00342F58"/>
    <w:rsid w:val="003552D1"/>
    <w:rsid w:val="00362FF1"/>
    <w:rsid w:val="003B0F93"/>
    <w:rsid w:val="003B3CE0"/>
    <w:rsid w:val="003B4F60"/>
    <w:rsid w:val="003D47D2"/>
    <w:rsid w:val="003D6012"/>
    <w:rsid w:val="003E55E5"/>
    <w:rsid w:val="00442C09"/>
    <w:rsid w:val="004A1F6C"/>
    <w:rsid w:val="004B41A1"/>
    <w:rsid w:val="004E48B2"/>
    <w:rsid w:val="004F2715"/>
    <w:rsid w:val="00505283"/>
    <w:rsid w:val="00520EC6"/>
    <w:rsid w:val="0052769C"/>
    <w:rsid w:val="00530CE0"/>
    <w:rsid w:val="00541CE6"/>
    <w:rsid w:val="00583FC4"/>
    <w:rsid w:val="00586897"/>
    <w:rsid w:val="005B5EDD"/>
    <w:rsid w:val="005D3F55"/>
    <w:rsid w:val="00621E85"/>
    <w:rsid w:val="00634326"/>
    <w:rsid w:val="00654308"/>
    <w:rsid w:val="00686A72"/>
    <w:rsid w:val="006B637C"/>
    <w:rsid w:val="006C5A11"/>
    <w:rsid w:val="006D1941"/>
    <w:rsid w:val="006D1B47"/>
    <w:rsid w:val="006E75A1"/>
    <w:rsid w:val="00717792"/>
    <w:rsid w:val="007731B0"/>
    <w:rsid w:val="007810BD"/>
    <w:rsid w:val="007B52B7"/>
    <w:rsid w:val="007E74A7"/>
    <w:rsid w:val="007F13DA"/>
    <w:rsid w:val="0082534C"/>
    <w:rsid w:val="00836FC9"/>
    <w:rsid w:val="00854D46"/>
    <w:rsid w:val="00862858"/>
    <w:rsid w:val="008A52F8"/>
    <w:rsid w:val="008C6DF3"/>
    <w:rsid w:val="008E0947"/>
    <w:rsid w:val="00922BD1"/>
    <w:rsid w:val="00927E25"/>
    <w:rsid w:val="0095167B"/>
    <w:rsid w:val="009607D6"/>
    <w:rsid w:val="00974A26"/>
    <w:rsid w:val="009D5E8B"/>
    <w:rsid w:val="009E5B17"/>
    <w:rsid w:val="009F5107"/>
    <w:rsid w:val="00A40950"/>
    <w:rsid w:val="00A67214"/>
    <w:rsid w:val="00A71212"/>
    <w:rsid w:val="00AA02F3"/>
    <w:rsid w:val="00AA76E4"/>
    <w:rsid w:val="00AB5A38"/>
    <w:rsid w:val="00AC36EB"/>
    <w:rsid w:val="00AD09BE"/>
    <w:rsid w:val="00B34804"/>
    <w:rsid w:val="00B61349"/>
    <w:rsid w:val="00BA5B75"/>
    <w:rsid w:val="00BB2112"/>
    <w:rsid w:val="00BC26F9"/>
    <w:rsid w:val="00BF0DF8"/>
    <w:rsid w:val="00C05FC2"/>
    <w:rsid w:val="00C122D3"/>
    <w:rsid w:val="00C310C6"/>
    <w:rsid w:val="00C72282"/>
    <w:rsid w:val="00C84AE1"/>
    <w:rsid w:val="00CA7C30"/>
    <w:rsid w:val="00CB4A22"/>
    <w:rsid w:val="00CD42D5"/>
    <w:rsid w:val="00D31899"/>
    <w:rsid w:val="00D413BB"/>
    <w:rsid w:val="00D448F7"/>
    <w:rsid w:val="00DA2B58"/>
    <w:rsid w:val="00DB3D42"/>
    <w:rsid w:val="00DB738E"/>
    <w:rsid w:val="00DC4D28"/>
    <w:rsid w:val="00DF60E2"/>
    <w:rsid w:val="00E36E87"/>
    <w:rsid w:val="00E37C60"/>
    <w:rsid w:val="00E42C81"/>
    <w:rsid w:val="00EB15F9"/>
    <w:rsid w:val="00EC1653"/>
    <w:rsid w:val="00ED6D45"/>
    <w:rsid w:val="00EE071E"/>
    <w:rsid w:val="00F00F9F"/>
    <w:rsid w:val="00F407F0"/>
    <w:rsid w:val="00F56475"/>
    <w:rsid w:val="00F60A62"/>
    <w:rsid w:val="00F62298"/>
    <w:rsid w:val="00F8083D"/>
    <w:rsid w:val="00F929AA"/>
    <w:rsid w:val="00FB36C4"/>
    <w:rsid w:val="00FB4702"/>
    <w:rsid w:val="00FB6F57"/>
    <w:rsid w:val="00FC13FC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070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rsid w:val="00E36E87"/>
    <w:pPr>
      <w:keepNext/>
      <w:keepLines/>
      <w:spacing w:before="40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E36E87"/>
    <w:pPr>
      <w:keepNext/>
      <w:keepLines/>
      <w:tabs>
        <w:tab w:val="right" w:pos="10080"/>
      </w:tabs>
      <w:spacing w:before="200" w:after="1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609"/>
  </w:style>
  <w:style w:type="paragraph" w:styleId="Footer">
    <w:name w:val="footer"/>
    <w:basedOn w:val="Normal"/>
    <w:link w:val="FooterChar"/>
    <w:uiPriority w:val="99"/>
    <w:unhideWhenUsed/>
    <w:rsid w:val="00220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09"/>
  </w:style>
  <w:style w:type="paragraph" w:styleId="Title">
    <w:name w:val="Title"/>
    <w:basedOn w:val="Normal"/>
    <w:next w:val="Normal"/>
    <w:link w:val="TitleChar"/>
    <w:rsid w:val="0022060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2060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220609"/>
    <w:pPr>
      <w:spacing w:before="120" w:after="240" w:line="276" w:lineRule="auto"/>
    </w:pPr>
    <w:rPr>
      <w:rFonts w:asciiTheme="minorHAnsi" w:hAnsiTheme="minorHAnsi" w:cstheme="minorBidi"/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36E8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36E87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rsid w:val="00E36E87"/>
    <w:pPr>
      <w:spacing w:after="200" w:line="276" w:lineRule="auto"/>
    </w:pPr>
    <w:rPr>
      <w:rFonts w:asciiTheme="minorHAnsi" w:hAnsiTheme="minorHAnsi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E36E87"/>
    <w:rPr>
      <w:rFonts w:asciiTheme="minorHAnsi" w:hAnsiTheme="minorHAnsi" w:cstheme="minorBidi"/>
      <w:sz w:val="20"/>
      <w:szCs w:val="22"/>
    </w:rPr>
  </w:style>
  <w:style w:type="paragraph" w:styleId="ListParagraph">
    <w:name w:val="List Paragraph"/>
    <w:basedOn w:val="Normal"/>
    <w:uiPriority w:val="34"/>
    <w:qFormat/>
    <w:rsid w:val="00BA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A23B3E3584214BB0433B827263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F5A0-8D09-114E-A34B-76E83681277E}"/>
      </w:docPartPr>
      <w:docPartBody>
        <w:p w:rsidR="00C71422" w:rsidRDefault="003E602D" w:rsidP="003E602D">
          <w:pPr>
            <w:pStyle w:val="7AA23B3E3584214BB0433B827263A3B8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84"/>
    <w:rsid w:val="00037388"/>
    <w:rsid w:val="000A3B8B"/>
    <w:rsid w:val="00106EFC"/>
    <w:rsid w:val="0016465B"/>
    <w:rsid w:val="00202EE9"/>
    <w:rsid w:val="00212981"/>
    <w:rsid w:val="0024474C"/>
    <w:rsid w:val="0031451C"/>
    <w:rsid w:val="003238E4"/>
    <w:rsid w:val="00364733"/>
    <w:rsid w:val="003E602D"/>
    <w:rsid w:val="00407B9E"/>
    <w:rsid w:val="004B7304"/>
    <w:rsid w:val="00547D84"/>
    <w:rsid w:val="007842FC"/>
    <w:rsid w:val="007B01C7"/>
    <w:rsid w:val="00C04CDD"/>
    <w:rsid w:val="00C71422"/>
    <w:rsid w:val="00CB6A70"/>
    <w:rsid w:val="00E840E2"/>
    <w:rsid w:val="00F1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7310EF44493A488E19337080157557">
    <w:name w:val="C87310EF44493A488E19337080157557"/>
    <w:rsid w:val="00547D84"/>
  </w:style>
  <w:style w:type="paragraph" w:customStyle="1" w:styleId="2377CBBA42B2CC4F8A46C04EBFD92F3F">
    <w:name w:val="2377CBBA42B2CC4F8A46C04EBFD92F3F"/>
    <w:rsid w:val="00547D84"/>
  </w:style>
  <w:style w:type="paragraph" w:customStyle="1" w:styleId="F93EB463C2D19C4FA26ABC05E030BD77">
    <w:name w:val="F93EB463C2D19C4FA26ABC05E030BD77"/>
    <w:rsid w:val="00547D84"/>
  </w:style>
  <w:style w:type="paragraph" w:customStyle="1" w:styleId="3A3D6E560DF4144C95EA948B8091A40A">
    <w:name w:val="3A3D6E560DF4144C95EA948B8091A40A"/>
    <w:rsid w:val="003E602D"/>
    <w:rPr>
      <w:lang w:eastAsia="en-US"/>
    </w:rPr>
  </w:style>
  <w:style w:type="paragraph" w:customStyle="1" w:styleId="7AA23B3E3584214BB0433B827263A3B8">
    <w:name w:val="7AA23B3E3584214BB0433B827263A3B8"/>
    <w:rsid w:val="003E602D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88375-5279-8A46-B16F-BDF6C37A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1186</Words>
  <Characters>6761</Characters>
  <Application>Microsoft Macintosh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Experience</vt:lpstr>
      <vt:lpstr>    Nephrology Registered Nurse - Per Diem 30 hours a month</vt:lpstr>
      <vt:lpstr>    Douglas Unified School District #27           November 20th, 2017-May 23rd, 2019</vt:lpstr>
      <vt:lpstr>    Registered Nurse - 40 hours per week</vt:lpstr>
      <vt:lpstr>    Education</vt:lpstr>
      <vt:lpstr>    GED                                                                             </vt:lpstr>
      <vt:lpstr>    Cochise College Sierra Vista, Arizona </vt:lpstr>
      <vt:lpstr>    General Education                                                               </vt:lpstr>
      <vt:lpstr>    </vt:lpstr>
      <vt:lpstr>    Nursing Major                                                                   </vt:lpstr>
      <vt:lpstr>    Associates of Applied Science in Nursing Degree, May 12, 2016.</vt:lpstr>
      <vt:lpstr>    Program consisted of four semesters of studies in: nursing fundamentals, medical</vt:lpstr>
      <vt:lpstr>    Completed clinical rotations in geriatrics, obstetrics, pediatrics, medical surg</vt:lpstr>
      <vt:lpstr>    Completed a clinical preceptorship in medical surgical, at Copper Queen Communit</vt:lpstr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Estrada Jr</dc:creator>
  <cp:keywords/>
  <dc:description/>
  <cp:lastModifiedBy>Aiiesa Estrada</cp:lastModifiedBy>
  <cp:revision>8</cp:revision>
  <dcterms:created xsi:type="dcterms:W3CDTF">2020-10-27T01:06:00Z</dcterms:created>
  <dcterms:modified xsi:type="dcterms:W3CDTF">2021-07-22T17:25:00Z</dcterms:modified>
</cp:coreProperties>
</file>