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6744" w14:textId="313C10C2" w:rsidR="00154DA4" w:rsidRDefault="00EE16FF" w:rsidP="00F31429">
      <w:pPr>
        <w:pStyle w:val="NormalWeb"/>
        <w:contextual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RYAN</w:t>
      </w:r>
      <w:r w:rsidR="00F31429" w:rsidRPr="0055274B">
        <w:rPr>
          <w:b/>
          <w:bCs/>
          <w:sz w:val="36"/>
          <w:szCs w:val="36"/>
        </w:rPr>
        <w:t xml:space="preserve"> GIA</w:t>
      </w:r>
    </w:p>
    <w:p w14:paraId="06CA6073" w14:textId="3BD48E49" w:rsidR="00584E54" w:rsidRPr="0055274B" w:rsidRDefault="00584E54" w:rsidP="00F31429">
      <w:pPr>
        <w:pStyle w:val="NormalWeb"/>
        <w:contextualSpacing/>
        <w:jc w:val="center"/>
      </w:pPr>
      <w:r>
        <w:t xml:space="preserve">Registered Nurse, </w:t>
      </w:r>
      <w:r w:rsidR="004C75CA">
        <w:t>BSN-RN</w:t>
      </w:r>
    </w:p>
    <w:p w14:paraId="3C66A87E" w14:textId="77777777" w:rsidR="00154DA4" w:rsidRPr="0055274B" w:rsidRDefault="00154DA4" w:rsidP="00F31429">
      <w:pPr>
        <w:pStyle w:val="NormalWeb"/>
        <w:contextualSpacing/>
        <w:jc w:val="center"/>
      </w:pPr>
      <w:r w:rsidRPr="0055274B">
        <w:t>4824 Old York Rd, Philadelphia, PA 19141</w:t>
      </w:r>
    </w:p>
    <w:p w14:paraId="495ACF4D" w14:textId="1E240AFC" w:rsidR="00F31429" w:rsidRDefault="00F31429" w:rsidP="00F31429">
      <w:pPr>
        <w:pStyle w:val="NormalWeb"/>
        <w:contextualSpacing/>
        <w:jc w:val="center"/>
      </w:pPr>
      <w:r w:rsidRPr="0055274B">
        <w:t xml:space="preserve">267-428-4971; </w:t>
      </w:r>
      <w:r w:rsidR="00095EAC" w:rsidRPr="00095EAC">
        <w:t>giavanphat@gmail.com</w:t>
      </w:r>
    </w:p>
    <w:p w14:paraId="43533123" w14:textId="77777777" w:rsidR="00095EAC" w:rsidRPr="0055274B" w:rsidRDefault="00095EAC" w:rsidP="00F31429">
      <w:pPr>
        <w:pStyle w:val="NormalWeb"/>
        <w:contextualSpacing/>
        <w:jc w:val="center"/>
      </w:pPr>
    </w:p>
    <w:p w14:paraId="3BCF9B88" w14:textId="77777777" w:rsidR="00154DA4" w:rsidRPr="0055274B" w:rsidRDefault="00154DA4" w:rsidP="00154DA4">
      <w:pPr>
        <w:pStyle w:val="NormalWeb"/>
        <w:jc w:val="center"/>
        <w:rPr>
          <w:b/>
          <w:bCs/>
          <w:u w:val="single"/>
        </w:rPr>
      </w:pPr>
      <w:r w:rsidRPr="0055274B">
        <w:rPr>
          <w:b/>
          <w:bCs/>
          <w:u w:val="single"/>
        </w:rPr>
        <w:t>PROFILE</w:t>
      </w:r>
    </w:p>
    <w:p w14:paraId="268E9317" w14:textId="5A451E34" w:rsidR="00F31429" w:rsidRPr="0015552B" w:rsidRDefault="0015552B" w:rsidP="00E8752D">
      <w:pPr>
        <w:pStyle w:val="NormalWeb"/>
        <w:spacing w:line="360" w:lineRule="auto"/>
        <w:contextualSpacing/>
        <w:rPr>
          <w:b/>
          <w:u w:val="single"/>
          <w:lang w:val="vi-VN"/>
        </w:rPr>
      </w:pPr>
      <w:r w:rsidRPr="0015552B">
        <w:rPr>
          <w:b/>
          <w:u w:val="single"/>
          <w:lang w:val="vi-VN"/>
        </w:rPr>
        <w:t>PROFILE</w:t>
      </w:r>
    </w:p>
    <w:p w14:paraId="46AD954C" w14:textId="1F15BC71" w:rsidR="00154DA4" w:rsidRPr="0055274B" w:rsidRDefault="00154DA4" w:rsidP="00095EAC">
      <w:pPr>
        <w:pStyle w:val="NormalWeb"/>
        <w:spacing w:line="300" w:lineRule="auto"/>
        <w:contextualSpacing/>
      </w:pPr>
      <w:r w:rsidRPr="0055274B">
        <w:t xml:space="preserve">Compassionate and dedicated </w:t>
      </w:r>
      <w:r w:rsidR="00E84089">
        <w:t>Registered Nurse</w:t>
      </w:r>
      <w:r w:rsidR="004C75CA">
        <w:t xml:space="preserve"> with comprehensive experience in providing </w:t>
      </w:r>
      <w:r w:rsidR="008D62E8">
        <w:t>complex critical nursing</w:t>
      </w:r>
      <w:r w:rsidR="004C75CA">
        <w:t xml:space="preserve"> care to </w:t>
      </w:r>
      <w:r w:rsidR="008D62E8">
        <w:t>adult patients at Intensive Care Units</w:t>
      </w:r>
      <w:r w:rsidRPr="0055274B">
        <w:t xml:space="preserve">. Thrives on challenges and demonstrates positive, passionate work ethic. Respected and well-like team member. </w:t>
      </w:r>
      <w:r w:rsidR="003575FB">
        <w:t>Empathetic</w:t>
      </w:r>
      <w:r w:rsidR="003575FB">
        <w:rPr>
          <w:lang w:val="vi-VN"/>
        </w:rPr>
        <w:t xml:space="preserve"> </w:t>
      </w:r>
      <w:r w:rsidR="007A1CFD" w:rsidRPr="0055274B">
        <w:t>nature with the ability to effectively communicate with patients, families, and medical staff</w:t>
      </w:r>
      <w:r w:rsidR="0015552B">
        <w:rPr>
          <w:lang w:val="vi-VN"/>
        </w:rPr>
        <w:t>s</w:t>
      </w:r>
      <w:r w:rsidR="007A1CFD" w:rsidRPr="0055274B">
        <w:t xml:space="preserve">. </w:t>
      </w:r>
    </w:p>
    <w:p w14:paraId="790056C7" w14:textId="77777777" w:rsidR="0055274B" w:rsidRPr="0055274B" w:rsidRDefault="0055274B" w:rsidP="00F31429">
      <w:pPr>
        <w:pStyle w:val="NormalWeb"/>
        <w:contextualSpacing/>
      </w:pPr>
    </w:p>
    <w:p w14:paraId="5723FA70" w14:textId="2AFCEDF8" w:rsidR="0055274B" w:rsidRDefault="001652EE" w:rsidP="00E8752D">
      <w:pPr>
        <w:pStyle w:val="NormalWeb"/>
        <w:spacing w:line="360" w:lineRule="auto"/>
        <w:contextualSpacing/>
        <w:rPr>
          <w:b/>
          <w:u w:val="single"/>
          <w:lang w:val="vi-VN"/>
        </w:rPr>
      </w:pPr>
      <w:r w:rsidRPr="0055274B">
        <w:rPr>
          <w:b/>
          <w:u w:val="single"/>
          <w:lang w:val="vi-VN"/>
        </w:rPr>
        <w:t>LANGUAGE SKILL:</w:t>
      </w:r>
    </w:p>
    <w:p w14:paraId="3C53A975" w14:textId="036284F0" w:rsidR="0015552B" w:rsidRPr="008D62E8" w:rsidRDefault="008D62E8" w:rsidP="00E8752D">
      <w:pPr>
        <w:pStyle w:val="NormalWeb"/>
        <w:spacing w:line="360" w:lineRule="auto"/>
        <w:contextualSpacing/>
      </w:pPr>
      <w:r>
        <w:t>Vietnamese- Advance</w:t>
      </w:r>
    </w:p>
    <w:p w14:paraId="009CFDAB" w14:textId="7DF2864D" w:rsidR="00C47B50" w:rsidRPr="009D149C" w:rsidRDefault="001652EE" w:rsidP="009D149C">
      <w:pPr>
        <w:pStyle w:val="NormalWeb"/>
        <w:spacing w:line="360" w:lineRule="auto"/>
        <w:contextualSpacing/>
        <w:rPr>
          <w:b/>
          <w:u w:val="single"/>
        </w:rPr>
      </w:pPr>
      <w:r>
        <w:rPr>
          <w:b/>
          <w:u w:val="single"/>
        </w:rPr>
        <w:t xml:space="preserve">LICENSES AND CERTIFICATIONS: </w:t>
      </w:r>
    </w:p>
    <w:p w14:paraId="43C62077" w14:textId="0B52D4CB" w:rsidR="001652EE" w:rsidRDefault="00B33A6F" w:rsidP="00095EAC">
      <w:pPr>
        <w:pStyle w:val="NormalWeb"/>
        <w:spacing w:line="300" w:lineRule="auto"/>
        <w:contextualSpacing/>
      </w:pPr>
      <w:r>
        <w:t>Registered Nurse Pennsylvania</w:t>
      </w:r>
      <w:r w:rsidR="008D62E8">
        <w:t>- RN722596</w:t>
      </w:r>
      <w:r w:rsidR="001652EE">
        <w:tab/>
      </w:r>
      <w:r w:rsidR="001652EE">
        <w:tab/>
      </w:r>
      <w:r w:rsidR="001652EE">
        <w:tab/>
      </w:r>
      <w:r w:rsidR="005A4178">
        <w:t>10/31/</w:t>
      </w:r>
      <w:r w:rsidR="0052273F">
        <w:t>202</w:t>
      </w:r>
      <w:r w:rsidR="008D62E8">
        <w:t>2</w:t>
      </w:r>
    </w:p>
    <w:p w14:paraId="4D865FFF" w14:textId="2C74F828" w:rsidR="005A4178" w:rsidRDefault="005A4178" w:rsidP="00095EAC">
      <w:pPr>
        <w:pStyle w:val="NormalWeb"/>
        <w:spacing w:line="300" w:lineRule="auto"/>
        <w:contextualSpacing/>
      </w:pPr>
      <w:r>
        <w:t>Registered Nurse California- RN95243324</w:t>
      </w:r>
      <w:r>
        <w:tab/>
      </w:r>
      <w:r>
        <w:tab/>
      </w:r>
      <w:r>
        <w:tab/>
        <w:t>02/28/2023</w:t>
      </w:r>
    </w:p>
    <w:p w14:paraId="1E60CE35" w14:textId="4BFC6013" w:rsidR="00217973" w:rsidRDefault="00217973" w:rsidP="00095EAC">
      <w:pPr>
        <w:pStyle w:val="NormalWeb"/>
        <w:spacing w:line="300" w:lineRule="auto"/>
        <w:contextualSpacing/>
      </w:pPr>
      <w:r>
        <w:t>Registered Nurse Texas- RN 976875</w:t>
      </w:r>
      <w:r>
        <w:tab/>
      </w:r>
      <w:r>
        <w:tab/>
      </w:r>
      <w:r>
        <w:tab/>
      </w:r>
      <w:r>
        <w:tab/>
        <w:t>01/31/2022</w:t>
      </w:r>
    </w:p>
    <w:p w14:paraId="2BFE8BD9" w14:textId="4DB80368" w:rsidR="00CC1616" w:rsidRDefault="00CC1616" w:rsidP="00095EAC">
      <w:pPr>
        <w:pStyle w:val="NormalWeb"/>
        <w:spacing w:line="300" w:lineRule="auto"/>
        <w:contextualSpacing/>
      </w:pPr>
      <w:r>
        <w:t>Registered Nurse Georgia- RN305012</w:t>
      </w:r>
      <w:r>
        <w:tab/>
      </w:r>
      <w:r>
        <w:tab/>
      </w:r>
      <w:r>
        <w:tab/>
        <w:t>01/31/2023</w:t>
      </w:r>
    </w:p>
    <w:p w14:paraId="7C3364E3" w14:textId="46EC7A45" w:rsidR="008D62E8" w:rsidRDefault="001652EE" w:rsidP="00195C42">
      <w:pPr>
        <w:pStyle w:val="NormalWeb"/>
        <w:spacing w:line="300" w:lineRule="auto"/>
        <w:contextualSpacing/>
      </w:pPr>
      <w:r>
        <w:t>BLS, ACLS</w:t>
      </w:r>
      <w:r w:rsidR="00A25816">
        <w:t>, NIHSS</w:t>
      </w:r>
      <w:r>
        <w:tab/>
      </w:r>
      <w:r>
        <w:tab/>
      </w:r>
      <w:r>
        <w:tab/>
      </w:r>
      <w:r>
        <w:tab/>
      </w:r>
      <w:r>
        <w:tab/>
      </w:r>
      <w:r>
        <w:tab/>
        <w:t>2020- 2022</w:t>
      </w:r>
    </w:p>
    <w:p w14:paraId="0A5243A2" w14:textId="77777777" w:rsidR="00195C42" w:rsidRDefault="00195C42" w:rsidP="00195C42">
      <w:pPr>
        <w:pStyle w:val="NormalWeb"/>
        <w:spacing w:line="300" w:lineRule="auto"/>
        <w:contextualSpacing/>
      </w:pPr>
    </w:p>
    <w:p w14:paraId="6A67420D" w14:textId="4833899F" w:rsidR="004C75CA" w:rsidRDefault="004C75CA" w:rsidP="00E8752D">
      <w:pPr>
        <w:pStyle w:val="NormalWeb"/>
        <w:spacing w:line="360" w:lineRule="auto"/>
        <w:contextualSpacing/>
        <w:rPr>
          <w:u w:val="single"/>
        </w:rPr>
      </w:pPr>
      <w:r w:rsidRPr="004C75CA">
        <w:rPr>
          <w:b/>
          <w:u w:val="single"/>
        </w:rPr>
        <w:t>SKILLS</w:t>
      </w:r>
      <w:r w:rsidRPr="004C75CA">
        <w:rPr>
          <w:u w:val="single"/>
        </w:rPr>
        <w:t>:</w:t>
      </w:r>
    </w:p>
    <w:p w14:paraId="47D0480C" w14:textId="5F1D92D4" w:rsidR="004C75CA" w:rsidRDefault="004C75CA" w:rsidP="00095EAC">
      <w:pPr>
        <w:pStyle w:val="NormalWeb"/>
        <w:spacing w:line="300" w:lineRule="auto"/>
        <w:contextualSpacing/>
      </w:pPr>
      <w:r w:rsidRPr="004C75CA">
        <w:t>Medication administration expert</w:t>
      </w:r>
      <w:r w:rsidR="00C96AA6">
        <w:tab/>
      </w:r>
      <w:r w:rsidR="00C96AA6">
        <w:tab/>
      </w:r>
      <w:r w:rsidR="00C96AA6">
        <w:tab/>
        <w:t>Strong medical and work ethics</w:t>
      </w:r>
    </w:p>
    <w:p w14:paraId="4E7DB475" w14:textId="55B7C2B6" w:rsidR="004C75CA" w:rsidRDefault="00C96AA6" w:rsidP="00095EAC">
      <w:pPr>
        <w:pStyle w:val="NormalWeb"/>
        <w:spacing w:line="300" w:lineRule="auto"/>
        <w:contextualSpacing/>
      </w:pPr>
      <w:r>
        <w:t>Strong clinical skills and knowledge</w:t>
      </w:r>
      <w:r>
        <w:tab/>
      </w:r>
      <w:r w:rsidR="00B36D1E">
        <w:t xml:space="preserve"> </w:t>
      </w:r>
      <w:r w:rsidR="00B36D1E">
        <w:tab/>
      </w:r>
      <w:r w:rsidR="00B36D1E">
        <w:tab/>
      </w:r>
      <w:r w:rsidR="004C75CA">
        <w:t xml:space="preserve">Skilled in </w:t>
      </w:r>
      <w:r>
        <w:t>Physical examination and Assessment</w:t>
      </w:r>
      <w:r>
        <w:tab/>
      </w:r>
      <w:r w:rsidR="00B36D1E">
        <w:t xml:space="preserve"> </w:t>
      </w:r>
      <w:r w:rsidR="00B36D1E">
        <w:tab/>
      </w:r>
      <w:r w:rsidR="00B36D1E">
        <w:tab/>
      </w:r>
      <w:r w:rsidR="00B36D1E">
        <w:tab/>
      </w:r>
      <w:r w:rsidR="00B36D1E">
        <w:tab/>
      </w:r>
      <w:r w:rsidR="00B36D1E">
        <w:tab/>
      </w:r>
      <w:r>
        <w:t>Excellent attention to details</w:t>
      </w:r>
    </w:p>
    <w:p w14:paraId="7FFB830E" w14:textId="5D415BD0" w:rsidR="00C96AA6" w:rsidRDefault="00C96AA6" w:rsidP="00095EAC">
      <w:pPr>
        <w:pStyle w:val="NormalWeb"/>
        <w:spacing w:line="300" w:lineRule="auto"/>
        <w:contextualSpacing/>
      </w:pPr>
      <w:r>
        <w:t>Ability to multitask</w:t>
      </w:r>
      <w:r>
        <w:tab/>
      </w:r>
      <w:r>
        <w:tab/>
      </w:r>
      <w:r>
        <w:tab/>
      </w:r>
      <w:r>
        <w:tab/>
      </w:r>
      <w:r>
        <w:tab/>
        <w:t>Highly organized</w:t>
      </w:r>
    </w:p>
    <w:p w14:paraId="2F6C1C1F" w14:textId="387A8F92" w:rsidR="0056579D" w:rsidRDefault="0056579D" w:rsidP="00095EAC">
      <w:pPr>
        <w:pStyle w:val="NormalWeb"/>
        <w:spacing w:line="300" w:lineRule="auto"/>
        <w:contextualSpacing/>
      </w:pPr>
      <w:r>
        <w:t>Patient/Family education</w:t>
      </w:r>
      <w:r>
        <w:tab/>
      </w:r>
      <w:r>
        <w:tab/>
      </w:r>
      <w:r>
        <w:tab/>
      </w:r>
      <w:r>
        <w:tab/>
        <w:t>Decision making</w:t>
      </w:r>
    </w:p>
    <w:p w14:paraId="50E294DA" w14:textId="435C54E4" w:rsidR="008F3F5F" w:rsidRDefault="00547C1F" w:rsidP="00095EAC">
      <w:pPr>
        <w:pStyle w:val="NormalWeb"/>
        <w:spacing w:line="300" w:lineRule="auto"/>
        <w:contextualSpacing/>
      </w:pPr>
      <w:r>
        <w:t xml:space="preserve">ECG interpretation </w:t>
      </w:r>
      <w:r w:rsidR="00B36D1E">
        <w:tab/>
      </w:r>
      <w:r w:rsidR="00B36D1E">
        <w:tab/>
      </w:r>
      <w:r w:rsidR="00B36D1E">
        <w:tab/>
      </w:r>
      <w:r w:rsidR="00B36D1E">
        <w:tab/>
      </w:r>
      <w:r w:rsidR="00B36D1E">
        <w:tab/>
        <w:t>Computer charting used EPIC</w:t>
      </w:r>
      <w:r w:rsidR="00217973">
        <w:t>, CERNER</w:t>
      </w:r>
    </w:p>
    <w:p w14:paraId="0CCFEC62" w14:textId="49736AF6" w:rsidR="00B36D1E" w:rsidRDefault="00154DA4" w:rsidP="00B36D1E">
      <w:pPr>
        <w:pStyle w:val="NormalWeb"/>
        <w:spacing w:line="360" w:lineRule="auto"/>
        <w:contextualSpacing/>
        <w:rPr>
          <w:b/>
        </w:rPr>
      </w:pPr>
      <w:r w:rsidRPr="0055274B">
        <w:br/>
      </w:r>
      <w:r w:rsidR="001652EE">
        <w:rPr>
          <w:b/>
          <w:u w:val="single"/>
        </w:rPr>
        <w:t xml:space="preserve">WORK EXPERIENCE: </w:t>
      </w:r>
      <w:r w:rsidR="001652EE" w:rsidRPr="0055274B">
        <w:rPr>
          <w:b/>
        </w:rPr>
        <w:t xml:space="preserve"> </w:t>
      </w:r>
    </w:p>
    <w:p w14:paraId="512B0E12" w14:textId="76C139E0" w:rsidR="00D5512A" w:rsidRDefault="00D5512A" w:rsidP="00D5512A">
      <w:pPr>
        <w:pStyle w:val="NormalWeb"/>
        <w:contextualSpacing/>
      </w:pPr>
      <w:r>
        <w:t xml:space="preserve">Registered Nurse- </w:t>
      </w:r>
      <w:r w:rsidR="00692F8A">
        <w:t>Cross Country Nursing</w:t>
      </w:r>
    </w:p>
    <w:p w14:paraId="7BC799C2" w14:textId="22114113" w:rsidR="00D5512A" w:rsidRDefault="00D5512A" w:rsidP="00D5512A">
      <w:pPr>
        <w:pStyle w:val="NormalWeb"/>
        <w:contextualSpacing/>
      </w:pPr>
      <w:r>
        <w:rPr>
          <w:b/>
        </w:rPr>
        <w:t>John Muir Medical Center, Walnut Creek, CA</w:t>
      </w:r>
      <w:r>
        <w:rPr>
          <w:b/>
        </w:rPr>
        <w:tab/>
      </w:r>
      <w:r>
        <w:rPr>
          <w:b/>
        </w:rPr>
        <w:tab/>
      </w:r>
      <w:r>
        <w:t>September</w:t>
      </w:r>
      <w:r w:rsidR="00692F8A">
        <w:t>,</w:t>
      </w:r>
      <w:r>
        <w:t xml:space="preserve"> 2021- December</w:t>
      </w:r>
      <w:r w:rsidR="00692F8A">
        <w:t>,</w:t>
      </w:r>
      <w:r>
        <w:t xml:space="preserve"> 2021</w:t>
      </w:r>
    </w:p>
    <w:p w14:paraId="3362A3C9" w14:textId="77777777" w:rsidR="00D5512A" w:rsidRDefault="00D5512A" w:rsidP="00D5512A">
      <w:pPr>
        <w:pStyle w:val="NormalWeb"/>
        <w:numPr>
          <w:ilvl w:val="0"/>
          <w:numId w:val="25"/>
        </w:numPr>
        <w:contextualSpacing/>
      </w:pPr>
      <w:r>
        <w:t xml:space="preserve">Provide Staffing support to multiple ICU including MSICU, NTICU, </w:t>
      </w:r>
      <w:proofErr w:type="spellStart"/>
      <w:r>
        <w:t>Covid</w:t>
      </w:r>
      <w:proofErr w:type="spellEnd"/>
      <w:r>
        <w:t xml:space="preserve"> ICU</w:t>
      </w:r>
    </w:p>
    <w:p w14:paraId="6A3216AE" w14:textId="77777777" w:rsidR="00D5512A" w:rsidRDefault="00D5512A" w:rsidP="00D5512A">
      <w:pPr>
        <w:pStyle w:val="NormalWeb"/>
        <w:numPr>
          <w:ilvl w:val="0"/>
          <w:numId w:val="25"/>
        </w:numPr>
        <w:contextualSpacing/>
      </w:pPr>
      <w:r>
        <w:t>Participate in rounds with multidisciplinary teams</w:t>
      </w:r>
    </w:p>
    <w:p w14:paraId="1E9D080D" w14:textId="77777777" w:rsidR="00D5512A" w:rsidRDefault="00D5512A" w:rsidP="00D5512A">
      <w:pPr>
        <w:pStyle w:val="NormalWeb"/>
        <w:numPr>
          <w:ilvl w:val="0"/>
          <w:numId w:val="25"/>
        </w:numPr>
        <w:contextualSpacing/>
      </w:pPr>
      <w:r>
        <w:t>Revise and update care plan according to patient’s status</w:t>
      </w:r>
    </w:p>
    <w:p w14:paraId="094A9159" w14:textId="77777777" w:rsidR="00D5512A" w:rsidRDefault="00D5512A" w:rsidP="00D5512A">
      <w:pPr>
        <w:pStyle w:val="NormalWeb"/>
        <w:numPr>
          <w:ilvl w:val="0"/>
          <w:numId w:val="25"/>
        </w:numPr>
        <w:contextualSpacing/>
      </w:pPr>
      <w:r>
        <w:t>Provide education to patient and family</w:t>
      </w:r>
    </w:p>
    <w:p w14:paraId="0CB6C6C5" w14:textId="77777777" w:rsidR="00D5512A" w:rsidRDefault="00D5512A" w:rsidP="00D5512A">
      <w:pPr>
        <w:pStyle w:val="NormalWeb"/>
        <w:numPr>
          <w:ilvl w:val="0"/>
          <w:numId w:val="25"/>
        </w:numPr>
        <w:contextualSpacing/>
      </w:pPr>
      <w:r>
        <w:t xml:space="preserve">Implement protocols according to hospital’s policy </w:t>
      </w:r>
    </w:p>
    <w:p w14:paraId="4BC4CAA7" w14:textId="13DE45DE" w:rsidR="00D5512A" w:rsidRDefault="00D5512A" w:rsidP="00471D56">
      <w:pPr>
        <w:pStyle w:val="NormalWeb"/>
        <w:contextualSpacing/>
      </w:pPr>
    </w:p>
    <w:p w14:paraId="6BDB4E69" w14:textId="70BE3359" w:rsidR="00471D56" w:rsidRDefault="00471D56" w:rsidP="00471D56">
      <w:pPr>
        <w:pStyle w:val="NormalWeb"/>
        <w:contextualSpacing/>
      </w:pPr>
      <w:r w:rsidRPr="00471D56">
        <w:t>Registered Nurse</w:t>
      </w:r>
      <w:r>
        <w:t>-</w:t>
      </w:r>
      <w:r w:rsidR="0018532E">
        <w:t xml:space="preserve"> </w:t>
      </w:r>
      <w:proofErr w:type="spellStart"/>
      <w:r w:rsidR="0018532E">
        <w:t>SnapNurse</w:t>
      </w:r>
      <w:proofErr w:type="spellEnd"/>
    </w:p>
    <w:p w14:paraId="6B69ACAE" w14:textId="0D461F2C" w:rsidR="00471D56" w:rsidRDefault="00471D56" w:rsidP="00471D56">
      <w:pPr>
        <w:pStyle w:val="NormalWeb"/>
        <w:contextualSpacing/>
      </w:pPr>
      <w:proofErr w:type="spellStart"/>
      <w:r w:rsidRPr="00471D56">
        <w:rPr>
          <w:b/>
        </w:rPr>
        <w:t>NorthBay</w:t>
      </w:r>
      <w:proofErr w:type="spellEnd"/>
      <w:r w:rsidRPr="00471D56">
        <w:rPr>
          <w:b/>
        </w:rPr>
        <w:t xml:space="preserve"> Medical Center, Fairfield, 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F8A">
        <w:t>August,</w:t>
      </w:r>
      <w:r>
        <w:t xml:space="preserve"> 2021- </w:t>
      </w:r>
      <w:r w:rsidR="00D5512A">
        <w:t>September</w:t>
      </w:r>
      <w:r w:rsidR="00692F8A">
        <w:t>,</w:t>
      </w:r>
      <w:r w:rsidR="00D5512A">
        <w:t xml:space="preserve"> 2021</w:t>
      </w:r>
    </w:p>
    <w:p w14:paraId="4F4260BB" w14:textId="73F96210" w:rsidR="00471D56" w:rsidRDefault="00471D56" w:rsidP="00471D56">
      <w:pPr>
        <w:pStyle w:val="NormalWeb"/>
        <w:numPr>
          <w:ilvl w:val="0"/>
          <w:numId w:val="24"/>
        </w:numPr>
        <w:contextualSpacing/>
      </w:pPr>
      <w:r>
        <w:t>Provide staffing support in multiple ICU units.</w:t>
      </w:r>
    </w:p>
    <w:p w14:paraId="4133E830" w14:textId="02BDCC4C" w:rsidR="00471D56" w:rsidRDefault="00FA71C9" w:rsidP="00471D56">
      <w:pPr>
        <w:pStyle w:val="NormalWeb"/>
        <w:numPr>
          <w:ilvl w:val="0"/>
          <w:numId w:val="24"/>
        </w:numPr>
        <w:contextualSpacing/>
      </w:pPr>
      <w:r>
        <w:t>Provide care for Covid patients</w:t>
      </w:r>
    </w:p>
    <w:p w14:paraId="46533316" w14:textId="08A6F3E8" w:rsidR="00FA71C9" w:rsidRDefault="00FA71C9" w:rsidP="00471D56">
      <w:pPr>
        <w:pStyle w:val="NormalWeb"/>
        <w:numPr>
          <w:ilvl w:val="0"/>
          <w:numId w:val="24"/>
        </w:numPr>
        <w:contextualSpacing/>
      </w:pPr>
      <w:r>
        <w:t>Participate in round with multidisciplinary team.</w:t>
      </w:r>
    </w:p>
    <w:p w14:paraId="77F4A81C" w14:textId="59F42324" w:rsidR="00471D56" w:rsidRDefault="00FA71C9" w:rsidP="00FA71C9">
      <w:pPr>
        <w:pStyle w:val="NormalWeb"/>
        <w:numPr>
          <w:ilvl w:val="0"/>
          <w:numId w:val="24"/>
        </w:numPr>
        <w:contextualSpacing/>
      </w:pPr>
      <w:r>
        <w:t xml:space="preserve">Update patient care plan and family </w:t>
      </w:r>
    </w:p>
    <w:p w14:paraId="05F4F3E6" w14:textId="0B89088D" w:rsidR="00FA71C9" w:rsidRDefault="00FA71C9" w:rsidP="00FA71C9">
      <w:pPr>
        <w:pStyle w:val="NormalWeb"/>
        <w:numPr>
          <w:ilvl w:val="0"/>
          <w:numId w:val="24"/>
        </w:numPr>
        <w:contextualSpacing/>
      </w:pPr>
      <w:r>
        <w:t>Report critical lab values and subtle changes to physicians</w:t>
      </w:r>
    </w:p>
    <w:p w14:paraId="2319BFB3" w14:textId="77777777" w:rsidR="00D5512A" w:rsidRPr="00471D56" w:rsidRDefault="00D5512A" w:rsidP="00D5512A">
      <w:pPr>
        <w:pStyle w:val="NormalWeb"/>
        <w:ind w:left="720"/>
        <w:contextualSpacing/>
      </w:pPr>
    </w:p>
    <w:p w14:paraId="18ED5EE2" w14:textId="41A53EE9" w:rsidR="003104CA" w:rsidRDefault="003104CA" w:rsidP="00C96AA6">
      <w:pPr>
        <w:pStyle w:val="NormalWeb"/>
        <w:contextualSpacing/>
      </w:pPr>
      <w:r>
        <w:t xml:space="preserve">Registered Nurse- </w:t>
      </w:r>
      <w:r w:rsidR="0018532E">
        <w:t>Maxim Healthcare Staffing</w:t>
      </w:r>
    </w:p>
    <w:p w14:paraId="68F57632" w14:textId="24FDAAB5" w:rsidR="003104CA" w:rsidRDefault="003104CA" w:rsidP="00E75CFB">
      <w:pPr>
        <w:pStyle w:val="NormalWeb"/>
        <w:contextualSpacing/>
        <w:rPr>
          <w:b/>
        </w:rPr>
      </w:pPr>
      <w:r w:rsidRPr="003104CA">
        <w:rPr>
          <w:b/>
        </w:rPr>
        <w:t>Regional Hospital of Scranton</w:t>
      </w: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July</w:t>
      </w:r>
      <w:r w:rsidR="00692F8A">
        <w:t>,</w:t>
      </w:r>
      <w:r>
        <w:t xml:space="preserve"> 2021- </w:t>
      </w:r>
      <w:r w:rsidR="00471D56">
        <w:t>August</w:t>
      </w:r>
      <w:r w:rsidR="00692F8A">
        <w:t>,</w:t>
      </w:r>
      <w:r w:rsidR="00471D56">
        <w:t xml:space="preserve"> 2021</w:t>
      </w:r>
    </w:p>
    <w:p w14:paraId="7CD97490" w14:textId="609B19F4" w:rsidR="00E75CFB" w:rsidRPr="00996DE3" w:rsidRDefault="00996DE3" w:rsidP="00E75CFB">
      <w:pPr>
        <w:pStyle w:val="NormalWeb"/>
        <w:numPr>
          <w:ilvl w:val="0"/>
          <w:numId w:val="23"/>
        </w:numPr>
        <w:contextualSpacing/>
        <w:rPr>
          <w:b/>
        </w:rPr>
      </w:pPr>
      <w:r>
        <w:t>Provide support to staffs in ICU</w:t>
      </w:r>
    </w:p>
    <w:p w14:paraId="393F9EF3" w14:textId="618C0A28" w:rsidR="00996DE3" w:rsidRPr="00996DE3" w:rsidRDefault="00996DE3" w:rsidP="00E75CFB">
      <w:pPr>
        <w:pStyle w:val="NormalWeb"/>
        <w:numPr>
          <w:ilvl w:val="0"/>
          <w:numId w:val="23"/>
        </w:numPr>
        <w:contextualSpacing/>
        <w:rPr>
          <w:b/>
        </w:rPr>
      </w:pPr>
      <w:r>
        <w:t>Revise and update plan of care base on patient’s condition</w:t>
      </w:r>
    </w:p>
    <w:p w14:paraId="546E8D8D" w14:textId="476616DA" w:rsidR="00996DE3" w:rsidRPr="00996DE3" w:rsidRDefault="00996DE3" w:rsidP="00E75CFB">
      <w:pPr>
        <w:pStyle w:val="NormalWeb"/>
        <w:numPr>
          <w:ilvl w:val="0"/>
          <w:numId w:val="23"/>
        </w:numPr>
        <w:contextualSpacing/>
        <w:rPr>
          <w:b/>
        </w:rPr>
      </w:pPr>
      <w:r>
        <w:t>Coordinate care with multidisciplinary teams</w:t>
      </w:r>
    </w:p>
    <w:p w14:paraId="32879039" w14:textId="39C473A6" w:rsidR="00996DE3" w:rsidRDefault="00996DE3" w:rsidP="00E75CFB">
      <w:pPr>
        <w:pStyle w:val="NormalWeb"/>
        <w:numPr>
          <w:ilvl w:val="0"/>
          <w:numId w:val="23"/>
        </w:numPr>
        <w:contextualSpacing/>
      </w:pPr>
      <w:r w:rsidRPr="00996DE3">
        <w:t xml:space="preserve">Perform </w:t>
      </w:r>
      <w:r>
        <w:t xml:space="preserve">comprehensive assessments, record vitals, and analyze lab results. </w:t>
      </w:r>
    </w:p>
    <w:p w14:paraId="40958C4F" w14:textId="770DC8FD" w:rsidR="00996DE3" w:rsidRDefault="00996DE3" w:rsidP="00E75CFB">
      <w:pPr>
        <w:pStyle w:val="NormalWeb"/>
        <w:numPr>
          <w:ilvl w:val="0"/>
          <w:numId w:val="23"/>
        </w:numPr>
        <w:contextualSpacing/>
      </w:pPr>
      <w:r>
        <w:t xml:space="preserve">Titrate vasoactive medication, insulin, heparin according to hospital protocol. </w:t>
      </w:r>
    </w:p>
    <w:p w14:paraId="1EDE4865" w14:textId="04FBC104" w:rsidR="00996DE3" w:rsidRDefault="00996DE3" w:rsidP="00E75CFB">
      <w:pPr>
        <w:pStyle w:val="NormalWeb"/>
        <w:numPr>
          <w:ilvl w:val="0"/>
          <w:numId w:val="23"/>
        </w:numPr>
        <w:contextualSpacing/>
      </w:pPr>
      <w:r>
        <w:t>Report critical lab values</w:t>
      </w:r>
      <w:r w:rsidR="00217973">
        <w:t>, subtle changes in to providers.</w:t>
      </w:r>
    </w:p>
    <w:p w14:paraId="49285C97" w14:textId="77777777" w:rsidR="00217973" w:rsidRPr="00996DE3" w:rsidRDefault="00217973" w:rsidP="00217973">
      <w:pPr>
        <w:pStyle w:val="NormalWeb"/>
        <w:ind w:left="720"/>
        <w:contextualSpacing/>
      </w:pPr>
    </w:p>
    <w:p w14:paraId="71798EC7" w14:textId="757029B2" w:rsidR="00182C27" w:rsidRDefault="00182C27" w:rsidP="00C96AA6">
      <w:pPr>
        <w:pStyle w:val="NormalWeb"/>
        <w:contextualSpacing/>
      </w:pPr>
      <w:r>
        <w:t xml:space="preserve">Registered Nurse- </w:t>
      </w:r>
      <w:r w:rsidR="0018532E">
        <w:t>Platinum Healthcare Staffing</w:t>
      </w:r>
    </w:p>
    <w:p w14:paraId="3B77F145" w14:textId="1BE40262" w:rsidR="00B36D1E" w:rsidRDefault="00B36D1E" w:rsidP="00C96AA6">
      <w:pPr>
        <w:pStyle w:val="NormalWeb"/>
        <w:contextualSpacing/>
      </w:pPr>
      <w:r w:rsidRPr="00B36D1E">
        <w:rPr>
          <w:b/>
        </w:rPr>
        <w:t>Pacific Garden Medical Center</w:t>
      </w:r>
      <w:r>
        <w:rPr>
          <w:b/>
        </w:rPr>
        <w:t>-</w:t>
      </w:r>
      <w:r w:rsidR="00C74BD6">
        <w:rPr>
          <w:b/>
        </w:rPr>
        <w:tab/>
      </w:r>
      <w:r w:rsidR="00C74BD6">
        <w:rPr>
          <w:b/>
        </w:rPr>
        <w:tab/>
      </w:r>
      <w:r w:rsidR="00C74BD6">
        <w:rPr>
          <w:b/>
        </w:rPr>
        <w:tab/>
      </w:r>
      <w:r w:rsidR="00C74BD6">
        <w:rPr>
          <w:b/>
        </w:rPr>
        <w:tab/>
      </w:r>
      <w:r w:rsidR="00C74BD6">
        <w:rPr>
          <w:b/>
        </w:rPr>
        <w:tab/>
      </w:r>
      <w:r w:rsidR="00692F8A">
        <w:t>May</w:t>
      </w:r>
      <w:r w:rsidR="00C74BD6">
        <w:t xml:space="preserve">, 2021- </w:t>
      </w:r>
      <w:r w:rsidR="00B972B1">
        <w:t>June, 2021</w:t>
      </w:r>
    </w:p>
    <w:p w14:paraId="667BC550" w14:textId="3C79ADE6" w:rsidR="00C74BD6" w:rsidRDefault="00C74BD6" w:rsidP="00C74BD6">
      <w:pPr>
        <w:pStyle w:val="NormalWeb"/>
        <w:numPr>
          <w:ilvl w:val="0"/>
          <w:numId w:val="20"/>
        </w:numPr>
        <w:contextualSpacing/>
      </w:pPr>
      <w:r>
        <w:t xml:space="preserve">Fill in vacant </w:t>
      </w:r>
      <w:r w:rsidR="0023337B">
        <w:t xml:space="preserve">ICU </w:t>
      </w:r>
      <w:r>
        <w:t xml:space="preserve">nursing positions to </w:t>
      </w:r>
      <w:r w:rsidR="0023337B">
        <w:t xml:space="preserve">maintain a safe nurse: patient ratio. </w:t>
      </w:r>
      <w:bookmarkStart w:id="0" w:name="_GoBack"/>
      <w:bookmarkEnd w:id="0"/>
    </w:p>
    <w:p w14:paraId="1221D427" w14:textId="4AAEB704" w:rsidR="0023337B" w:rsidRDefault="0023337B" w:rsidP="00C74BD6">
      <w:pPr>
        <w:pStyle w:val="NormalWeb"/>
        <w:numPr>
          <w:ilvl w:val="0"/>
          <w:numId w:val="20"/>
        </w:numPr>
        <w:contextualSpacing/>
      </w:pPr>
      <w:r>
        <w:t xml:space="preserve">Implement care plan </w:t>
      </w:r>
      <w:r w:rsidR="00A76A3A">
        <w:t>with multidisciplinary team</w:t>
      </w:r>
      <w:r w:rsidR="00996DE3">
        <w:t>s</w:t>
      </w:r>
      <w:r w:rsidR="00A76A3A">
        <w:t xml:space="preserve">. </w:t>
      </w:r>
    </w:p>
    <w:p w14:paraId="1039E90D" w14:textId="33DB165D" w:rsidR="00A76A3A" w:rsidRDefault="00A76A3A" w:rsidP="00C74BD6">
      <w:pPr>
        <w:pStyle w:val="NormalWeb"/>
        <w:numPr>
          <w:ilvl w:val="0"/>
          <w:numId w:val="20"/>
        </w:numPr>
        <w:contextualSpacing/>
      </w:pPr>
      <w:r>
        <w:t>Evaluate patient’s assessment, critical vital signs and lab values in a timely manner.</w:t>
      </w:r>
    </w:p>
    <w:p w14:paraId="76F5B171" w14:textId="666A6816" w:rsidR="00A76A3A" w:rsidRDefault="00A76A3A" w:rsidP="00C74BD6">
      <w:pPr>
        <w:pStyle w:val="NormalWeb"/>
        <w:numPr>
          <w:ilvl w:val="0"/>
          <w:numId w:val="20"/>
        </w:numPr>
        <w:contextualSpacing/>
      </w:pPr>
      <w:r>
        <w:t>Titrating vasoactive and sedative drugs according to hospital protocol.</w:t>
      </w:r>
    </w:p>
    <w:p w14:paraId="43B44C46" w14:textId="3BE5D4D1" w:rsidR="00A76A3A" w:rsidRDefault="00A76A3A" w:rsidP="00C74BD6">
      <w:pPr>
        <w:pStyle w:val="NormalWeb"/>
        <w:numPr>
          <w:ilvl w:val="0"/>
          <w:numId w:val="20"/>
        </w:numPr>
        <w:contextualSpacing/>
      </w:pPr>
      <w:r>
        <w:t>Provide emotional support and education to patient and family members</w:t>
      </w:r>
    </w:p>
    <w:p w14:paraId="7B221AC8" w14:textId="77777777" w:rsidR="00A76A3A" w:rsidRPr="00B36D1E" w:rsidRDefault="00A76A3A" w:rsidP="00A76A3A">
      <w:pPr>
        <w:pStyle w:val="NormalWeb"/>
        <w:ind w:left="720"/>
        <w:contextualSpacing/>
      </w:pPr>
    </w:p>
    <w:p w14:paraId="5B2FAA15" w14:textId="011E1A95" w:rsidR="0018532E" w:rsidRPr="0018532E" w:rsidRDefault="0018532E" w:rsidP="00C96AA6">
      <w:pPr>
        <w:pStyle w:val="NormalWeb"/>
        <w:contextualSpacing/>
      </w:pPr>
      <w:r>
        <w:t>Registered Nurse- Maxim Healthcare Staffing</w:t>
      </w:r>
    </w:p>
    <w:p w14:paraId="63EC8255" w14:textId="7B6B3726" w:rsidR="00182C27" w:rsidRDefault="00182C27" w:rsidP="00C96AA6">
      <w:pPr>
        <w:pStyle w:val="NormalWeb"/>
        <w:contextualSpacing/>
      </w:pPr>
      <w:r w:rsidRPr="00182C27">
        <w:rPr>
          <w:b/>
        </w:rPr>
        <w:t xml:space="preserve">Temple University Health System- </w:t>
      </w:r>
      <w:r w:rsidR="001B7B62">
        <w:rPr>
          <w:b/>
        </w:rPr>
        <w:t xml:space="preserve">Level 1 </w:t>
      </w:r>
      <w:r w:rsidRPr="00182C27">
        <w:rPr>
          <w:b/>
        </w:rPr>
        <w:t>Teaching Hospital</w:t>
      </w:r>
      <w:r>
        <w:rPr>
          <w:b/>
        </w:rPr>
        <w:t xml:space="preserve">- </w:t>
      </w:r>
      <w:r>
        <w:t>February, 202</w:t>
      </w:r>
      <w:r w:rsidR="00C47B50">
        <w:t>1</w:t>
      </w:r>
      <w:r>
        <w:t xml:space="preserve">- </w:t>
      </w:r>
      <w:r w:rsidR="00C47B50">
        <w:t>April, 2021</w:t>
      </w:r>
    </w:p>
    <w:p w14:paraId="7B94E084" w14:textId="746A90A2" w:rsidR="00182C27" w:rsidRDefault="001B7B62" w:rsidP="00182C27">
      <w:pPr>
        <w:pStyle w:val="NormalWeb"/>
        <w:numPr>
          <w:ilvl w:val="0"/>
          <w:numId w:val="19"/>
        </w:numPr>
        <w:contextualSpacing/>
      </w:pPr>
      <w:r>
        <w:t>Fill in nursing shortage to multiple ICU</w:t>
      </w:r>
      <w:r w:rsidR="00B36D1E">
        <w:t xml:space="preserve"> including MRICU, BICU, SICU, NSICU and COVID-ICU</w:t>
      </w:r>
    </w:p>
    <w:p w14:paraId="1E807414" w14:textId="345E5BC2" w:rsidR="00B36D1E" w:rsidRDefault="001B7B62" w:rsidP="00B36D1E">
      <w:pPr>
        <w:pStyle w:val="NormalWeb"/>
        <w:numPr>
          <w:ilvl w:val="0"/>
          <w:numId w:val="19"/>
        </w:numPr>
        <w:contextualSpacing/>
      </w:pPr>
      <w:r>
        <w:t>Coordinate patient care with</w:t>
      </w:r>
      <w:r w:rsidR="00B36D1E">
        <w:t xml:space="preserve"> multi-disciplinary team.</w:t>
      </w:r>
    </w:p>
    <w:p w14:paraId="2D06A2B4" w14:textId="77777777" w:rsidR="00182C27" w:rsidRPr="00182C27" w:rsidRDefault="00182C27" w:rsidP="00C96AA6">
      <w:pPr>
        <w:pStyle w:val="NormalWeb"/>
        <w:contextualSpacing/>
      </w:pPr>
    </w:p>
    <w:p w14:paraId="10EFEC05" w14:textId="6BB06812" w:rsidR="00F31429" w:rsidRDefault="00E8752D" w:rsidP="00C96AA6">
      <w:pPr>
        <w:pStyle w:val="NormalWeb"/>
        <w:contextualSpacing/>
      </w:pPr>
      <w:r>
        <w:t>Critical Care Registered Nurse</w:t>
      </w:r>
    </w:p>
    <w:p w14:paraId="447EA504" w14:textId="5A118A34" w:rsidR="00C7265B" w:rsidRDefault="00C7265B" w:rsidP="00C96AA6">
      <w:pPr>
        <w:pStyle w:val="NormalWeb"/>
        <w:contextualSpacing/>
      </w:pPr>
      <w:r w:rsidRPr="00C7265B">
        <w:rPr>
          <w:b/>
        </w:rPr>
        <w:t>Crozer Chester Medical Center</w:t>
      </w:r>
      <w:r w:rsidR="007E0818">
        <w:rPr>
          <w:b/>
        </w:rPr>
        <w:t xml:space="preserve">- </w:t>
      </w:r>
      <w:r w:rsidR="006C414B">
        <w:rPr>
          <w:b/>
        </w:rPr>
        <w:t xml:space="preserve">Level 2 </w:t>
      </w:r>
      <w:r w:rsidR="007E0818">
        <w:rPr>
          <w:b/>
        </w:rPr>
        <w:t>Teaching Hospital</w:t>
      </w:r>
      <w:r>
        <w:rPr>
          <w:b/>
        </w:rPr>
        <w:t xml:space="preserve">- </w:t>
      </w:r>
      <w:r w:rsidR="00692F8A">
        <w:t>January, 2020</w:t>
      </w:r>
      <w:r>
        <w:t xml:space="preserve"> – </w:t>
      </w:r>
      <w:r w:rsidR="00B36D1E">
        <w:t>May</w:t>
      </w:r>
      <w:r w:rsidR="0018532E">
        <w:t xml:space="preserve">, </w:t>
      </w:r>
      <w:r w:rsidR="00B36D1E">
        <w:t>2021</w:t>
      </w:r>
    </w:p>
    <w:p w14:paraId="31FFCF92" w14:textId="64971A3D" w:rsidR="008F3F5F" w:rsidRDefault="008F3F5F" w:rsidP="00C96AA6">
      <w:pPr>
        <w:pStyle w:val="NormalWeb"/>
        <w:contextualSpacing/>
      </w:pPr>
      <w:r>
        <w:t>Upland, Pennsylvania</w:t>
      </w:r>
    </w:p>
    <w:p w14:paraId="613F4046" w14:textId="77777777" w:rsidR="00095EAC" w:rsidRDefault="00095EAC" w:rsidP="00C96AA6">
      <w:pPr>
        <w:pStyle w:val="NormalWeb"/>
        <w:contextualSpacing/>
      </w:pPr>
    </w:p>
    <w:p w14:paraId="00FEDF83" w14:textId="08F8687E" w:rsidR="00C7265B" w:rsidRDefault="00C7265B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t>Coordinat</w:t>
      </w:r>
      <w:r w:rsidR="0056579D">
        <w:t>ing with interprofessional teams,</w:t>
      </w:r>
      <w:r>
        <w:t xml:space="preserve"> provid</w:t>
      </w:r>
      <w:r w:rsidR="0056579D">
        <w:t xml:space="preserve">ing </w:t>
      </w:r>
      <w:r>
        <w:t>high standard of care</w:t>
      </w:r>
      <w:r w:rsidR="0056579D">
        <w:t xml:space="preserve"> and interventions</w:t>
      </w:r>
      <w:r>
        <w:t xml:space="preserve"> for critically ill patients at a </w:t>
      </w:r>
      <w:r w:rsidR="0056579D">
        <w:t>15 beds</w:t>
      </w:r>
      <w:r w:rsidR="008F3F5F">
        <w:t xml:space="preserve"> Medical</w:t>
      </w:r>
      <w:r w:rsidR="0056579D">
        <w:t xml:space="preserve"> ICU Unit.</w:t>
      </w:r>
    </w:p>
    <w:p w14:paraId="2CC636E6" w14:textId="71B7F018" w:rsidR="00C7265B" w:rsidRDefault="00C7265B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t xml:space="preserve">Participating in rounds and presenting patient information to multidisciplinary team. </w:t>
      </w:r>
    </w:p>
    <w:p w14:paraId="3882AC86" w14:textId="49EA72DC" w:rsidR="00C7265B" w:rsidRDefault="00C7265B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t>Provided emotional support and patient education to clients and their families.</w:t>
      </w:r>
    </w:p>
    <w:p w14:paraId="42452D60" w14:textId="17D0139B" w:rsidR="00C7265B" w:rsidRDefault="00B43F26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t xml:space="preserve">Established a strong exceptional relationship with </w:t>
      </w:r>
      <w:r w:rsidR="005000F7">
        <w:t xml:space="preserve">family members, members of the healthcare team, and co-workers. </w:t>
      </w:r>
    </w:p>
    <w:p w14:paraId="248CD6F6" w14:textId="76DA0262" w:rsidR="005000F7" w:rsidRDefault="005000F7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lastRenderedPageBreak/>
        <w:t xml:space="preserve">Evaluated patient’s assessment, vitals, </w:t>
      </w:r>
      <w:r w:rsidR="00095EAC">
        <w:t>laboratory values, adequacy of ventilation, levels of consciousness, and pain.</w:t>
      </w:r>
    </w:p>
    <w:p w14:paraId="03E5F628" w14:textId="0E98C765" w:rsidR="005000F7" w:rsidRDefault="005000F7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t xml:space="preserve">Operated multiple technical medical equipment and devices such as cardiac monitors, mechanical ventilators setting, and alarms, transducers, and pressure </w:t>
      </w:r>
      <w:r w:rsidR="00195C42">
        <w:t>lines</w:t>
      </w:r>
    </w:p>
    <w:p w14:paraId="62D24C76" w14:textId="2A57792C" w:rsidR="00F2509B" w:rsidRDefault="00F2509B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t>Experienced in using continuous renal replacement therapy machine and troubleshoot.</w:t>
      </w:r>
    </w:p>
    <w:p w14:paraId="40E6FFBF" w14:textId="5450E9F3" w:rsidR="002272FC" w:rsidRDefault="00F27950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t>Implementing hypothermia protocol on cardiac arrest patient, closely monitoring patient’s electrolytes and intervening appropriately with interdisciplinary teams.</w:t>
      </w:r>
    </w:p>
    <w:p w14:paraId="79F8BB64" w14:textId="3CCD5934" w:rsidR="00F2509B" w:rsidRDefault="00F2509B" w:rsidP="00095EAC">
      <w:pPr>
        <w:pStyle w:val="NormalWeb"/>
        <w:numPr>
          <w:ilvl w:val="0"/>
          <w:numId w:val="15"/>
        </w:numPr>
        <w:spacing w:line="300" w:lineRule="auto"/>
        <w:contextualSpacing/>
      </w:pPr>
      <w:r>
        <w:t xml:space="preserve">Safely managed critically ill patients who are on high alert medications. </w:t>
      </w:r>
    </w:p>
    <w:p w14:paraId="3792D629" w14:textId="165109C4" w:rsidR="00095EAC" w:rsidRPr="00C7265B" w:rsidRDefault="008F3F5F" w:rsidP="00FA71C9">
      <w:pPr>
        <w:pStyle w:val="NormalWeb"/>
        <w:numPr>
          <w:ilvl w:val="0"/>
          <w:numId w:val="15"/>
        </w:numPr>
        <w:spacing w:line="300" w:lineRule="auto"/>
        <w:contextualSpacing/>
      </w:pPr>
      <w:r>
        <w:t xml:space="preserve">Accurate documentation per hospital protocol. </w:t>
      </w:r>
    </w:p>
    <w:p w14:paraId="5F3E36C9" w14:textId="77777777" w:rsidR="00154DA4" w:rsidRPr="0055274B" w:rsidRDefault="00BD5475" w:rsidP="00BD5475">
      <w:pPr>
        <w:pStyle w:val="NormalWeb"/>
        <w:jc w:val="center"/>
        <w:rPr>
          <w:u w:val="single"/>
        </w:rPr>
      </w:pPr>
      <w:r w:rsidRPr="0055274B">
        <w:rPr>
          <w:b/>
          <w:bCs/>
          <w:u w:val="single"/>
        </w:rPr>
        <w:t>Education</w:t>
      </w:r>
    </w:p>
    <w:p w14:paraId="70C894FC" w14:textId="10A862A1" w:rsidR="00154DA4" w:rsidRPr="0055274B" w:rsidRDefault="00154DA4" w:rsidP="00F31429">
      <w:pPr>
        <w:pStyle w:val="NormalWeb"/>
        <w:contextualSpacing/>
      </w:pPr>
      <w:r w:rsidRPr="0055274B">
        <w:t>Gwynedd Mercy University</w:t>
      </w:r>
      <w:r w:rsidR="00F31429" w:rsidRPr="0055274B">
        <w:tab/>
      </w:r>
      <w:r w:rsidR="00F31429" w:rsidRPr="0055274B">
        <w:tab/>
      </w:r>
      <w:r w:rsidR="00F31429" w:rsidRPr="0055274B">
        <w:tab/>
      </w:r>
      <w:r w:rsidR="00F31429" w:rsidRPr="0055274B">
        <w:tab/>
      </w:r>
      <w:r w:rsidR="00F31429" w:rsidRPr="0055274B">
        <w:tab/>
      </w:r>
      <w:r w:rsidR="00F31429" w:rsidRPr="0055274B">
        <w:tab/>
      </w:r>
      <w:r w:rsidR="00F31429" w:rsidRPr="0055274B">
        <w:tab/>
        <w:t>Gwynedd Valley,</w:t>
      </w:r>
      <w:r w:rsidR="000C3D4C">
        <w:rPr>
          <w:lang w:val="vi-VN"/>
        </w:rPr>
        <w:t xml:space="preserve"> </w:t>
      </w:r>
      <w:r w:rsidR="00BD5475" w:rsidRPr="0055274B">
        <w:t>PA</w:t>
      </w:r>
    </w:p>
    <w:p w14:paraId="1063524D" w14:textId="10481C55" w:rsidR="00E8752D" w:rsidRDefault="00154DA4" w:rsidP="00A535EB">
      <w:pPr>
        <w:pStyle w:val="NormalWeb"/>
        <w:contextualSpacing/>
        <w:rPr>
          <w:b/>
          <w:bCs/>
        </w:rPr>
      </w:pPr>
      <w:r w:rsidRPr="0055274B">
        <w:rPr>
          <w:b/>
          <w:bCs/>
        </w:rPr>
        <w:t xml:space="preserve">Bachelor of Science in Nursing </w:t>
      </w:r>
      <w:r w:rsidR="00BD5475" w:rsidRPr="0055274B">
        <w:rPr>
          <w:b/>
          <w:bCs/>
        </w:rPr>
        <w:tab/>
      </w:r>
      <w:r w:rsidR="00BD5475" w:rsidRPr="0055274B">
        <w:rPr>
          <w:b/>
          <w:bCs/>
        </w:rPr>
        <w:tab/>
      </w:r>
      <w:r w:rsidR="00BD5475" w:rsidRPr="0055274B">
        <w:rPr>
          <w:b/>
          <w:bCs/>
        </w:rPr>
        <w:tab/>
      </w:r>
      <w:r w:rsidR="00BD5475" w:rsidRPr="0055274B">
        <w:rPr>
          <w:b/>
          <w:bCs/>
        </w:rPr>
        <w:tab/>
      </w:r>
      <w:r w:rsidR="00A90702">
        <w:rPr>
          <w:b/>
          <w:bCs/>
        </w:rPr>
        <w:t xml:space="preserve">September 2016- </w:t>
      </w:r>
      <w:r w:rsidR="00392078" w:rsidRPr="00E8752D">
        <w:rPr>
          <w:b/>
          <w:bCs/>
        </w:rPr>
        <w:t>May 11, 2019</w:t>
      </w:r>
    </w:p>
    <w:p w14:paraId="77570E0C" w14:textId="1D66EB73" w:rsidR="0015552B" w:rsidRPr="003575FB" w:rsidRDefault="000C3D4C" w:rsidP="00E8752D">
      <w:pPr>
        <w:pStyle w:val="NormalWeb"/>
        <w:contextualSpacing/>
        <w:rPr>
          <w:lang w:val="vi-VN"/>
        </w:rPr>
      </w:pPr>
      <w:r w:rsidRPr="00E8752D">
        <w:rPr>
          <w:b/>
          <w:lang w:val="vi-VN"/>
        </w:rPr>
        <w:t>GPA: 3.65</w:t>
      </w:r>
    </w:p>
    <w:p w14:paraId="50262ED5" w14:textId="64636C32" w:rsidR="00C36310" w:rsidRPr="0055274B" w:rsidRDefault="00C36310" w:rsidP="00C36310">
      <w:pPr>
        <w:contextualSpacing/>
        <w:rPr>
          <w:rFonts w:ascii="Times New Roman" w:hAnsi="Times New Roman" w:cs="Times New Roman"/>
        </w:rPr>
      </w:pPr>
    </w:p>
    <w:sectPr w:rsidR="00C36310" w:rsidRPr="0055274B" w:rsidSect="00F3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5F89"/>
    <w:multiLevelType w:val="hybridMultilevel"/>
    <w:tmpl w:val="B09CF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10E80"/>
    <w:multiLevelType w:val="multilevel"/>
    <w:tmpl w:val="FD9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D444A"/>
    <w:multiLevelType w:val="hybridMultilevel"/>
    <w:tmpl w:val="24B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59E3"/>
    <w:multiLevelType w:val="multilevel"/>
    <w:tmpl w:val="254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5662A"/>
    <w:multiLevelType w:val="hybridMultilevel"/>
    <w:tmpl w:val="5EB6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D84"/>
    <w:multiLevelType w:val="multilevel"/>
    <w:tmpl w:val="E8F4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8082C"/>
    <w:multiLevelType w:val="hybridMultilevel"/>
    <w:tmpl w:val="4B62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70C8"/>
    <w:multiLevelType w:val="multilevel"/>
    <w:tmpl w:val="F852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32301"/>
    <w:multiLevelType w:val="hybridMultilevel"/>
    <w:tmpl w:val="3E6A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32C52"/>
    <w:multiLevelType w:val="multilevel"/>
    <w:tmpl w:val="045A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905BE"/>
    <w:multiLevelType w:val="multilevel"/>
    <w:tmpl w:val="14B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43CDA"/>
    <w:multiLevelType w:val="hybridMultilevel"/>
    <w:tmpl w:val="53D2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65BCF"/>
    <w:multiLevelType w:val="multilevel"/>
    <w:tmpl w:val="C08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E6279"/>
    <w:multiLevelType w:val="hybridMultilevel"/>
    <w:tmpl w:val="F7CC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56548"/>
    <w:multiLevelType w:val="hybridMultilevel"/>
    <w:tmpl w:val="7C24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627DF"/>
    <w:multiLevelType w:val="hybridMultilevel"/>
    <w:tmpl w:val="93E8B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EC5135"/>
    <w:multiLevelType w:val="hybridMultilevel"/>
    <w:tmpl w:val="30848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94024"/>
    <w:multiLevelType w:val="multilevel"/>
    <w:tmpl w:val="E38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20C97"/>
    <w:multiLevelType w:val="hybridMultilevel"/>
    <w:tmpl w:val="429E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F56"/>
    <w:multiLevelType w:val="hybridMultilevel"/>
    <w:tmpl w:val="8F4E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55E88"/>
    <w:multiLevelType w:val="hybridMultilevel"/>
    <w:tmpl w:val="B3E4DCFC"/>
    <w:lvl w:ilvl="0" w:tplc="04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1" w15:restartNumberingAfterBreak="0">
    <w:nsid w:val="78CF6967"/>
    <w:multiLevelType w:val="hybridMultilevel"/>
    <w:tmpl w:val="B17E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13169"/>
    <w:multiLevelType w:val="multilevel"/>
    <w:tmpl w:val="8C6A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16F11"/>
    <w:multiLevelType w:val="multilevel"/>
    <w:tmpl w:val="5A12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27650"/>
    <w:multiLevelType w:val="hybridMultilevel"/>
    <w:tmpl w:val="4988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23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22"/>
  </w:num>
  <w:num w:numId="11">
    <w:abstractNumId w:val="11"/>
  </w:num>
  <w:num w:numId="12">
    <w:abstractNumId w:val="20"/>
  </w:num>
  <w:num w:numId="13">
    <w:abstractNumId w:val="0"/>
  </w:num>
  <w:num w:numId="14">
    <w:abstractNumId w:val="18"/>
  </w:num>
  <w:num w:numId="15">
    <w:abstractNumId w:val="2"/>
  </w:num>
  <w:num w:numId="16">
    <w:abstractNumId w:val="21"/>
  </w:num>
  <w:num w:numId="17">
    <w:abstractNumId w:val="19"/>
  </w:num>
  <w:num w:numId="18">
    <w:abstractNumId w:val="13"/>
  </w:num>
  <w:num w:numId="19">
    <w:abstractNumId w:val="4"/>
  </w:num>
  <w:num w:numId="20">
    <w:abstractNumId w:val="6"/>
  </w:num>
  <w:num w:numId="21">
    <w:abstractNumId w:val="8"/>
  </w:num>
  <w:num w:numId="22">
    <w:abstractNumId w:val="15"/>
  </w:num>
  <w:num w:numId="23">
    <w:abstractNumId w:val="16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4"/>
    <w:rsid w:val="00011BE3"/>
    <w:rsid w:val="0002662D"/>
    <w:rsid w:val="00035840"/>
    <w:rsid w:val="00095EAC"/>
    <w:rsid w:val="000C3D4C"/>
    <w:rsid w:val="001024AF"/>
    <w:rsid w:val="0010782C"/>
    <w:rsid w:val="00154DA4"/>
    <w:rsid w:val="0015552B"/>
    <w:rsid w:val="001652EE"/>
    <w:rsid w:val="00182C27"/>
    <w:rsid w:val="0018532E"/>
    <w:rsid w:val="00195C42"/>
    <w:rsid w:val="001B7B62"/>
    <w:rsid w:val="00217973"/>
    <w:rsid w:val="002272FC"/>
    <w:rsid w:val="0023337B"/>
    <w:rsid w:val="00234092"/>
    <w:rsid w:val="002505C4"/>
    <w:rsid w:val="0026329F"/>
    <w:rsid w:val="00287A28"/>
    <w:rsid w:val="002F3384"/>
    <w:rsid w:val="003104CA"/>
    <w:rsid w:val="00330379"/>
    <w:rsid w:val="003575FB"/>
    <w:rsid w:val="00392078"/>
    <w:rsid w:val="00471D56"/>
    <w:rsid w:val="004C263F"/>
    <w:rsid w:val="004C551D"/>
    <w:rsid w:val="004C75CA"/>
    <w:rsid w:val="004C7E7C"/>
    <w:rsid w:val="004E327F"/>
    <w:rsid w:val="005000F7"/>
    <w:rsid w:val="00513918"/>
    <w:rsid w:val="0052273F"/>
    <w:rsid w:val="00544B53"/>
    <w:rsid w:val="00547C1F"/>
    <w:rsid w:val="0055274B"/>
    <w:rsid w:val="005527F4"/>
    <w:rsid w:val="0056579D"/>
    <w:rsid w:val="00584E54"/>
    <w:rsid w:val="005A4178"/>
    <w:rsid w:val="005B3CA1"/>
    <w:rsid w:val="00692F8A"/>
    <w:rsid w:val="006C414B"/>
    <w:rsid w:val="006D3F3A"/>
    <w:rsid w:val="006F65E1"/>
    <w:rsid w:val="00715CB9"/>
    <w:rsid w:val="00753CB4"/>
    <w:rsid w:val="007A1CFD"/>
    <w:rsid w:val="007A24AC"/>
    <w:rsid w:val="007A6906"/>
    <w:rsid w:val="007E0818"/>
    <w:rsid w:val="00875CA4"/>
    <w:rsid w:val="00893C5E"/>
    <w:rsid w:val="008D62E8"/>
    <w:rsid w:val="008D639F"/>
    <w:rsid w:val="008F3F5F"/>
    <w:rsid w:val="0093677A"/>
    <w:rsid w:val="00951EE1"/>
    <w:rsid w:val="00996DE3"/>
    <w:rsid w:val="009D149C"/>
    <w:rsid w:val="009E6886"/>
    <w:rsid w:val="009F46BE"/>
    <w:rsid w:val="00A07272"/>
    <w:rsid w:val="00A25816"/>
    <w:rsid w:val="00A535EB"/>
    <w:rsid w:val="00A76A3A"/>
    <w:rsid w:val="00A90702"/>
    <w:rsid w:val="00B33A6F"/>
    <w:rsid w:val="00B36D1E"/>
    <w:rsid w:val="00B43F26"/>
    <w:rsid w:val="00B6622C"/>
    <w:rsid w:val="00B972B1"/>
    <w:rsid w:val="00BB67AA"/>
    <w:rsid w:val="00BD5475"/>
    <w:rsid w:val="00BE43F7"/>
    <w:rsid w:val="00BF56E8"/>
    <w:rsid w:val="00C308C6"/>
    <w:rsid w:val="00C36310"/>
    <w:rsid w:val="00C421D7"/>
    <w:rsid w:val="00C47B50"/>
    <w:rsid w:val="00C7265B"/>
    <w:rsid w:val="00C74BD6"/>
    <w:rsid w:val="00C96AA6"/>
    <w:rsid w:val="00CA7A31"/>
    <w:rsid w:val="00CB09BC"/>
    <w:rsid w:val="00CC1616"/>
    <w:rsid w:val="00CD2441"/>
    <w:rsid w:val="00D5512A"/>
    <w:rsid w:val="00DE18B1"/>
    <w:rsid w:val="00E06334"/>
    <w:rsid w:val="00E75CFB"/>
    <w:rsid w:val="00E84089"/>
    <w:rsid w:val="00E8752D"/>
    <w:rsid w:val="00E94EAE"/>
    <w:rsid w:val="00EE16FF"/>
    <w:rsid w:val="00F2509B"/>
    <w:rsid w:val="00F27950"/>
    <w:rsid w:val="00F31429"/>
    <w:rsid w:val="00F37D6B"/>
    <w:rsid w:val="00F51F68"/>
    <w:rsid w:val="00FA3EB4"/>
    <w:rsid w:val="00F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A8F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5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4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4294967126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2019-12-05T20:09:00Z</cp:lastPrinted>
  <dcterms:created xsi:type="dcterms:W3CDTF">2021-09-20T21:00:00Z</dcterms:created>
  <dcterms:modified xsi:type="dcterms:W3CDTF">2022-01-02T03:27:00Z</dcterms:modified>
</cp:coreProperties>
</file>