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56" w:rsidRPr="007E1D2E" w:rsidRDefault="007E1D2E" w:rsidP="00CD375C">
      <w:pPr>
        <w:widowControl/>
        <w:overflowPunct/>
        <w:autoSpaceDE/>
        <w:autoSpaceDN/>
        <w:adjustRightInd/>
        <w:spacing w:after="200" w:line="276" w:lineRule="auto"/>
        <w:jc w:val="center"/>
        <w:outlineLvl w:val="0"/>
        <w:rPr>
          <w:b/>
          <w:caps/>
          <w:spacing w:val="80"/>
          <w:sz w:val="44"/>
          <w:szCs w:val="44"/>
        </w:rPr>
      </w:pPr>
      <w:r>
        <w:rPr>
          <w:b/>
          <w:caps/>
          <w:spacing w:val="80"/>
          <w:sz w:val="44"/>
          <w:szCs w:val="44"/>
        </w:rPr>
        <w:t>Yezenia C. PereirA</w:t>
      </w:r>
    </w:p>
    <w:p w:rsidR="00684839" w:rsidRPr="00DA36F8" w:rsidRDefault="00684839" w:rsidP="00CD375C">
      <w:pPr>
        <w:contextualSpacing/>
        <w:jc w:val="center"/>
        <w:outlineLvl w:val="0"/>
        <w:rPr>
          <w:caps/>
          <w:spacing w:val="30"/>
          <w:sz w:val="16"/>
          <w:szCs w:val="16"/>
        </w:rPr>
      </w:pPr>
      <w:r w:rsidRPr="00DA36F8">
        <w:rPr>
          <w:caps/>
          <w:noProof/>
          <w:spacing w:val="30"/>
          <w:sz w:val="16"/>
          <w:szCs w:val="16"/>
        </w:rPr>
        <w:sym w:font="Symbol" w:char="F0B7"/>
      </w:r>
      <w:r w:rsidR="000952E0">
        <w:rPr>
          <w:caps/>
          <w:noProof/>
          <w:spacing w:val="30"/>
          <w:sz w:val="16"/>
          <w:szCs w:val="16"/>
        </w:rPr>
        <w:t>17546 SW 153</w:t>
      </w:r>
      <w:r w:rsidR="000952E0" w:rsidRPr="000952E0">
        <w:rPr>
          <w:caps/>
          <w:noProof/>
          <w:spacing w:val="30"/>
          <w:sz w:val="16"/>
          <w:szCs w:val="16"/>
          <w:vertAlign w:val="superscript"/>
        </w:rPr>
        <w:t>rd</w:t>
      </w:r>
      <w:r w:rsidR="000952E0">
        <w:rPr>
          <w:caps/>
          <w:noProof/>
          <w:spacing w:val="30"/>
          <w:sz w:val="16"/>
          <w:szCs w:val="16"/>
        </w:rPr>
        <w:t xml:space="preserve"> Ave</w:t>
      </w:r>
      <w:r w:rsidR="00AB7E34">
        <w:rPr>
          <w:spacing w:val="30"/>
          <w:sz w:val="16"/>
          <w:szCs w:val="16"/>
        </w:rPr>
        <w:t xml:space="preserve"> ● M</w:t>
      </w:r>
      <w:r w:rsidR="00AB7E34" w:rsidRPr="00DA36F8">
        <w:rPr>
          <w:spacing w:val="30"/>
          <w:sz w:val="16"/>
          <w:szCs w:val="16"/>
        </w:rPr>
        <w:t>iami</w:t>
      </w:r>
      <w:r w:rsidR="00B8689E" w:rsidRPr="00DA36F8">
        <w:rPr>
          <w:caps/>
          <w:spacing w:val="30"/>
          <w:sz w:val="16"/>
          <w:szCs w:val="16"/>
        </w:rPr>
        <w:t xml:space="preserve">, </w:t>
      </w:r>
      <w:r w:rsidR="00AB7E34">
        <w:rPr>
          <w:spacing w:val="30"/>
          <w:sz w:val="16"/>
          <w:szCs w:val="16"/>
        </w:rPr>
        <w:t>F</w:t>
      </w:r>
      <w:r w:rsidR="000952E0">
        <w:rPr>
          <w:spacing w:val="30"/>
          <w:sz w:val="16"/>
          <w:szCs w:val="16"/>
        </w:rPr>
        <w:t>lorida 33187</w:t>
      </w:r>
      <w:r w:rsidR="000E2656" w:rsidRPr="00DA36F8">
        <w:rPr>
          <w:caps/>
          <w:spacing w:val="30"/>
          <w:sz w:val="16"/>
          <w:szCs w:val="16"/>
        </w:rPr>
        <w:t xml:space="preserve"> </w:t>
      </w:r>
      <w:r w:rsidRPr="00DA36F8">
        <w:rPr>
          <w:caps/>
          <w:noProof/>
          <w:spacing w:val="30"/>
          <w:sz w:val="16"/>
          <w:szCs w:val="16"/>
        </w:rPr>
        <w:sym w:font="Symbol" w:char="F0B7"/>
      </w:r>
      <w:r w:rsidRPr="00DA36F8">
        <w:rPr>
          <w:caps/>
          <w:spacing w:val="30"/>
          <w:sz w:val="16"/>
          <w:szCs w:val="16"/>
        </w:rPr>
        <w:t xml:space="preserve"> </w:t>
      </w:r>
      <w:r w:rsidR="000E2656" w:rsidRPr="00DA36F8">
        <w:rPr>
          <w:caps/>
          <w:spacing w:val="30"/>
          <w:sz w:val="16"/>
          <w:szCs w:val="16"/>
        </w:rPr>
        <w:t>786-209-6040 ●</w:t>
      </w:r>
      <w:r w:rsidR="000E2B23">
        <w:rPr>
          <w:caps/>
          <w:spacing w:val="30"/>
          <w:sz w:val="16"/>
          <w:szCs w:val="16"/>
        </w:rPr>
        <w:t>yezenia.pereira@yahoo.com</w:t>
      </w:r>
      <w:r w:rsidR="00AB7E34">
        <w:rPr>
          <w:caps/>
          <w:spacing w:val="30"/>
          <w:sz w:val="16"/>
          <w:szCs w:val="16"/>
        </w:rPr>
        <w:t>●</w:t>
      </w:r>
    </w:p>
    <w:p w:rsidR="00684839" w:rsidRPr="00DA36F8" w:rsidRDefault="00684839" w:rsidP="00334805">
      <w:pPr>
        <w:contextualSpacing/>
        <w:jc w:val="center"/>
        <w:rPr>
          <w:sz w:val="16"/>
          <w:szCs w:val="16"/>
        </w:rPr>
      </w:pPr>
    </w:p>
    <w:p w:rsidR="00684839" w:rsidRPr="00DA36F8" w:rsidRDefault="00684839" w:rsidP="00CD375C">
      <w:pPr>
        <w:pBdr>
          <w:bottom w:val="single" w:sz="8" w:space="1" w:color="808080"/>
        </w:pBdr>
        <w:autoSpaceDE/>
        <w:autoSpaceDN/>
        <w:spacing w:before="240"/>
        <w:contextualSpacing/>
        <w:outlineLvl w:val="0"/>
        <w:rPr>
          <w:b/>
          <w:sz w:val="22"/>
        </w:rPr>
      </w:pPr>
      <w:r w:rsidRPr="00DA36F8">
        <w:rPr>
          <w:b/>
          <w:caps/>
          <w:spacing w:val="15"/>
          <w:sz w:val="22"/>
        </w:rPr>
        <w:t>Objective</w:t>
      </w:r>
    </w:p>
    <w:p w:rsidR="00CC7510" w:rsidRDefault="00CC7510" w:rsidP="00CC7510">
      <w:pPr>
        <w:ind w:left="720"/>
        <w:rPr>
          <w:rFonts w:eastAsia="Times New Roman"/>
        </w:rPr>
      </w:pPr>
      <w:r>
        <w:rPr>
          <w:rFonts w:eastAsia="Times New Roman"/>
        </w:rPr>
        <w:t>Highly conscientious &amp; focused Registered Nurse with an excellent background in patient care &amp; treatment planning. Offering skills adhering to excellent record of nursing education &amp; training, hands-on experience &amp; outstanding interpersonal skills to attain the maximum level of patient care.</w:t>
      </w:r>
    </w:p>
    <w:p w:rsidR="00EF6959" w:rsidRDefault="00EF6959" w:rsidP="00334805">
      <w:pPr>
        <w:ind w:left="720"/>
        <w:contextualSpacing/>
        <w:rPr>
          <w:sz w:val="22"/>
          <w:szCs w:val="22"/>
          <w:shd w:val="clear" w:color="auto" w:fill="FFFFFF"/>
        </w:rPr>
      </w:pPr>
    </w:p>
    <w:p w:rsidR="00C96E58" w:rsidRPr="00DA36F8" w:rsidRDefault="00C96E58" w:rsidP="00334805">
      <w:pPr>
        <w:ind w:left="720"/>
        <w:contextualSpacing/>
        <w:rPr>
          <w:sz w:val="22"/>
          <w:szCs w:val="22"/>
          <w:shd w:val="clear" w:color="auto" w:fill="FFFFFF"/>
        </w:rPr>
      </w:pPr>
    </w:p>
    <w:p w:rsidR="00684839" w:rsidRPr="00DA36F8" w:rsidRDefault="00684839" w:rsidP="00CD375C">
      <w:pPr>
        <w:pBdr>
          <w:bottom w:val="single" w:sz="8" w:space="1" w:color="808080"/>
        </w:pBdr>
        <w:tabs>
          <w:tab w:val="left" w:pos="3215"/>
        </w:tabs>
        <w:autoSpaceDE/>
        <w:autoSpaceDN/>
        <w:spacing w:before="240"/>
        <w:contextualSpacing/>
        <w:outlineLvl w:val="0"/>
        <w:rPr>
          <w:b/>
        </w:rPr>
      </w:pPr>
      <w:r w:rsidRPr="00DA36F8">
        <w:rPr>
          <w:b/>
          <w:caps/>
          <w:spacing w:val="15"/>
          <w:sz w:val="22"/>
        </w:rPr>
        <w:t>education</w:t>
      </w:r>
      <w:r w:rsidR="00E32C68" w:rsidRPr="00DA36F8">
        <w:rPr>
          <w:b/>
          <w:caps/>
          <w:spacing w:val="15"/>
        </w:rPr>
        <w:tab/>
      </w:r>
    </w:p>
    <w:p w:rsidR="00A65F79" w:rsidRPr="00DA36F8" w:rsidRDefault="00FA02C9" w:rsidP="00334805">
      <w:pPr>
        <w:ind w:firstLine="720"/>
        <w:contextualSpacing/>
      </w:pPr>
      <w:r w:rsidRPr="00DA36F8">
        <w:rPr>
          <w:b/>
        </w:rPr>
        <w:t>Bachelor of Science in Nursing</w:t>
      </w:r>
      <w:r w:rsidRPr="00DA36F8">
        <w:rPr>
          <w:b/>
        </w:rPr>
        <w:tab/>
      </w:r>
      <w:r w:rsidRPr="00DA36F8">
        <w:rPr>
          <w:b/>
        </w:rPr>
        <w:tab/>
      </w:r>
      <w:r w:rsidRPr="00DA36F8">
        <w:rPr>
          <w:b/>
        </w:rPr>
        <w:tab/>
      </w:r>
      <w:r w:rsidRPr="00DA36F8">
        <w:rPr>
          <w:b/>
        </w:rPr>
        <w:tab/>
      </w:r>
      <w:r w:rsidR="00A47494" w:rsidRPr="00DA36F8">
        <w:rPr>
          <w:b/>
        </w:rPr>
        <w:tab/>
      </w:r>
      <w:r w:rsidRPr="00DA36F8">
        <w:t>May 2017</w:t>
      </w:r>
    </w:p>
    <w:p w:rsidR="000E2656" w:rsidRDefault="00FA02C9" w:rsidP="00334805">
      <w:pPr>
        <w:ind w:firstLine="720"/>
        <w:contextualSpacing/>
      </w:pPr>
      <w:r w:rsidRPr="00DA36F8">
        <w:t>Nova Southeastern University (NSU)</w:t>
      </w:r>
      <w:r w:rsidRPr="00DA36F8">
        <w:tab/>
      </w:r>
      <w:r w:rsidRPr="00DA36F8">
        <w:tab/>
      </w:r>
      <w:r w:rsidRPr="00DA36F8">
        <w:tab/>
      </w:r>
      <w:r w:rsidRPr="00DA36F8">
        <w:tab/>
        <w:t>Miami, FL</w:t>
      </w:r>
    </w:p>
    <w:p w:rsidR="000E2656" w:rsidRDefault="000E2656" w:rsidP="00334805">
      <w:pPr>
        <w:ind w:firstLine="720"/>
        <w:contextualSpacing/>
        <w:rPr>
          <w:i/>
        </w:rPr>
      </w:pPr>
      <w:r w:rsidRPr="00DA36F8">
        <w:rPr>
          <w:i/>
        </w:rPr>
        <w:t>Dean’s List</w:t>
      </w:r>
    </w:p>
    <w:p w:rsidR="00C96E58" w:rsidRPr="00DA36F8" w:rsidRDefault="00C96E58" w:rsidP="00334805">
      <w:pPr>
        <w:ind w:firstLine="720"/>
        <w:contextualSpacing/>
        <w:rPr>
          <w:i/>
        </w:rPr>
      </w:pPr>
    </w:p>
    <w:p w:rsidR="00EF6959" w:rsidRPr="00DA36F8" w:rsidRDefault="00EF6959" w:rsidP="00334805">
      <w:pPr>
        <w:ind w:firstLine="720"/>
        <w:contextualSpacing/>
        <w:rPr>
          <w:i/>
          <w:sz w:val="24"/>
          <w:szCs w:val="22"/>
        </w:rPr>
      </w:pPr>
    </w:p>
    <w:p w:rsidR="00C3725B" w:rsidRPr="00C3725B" w:rsidRDefault="000560BA" w:rsidP="00C3725B">
      <w:pPr>
        <w:pBdr>
          <w:bottom w:val="single" w:sz="8" w:space="1" w:color="808080"/>
        </w:pBdr>
        <w:autoSpaceDE/>
        <w:autoSpaceDN/>
        <w:spacing w:before="240"/>
        <w:contextualSpacing/>
        <w:outlineLvl w:val="0"/>
        <w:rPr>
          <w:b/>
          <w:sz w:val="22"/>
        </w:rPr>
      </w:pPr>
      <w:r w:rsidRPr="00DA36F8">
        <w:rPr>
          <w:b/>
          <w:caps/>
          <w:spacing w:val="15"/>
          <w:sz w:val="22"/>
        </w:rPr>
        <w:t>PROFESSIONAL</w:t>
      </w:r>
      <w:r w:rsidR="00657902" w:rsidRPr="00DA36F8">
        <w:rPr>
          <w:b/>
          <w:caps/>
          <w:spacing w:val="15"/>
          <w:sz w:val="22"/>
        </w:rPr>
        <w:t xml:space="preserve"> experience</w:t>
      </w:r>
    </w:p>
    <w:p w:rsidR="00C3725B" w:rsidRDefault="00C3725B" w:rsidP="00C3725B">
      <w:pPr>
        <w:ind w:firstLine="720"/>
        <w:contextualSpacing/>
        <w:rPr>
          <w:szCs w:val="22"/>
        </w:rPr>
      </w:pPr>
      <w:r w:rsidRPr="00C3725B">
        <w:rPr>
          <w:szCs w:val="22"/>
        </w:rPr>
        <w:t xml:space="preserve">April 2021- Present </w:t>
      </w:r>
      <w:r w:rsidRPr="00C3725B">
        <w:rPr>
          <w:szCs w:val="22"/>
        </w:rPr>
        <w:tab/>
      </w:r>
      <w:r w:rsidRPr="00C3725B">
        <w:rPr>
          <w:szCs w:val="22"/>
        </w:rPr>
        <w:tab/>
      </w:r>
      <w:r w:rsidRPr="00C3725B">
        <w:rPr>
          <w:i/>
          <w:szCs w:val="22"/>
        </w:rPr>
        <w:t>MedPro Healthcare Staffing</w:t>
      </w:r>
      <w:r w:rsidRPr="00C3725B">
        <w:rPr>
          <w:szCs w:val="22"/>
        </w:rPr>
        <w:tab/>
      </w:r>
      <w:r w:rsidRPr="00C3725B">
        <w:rPr>
          <w:szCs w:val="22"/>
        </w:rPr>
        <w:tab/>
      </w:r>
      <w:r w:rsidRPr="00C3725B">
        <w:rPr>
          <w:szCs w:val="22"/>
        </w:rPr>
        <w:tab/>
      </w:r>
      <w:r>
        <w:rPr>
          <w:szCs w:val="22"/>
        </w:rPr>
        <w:t xml:space="preserve">  </w:t>
      </w:r>
      <w:r w:rsidRPr="00C3725B">
        <w:rPr>
          <w:szCs w:val="22"/>
        </w:rPr>
        <w:t>Sunrise, FL</w:t>
      </w:r>
    </w:p>
    <w:p w:rsidR="00C3725B" w:rsidRPr="00C3725B" w:rsidRDefault="00C3725B" w:rsidP="00334805">
      <w:pPr>
        <w:contextualSpacing/>
        <w:rPr>
          <w:b/>
          <w:i/>
        </w:rPr>
      </w:pPr>
      <w:r>
        <w:rPr>
          <w:sz w:val="22"/>
          <w:szCs w:val="22"/>
        </w:rPr>
        <w:tab/>
      </w:r>
      <w:r w:rsidRPr="00C3725B">
        <w:rPr>
          <w:b/>
          <w:i/>
        </w:rPr>
        <w:t>Registered Nurse- Intensive Care Unit</w:t>
      </w:r>
    </w:p>
    <w:p w:rsidR="00C3725B" w:rsidRDefault="00C3725B" w:rsidP="00C3725B">
      <w:pPr>
        <w:ind w:firstLine="720"/>
        <w:contextualSpacing/>
        <w:rPr>
          <w:szCs w:val="22"/>
        </w:rPr>
      </w:pPr>
      <w:r>
        <w:rPr>
          <w:b/>
          <w:i/>
          <w:szCs w:val="22"/>
        </w:rPr>
        <w:sym w:font="Symbol" w:char="F0B7"/>
      </w:r>
      <w:r>
        <w:rPr>
          <w:szCs w:val="22"/>
        </w:rPr>
        <w:t xml:space="preserve"> Provide exceptional and compassionate care to critically ill patients</w:t>
      </w:r>
    </w:p>
    <w:p w:rsidR="00C3725B" w:rsidRPr="00CC7510" w:rsidRDefault="00C3725B" w:rsidP="00C3725B">
      <w:pPr>
        <w:ind w:firstLine="720"/>
        <w:contextualSpacing/>
        <w:rPr>
          <w:szCs w:val="22"/>
        </w:rPr>
      </w:pPr>
      <w:r>
        <w:rPr>
          <w:b/>
          <w:i/>
          <w:szCs w:val="22"/>
        </w:rPr>
        <w:sym w:font="Symbol" w:char="F0B7"/>
      </w:r>
      <w:r>
        <w:rPr>
          <w:szCs w:val="22"/>
        </w:rPr>
        <w:t xml:space="preserve"> Care and maintenance of life sustaining devices, such as central lines, arterial lines and artificial airways.</w:t>
      </w:r>
    </w:p>
    <w:p w:rsidR="00C3725B" w:rsidRDefault="00C3725B" w:rsidP="00C3725B">
      <w:pPr>
        <w:ind w:left="720"/>
        <w:contextualSpacing/>
        <w:rPr>
          <w:szCs w:val="22"/>
        </w:rPr>
      </w:pPr>
      <w:r>
        <w:rPr>
          <w:b/>
          <w:i/>
          <w:szCs w:val="22"/>
        </w:rPr>
        <w:sym w:font="Symbol" w:char="F0B7"/>
      </w:r>
      <w:r>
        <w:rPr>
          <w:b/>
          <w:i/>
          <w:szCs w:val="22"/>
        </w:rPr>
        <w:t xml:space="preserve"> </w:t>
      </w:r>
      <w:r>
        <w:rPr>
          <w:szCs w:val="22"/>
        </w:rPr>
        <w:t xml:space="preserve">Titration of continuous intravenous drips, such as insulin, narcotics, </w:t>
      </w:r>
      <w:proofErr w:type="spellStart"/>
      <w:r>
        <w:rPr>
          <w:szCs w:val="22"/>
        </w:rPr>
        <w:t>pressors</w:t>
      </w:r>
      <w:proofErr w:type="spellEnd"/>
      <w:r>
        <w:rPr>
          <w:szCs w:val="22"/>
        </w:rPr>
        <w:t>, anti-</w:t>
      </w:r>
      <w:proofErr w:type="spellStart"/>
      <w:r>
        <w:rPr>
          <w:szCs w:val="22"/>
        </w:rPr>
        <w:t>arrhythmics</w:t>
      </w:r>
      <w:proofErr w:type="spellEnd"/>
      <w:r>
        <w:rPr>
          <w:szCs w:val="22"/>
        </w:rPr>
        <w:t>, sedatives and paralytics.</w:t>
      </w:r>
    </w:p>
    <w:p w:rsidR="00C3725B" w:rsidRPr="00C3725B" w:rsidRDefault="00C3725B" w:rsidP="00334805">
      <w:pPr>
        <w:contextualSpacing/>
      </w:pPr>
    </w:p>
    <w:p w:rsidR="00C3725B" w:rsidRDefault="00C3725B" w:rsidP="00334805">
      <w:pPr>
        <w:contextualSpacing/>
      </w:pPr>
    </w:p>
    <w:p w:rsidR="00151118" w:rsidRDefault="00C407C1" w:rsidP="00C3725B">
      <w:pPr>
        <w:ind w:firstLine="720"/>
        <w:contextualSpacing/>
        <w:rPr>
          <w:i/>
        </w:rPr>
      </w:pPr>
      <w:r>
        <w:t>January 2019</w:t>
      </w:r>
      <w:r w:rsidR="00151118" w:rsidRPr="00151118">
        <w:t xml:space="preserve">- </w:t>
      </w:r>
      <w:r w:rsidR="00C3725B">
        <w:t>April 2021</w:t>
      </w:r>
      <w:r w:rsidR="00151118">
        <w:tab/>
      </w:r>
      <w:r w:rsidR="00151118" w:rsidRPr="00151118">
        <w:tab/>
      </w:r>
      <w:r w:rsidR="00652A01">
        <w:t xml:space="preserve"> </w:t>
      </w:r>
      <w:r>
        <w:rPr>
          <w:i/>
        </w:rPr>
        <w:t>Jackson Memorial Hospital</w:t>
      </w:r>
      <w:r w:rsidR="00151118" w:rsidRPr="00151118">
        <w:rPr>
          <w:i/>
        </w:rPr>
        <w:tab/>
      </w:r>
      <w:r w:rsidR="00151118">
        <w:rPr>
          <w:i/>
        </w:rPr>
        <w:tab/>
      </w:r>
      <w:r w:rsidR="00151118">
        <w:rPr>
          <w:i/>
        </w:rPr>
        <w:tab/>
        <w:t xml:space="preserve">  </w:t>
      </w:r>
      <w:r w:rsidR="00151118">
        <w:t>Miami, FL</w:t>
      </w:r>
      <w:r w:rsidR="00151118" w:rsidRPr="00151118">
        <w:rPr>
          <w:i/>
        </w:rPr>
        <w:tab/>
      </w:r>
    </w:p>
    <w:p w:rsidR="00151118" w:rsidRDefault="00151118" w:rsidP="00CD375C">
      <w:pPr>
        <w:contextualSpacing/>
        <w:outlineLvl w:val="0"/>
        <w:rPr>
          <w:b/>
          <w:i/>
        </w:rPr>
      </w:pPr>
      <w:r>
        <w:tab/>
      </w:r>
      <w:r>
        <w:rPr>
          <w:b/>
          <w:i/>
        </w:rPr>
        <w:t xml:space="preserve">Registered Nurse- </w:t>
      </w:r>
      <w:r w:rsidR="00C407C1">
        <w:rPr>
          <w:b/>
          <w:i/>
        </w:rPr>
        <w:t>Medical</w:t>
      </w:r>
      <w:r>
        <w:rPr>
          <w:b/>
          <w:i/>
        </w:rPr>
        <w:t xml:space="preserve"> Intensive Care Unit</w:t>
      </w:r>
    </w:p>
    <w:p w:rsidR="00F13CE1" w:rsidRDefault="00F13CE1" w:rsidP="00F13CE1">
      <w:pPr>
        <w:widowControl/>
        <w:overflowPunct/>
        <w:autoSpaceDE/>
        <w:autoSpaceDN/>
        <w:adjustRightInd/>
        <w:ind w:left="720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color w:val="000000"/>
          <w:kern w:val="0"/>
          <w:shd w:val="clear" w:color="auto" w:fill="FFFFFF"/>
        </w:rPr>
        <w:sym w:font="Symbol" w:char="F0B7"/>
      </w:r>
      <w:r w:rsidR="00CD375C" w:rsidRPr="00CD375C">
        <w:rPr>
          <w:rFonts w:eastAsia="Times New Roman"/>
          <w:color w:val="000000"/>
          <w:kern w:val="0"/>
          <w:shd w:val="clear" w:color="auto" w:fill="FFFFFF"/>
        </w:rPr>
        <w:t>Utilize critical thinking to recognize changes in patient's condition and communicate</w:t>
      </w:r>
      <w:r w:rsidR="00CD375C" w:rsidRPr="00F13CE1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CD375C" w:rsidRPr="00CD375C">
        <w:rPr>
          <w:rFonts w:eastAsia="Times New Roman"/>
          <w:color w:val="000000"/>
          <w:kern w:val="0"/>
          <w:shd w:val="clear" w:color="auto" w:fill="FFFFFF"/>
        </w:rPr>
        <w:t>significant findings to the appropriate discipline</w:t>
      </w:r>
      <w:r>
        <w:rPr>
          <w:rFonts w:eastAsia="Times New Roman"/>
          <w:color w:val="000000"/>
          <w:kern w:val="0"/>
          <w:shd w:val="clear" w:color="auto" w:fill="FFFFFF"/>
        </w:rPr>
        <w:t>.</w:t>
      </w:r>
    </w:p>
    <w:p w:rsidR="00F13CE1" w:rsidRDefault="00F13CE1" w:rsidP="00F13CE1">
      <w:pPr>
        <w:widowControl/>
        <w:overflowPunct/>
        <w:autoSpaceDE/>
        <w:autoSpaceDN/>
        <w:adjustRightInd/>
        <w:ind w:left="720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color w:val="000000"/>
          <w:kern w:val="0"/>
        </w:rPr>
        <w:sym w:font="Symbol" w:char="F0B7"/>
      </w:r>
      <w:r>
        <w:rPr>
          <w:rFonts w:eastAsia="Times New Roman"/>
          <w:color w:val="000000"/>
          <w:kern w:val="0"/>
        </w:rPr>
        <w:t xml:space="preserve">Continuously evaluating </w:t>
      </w:r>
      <w:r w:rsidR="00CD375C" w:rsidRPr="00CD375C">
        <w:rPr>
          <w:rFonts w:eastAsia="Times New Roman"/>
          <w:color w:val="000000"/>
          <w:kern w:val="0"/>
        </w:rPr>
        <w:t>patient's plan of care and response to illness, treatments and nursing interventions throughout</w:t>
      </w:r>
      <w:r>
        <w:rPr>
          <w:rFonts w:eastAsia="Times New Roman"/>
          <w:color w:val="000000"/>
          <w:kern w:val="0"/>
        </w:rPr>
        <w:t xml:space="preserve"> inpatient</w:t>
      </w:r>
      <w:r w:rsidR="00CD375C" w:rsidRPr="00CD375C">
        <w:rPr>
          <w:rFonts w:eastAsia="Times New Roman"/>
          <w:color w:val="000000"/>
          <w:kern w:val="0"/>
        </w:rPr>
        <w:t xml:space="preserve"> stay</w:t>
      </w:r>
      <w:r>
        <w:rPr>
          <w:rFonts w:eastAsia="Times New Roman"/>
          <w:color w:val="000000"/>
          <w:kern w:val="0"/>
        </w:rPr>
        <w:t xml:space="preserve"> in order to make </w:t>
      </w:r>
      <w:r w:rsidR="00CD375C" w:rsidRPr="00CD375C">
        <w:rPr>
          <w:rFonts w:eastAsia="Times New Roman"/>
          <w:color w:val="000000"/>
          <w:kern w:val="0"/>
        </w:rPr>
        <w:t>appropriate revisions to achieve desired patient outcomes.</w:t>
      </w:r>
    </w:p>
    <w:p w:rsidR="00CD375C" w:rsidRPr="00F13CE1" w:rsidRDefault="00F13CE1" w:rsidP="00F13CE1">
      <w:pPr>
        <w:widowControl/>
        <w:overflowPunct/>
        <w:autoSpaceDE/>
        <w:autoSpaceDN/>
        <w:adjustRightInd/>
        <w:ind w:left="720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color w:val="000000"/>
          <w:kern w:val="0"/>
        </w:rPr>
        <w:sym w:font="Symbol" w:char="F0B7"/>
      </w:r>
      <w:r w:rsidR="00CD375C" w:rsidRPr="00CD375C">
        <w:rPr>
          <w:rFonts w:eastAsia="Times New Roman"/>
          <w:color w:val="000000"/>
          <w:kern w:val="0"/>
        </w:rPr>
        <w:t>Participate in interdisciplinary rounds daily</w:t>
      </w:r>
      <w:r>
        <w:rPr>
          <w:rFonts w:eastAsia="Times New Roman"/>
          <w:color w:val="000000"/>
          <w:kern w:val="0"/>
        </w:rPr>
        <w:t xml:space="preserve"> to c</w:t>
      </w:r>
      <w:r w:rsidR="00CD375C" w:rsidRPr="00F13CE1">
        <w:rPr>
          <w:rFonts w:eastAsia="Times New Roman"/>
          <w:color w:val="000000"/>
          <w:kern w:val="0"/>
          <w:shd w:val="clear" w:color="auto" w:fill="FFFFFF"/>
        </w:rPr>
        <w:t>ollaborate with patient care team members on patient care plan</w:t>
      </w:r>
      <w:r w:rsidR="00AD7883">
        <w:rPr>
          <w:rFonts w:eastAsia="Times New Roman"/>
          <w:color w:val="000000"/>
          <w:kern w:val="0"/>
          <w:shd w:val="clear" w:color="auto" w:fill="FFFFFF"/>
        </w:rPr>
        <w:t xml:space="preserve"> and care goals. </w:t>
      </w:r>
    </w:p>
    <w:p w:rsidR="00F13CE1" w:rsidRDefault="00F13CE1" w:rsidP="00F13CE1">
      <w:pPr>
        <w:contextualSpacing/>
      </w:pPr>
    </w:p>
    <w:p w:rsidR="00C96E58" w:rsidRDefault="00C96E58" w:rsidP="00F13CE1">
      <w:pPr>
        <w:contextualSpacing/>
      </w:pPr>
    </w:p>
    <w:p w:rsidR="00590146" w:rsidRPr="00F13CE1" w:rsidRDefault="00590146" w:rsidP="00652A01">
      <w:pPr>
        <w:ind w:firstLine="720"/>
        <w:contextualSpacing/>
        <w:rPr>
          <w:szCs w:val="22"/>
        </w:rPr>
      </w:pPr>
      <w:r w:rsidRPr="00590146">
        <w:rPr>
          <w:szCs w:val="22"/>
        </w:rPr>
        <w:t xml:space="preserve">November 2017- </w:t>
      </w:r>
      <w:r w:rsidR="00C407C1">
        <w:rPr>
          <w:szCs w:val="22"/>
        </w:rPr>
        <w:t>November</w:t>
      </w:r>
      <w:r w:rsidR="00652A01">
        <w:rPr>
          <w:szCs w:val="22"/>
        </w:rPr>
        <w:t xml:space="preserve"> 2018</w:t>
      </w:r>
      <w:r w:rsidRPr="00590146">
        <w:rPr>
          <w:szCs w:val="22"/>
        </w:rPr>
        <w:tab/>
      </w:r>
      <w:r w:rsidR="00652A01">
        <w:rPr>
          <w:szCs w:val="22"/>
        </w:rPr>
        <w:t xml:space="preserve">    </w:t>
      </w:r>
      <w:r w:rsidRPr="00590146">
        <w:rPr>
          <w:i/>
          <w:szCs w:val="22"/>
        </w:rPr>
        <w:t>Memorial Regional Hospital</w:t>
      </w:r>
      <w:r w:rsidRPr="00590146">
        <w:rPr>
          <w:i/>
          <w:szCs w:val="22"/>
        </w:rPr>
        <w:tab/>
      </w:r>
      <w:r w:rsidRPr="00590146">
        <w:rPr>
          <w:i/>
          <w:szCs w:val="22"/>
        </w:rPr>
        <w:tab/>
      </w:r>
      <w:r w:rsidRPr="00590146">
        <w:rPr>
          <w:i/>
          <w:szCs w:val="22"/>
        </w:rPr>
        <w:tab/>
      </w:r>
      <w:r>
        <w:rPr>
          <w:i/>
          <w:szCs w:val="22"/>
        </w:rPr>
        <w:t xml:space="preserve">  </w:t>
      </w:r>
      <w:r w:rsidRPr="00590146">
        <w:rPr>
          <w:szCs w:val="22"/>
        </w:rPr>
        <w:t>Mirama</w:t>
      </w:r>
      <w:r w:rsidR="00652A01">
        <w:rPr>
          <w:szCs w:val="22"/>
        </w:rPr>
        <w:t>r</w:t>
      </w:r>
      <w:r w:rsidR="00C407C1">
        <w:rPr>
          <w:szCs w:val="22"/>
        </w:rPr>
        <w:t>, FL</w:t>
      </w:r>
      <w:r>
        <w:rPr>
          <w:szCs w:val="22"/>
        </w:rPr>
        <w:tab/>
      </w:r>
      <w:r>
        <w:rPr>
          <w:b/>
          <w:i/>
          <w:szCs w:val="22"/>
        </w:rPr>
        <w:t>Registered Nurse - Intensive Care Unit</w:t>
      </w:r>
    </w:p>
    <w:p w:rsidR="00966790" w:rsidRPr="00966790" w:rsidRDefault="00966790" w:rsidP="00CC7510">
      <w:pPr>
        <w:ind w:left="720"/>
        <w:contextualSpacing/>
        <w:rPr>
          <w:szCs w:val="22"/>
        </w:rPr>
      </w:pPr>
      <w:r>
        <w:rPr>
          <w:b/>
          <w:i/>
          <w:szCs w:val="22"/>
        </w:rPr>
        <w:sym w:font="Symbol" w:char="F0B7"/>
      </w:r>
      <w:r>
        <w:rPr>
          <w:b/>
          <w:i/>
          <w:szCs w:val="22"/>
        </w:rPr>
        <w:t xml:space="preserve"> </w:t>
      </w:r>
      <w:r>
        <w:rPr>
          <w:szCs w:val="22"/>
        </w:rPr>
        <w:t>Educate families about patient condition(s) and provide support as needed</w:t>
      </w:r>
    </w:p>
    <w:p w:rsidR="00CC7510" w:rsidRPr="00CC7510" w:rsidRDefault="00CC7510" w:rsidP="00CC7510">
      <w:pPr>
        <w:ind w:left="720"/>
        <w:contextualSpacing/>
        <w:rPr>
          <w:szCs w:val="22"/>
        </w:rPr>
      </w:pPr>
      <w:r>
        <w:rPr>
          <w:b/>
          <w:i/>
          <w:szCs w:val="22"/>
        </w:rPr>
        <w:sym w:font="Symbol" w:char="F0B7"/>
      </w:r>
      <w:r w:rsidRPr="00CC7510">
        <w:rPr>
          <w:rFonts w:eastAsia="Times New Roman"/>
        </w:rPr>
        <w:t xml:space="preserve"> </w:t>
      </w:r>
      <w:r w:rsidR="00966790">
        <w:rPr>
          <w:rFonts w:eastAsia="Times New Roman"/>
        </w:rPr>
        <w:t xml:space="preserve">Protect </w:t>
      </w:r>
      <w:r>
        <w:rPr>
          <w:rFonts w:eastAsia="Times New Roman"/>
        </w:rPr>
        <w:t>patients</w:t>
      </w:r>
      <w:r w:rsidR="00966790">
        <w:rPr>
          <w:rFonts w:eastAsia="Times New Roman"/>
        </w:rPr>
        <w:t>, families</w:t>
      </w:r>
      <w:r>
        <w:rPr>
          <w:rFonts w:eastAsia="Times New Roman"/>
        </w:rPr>
        <w:t xml:space="preserve"> and employees by adhering to infection-control policies and protocols, medication administration and storage procedures, and controlled substance regulations.</w:t>
      </w:r>
    </w:p>
    <w:p w:rsidR="00657902" w:rsidRPr="00DA36F8" w:rsidRDefault="00657902" w:rsidP="00590146">
      <w:pPr>
        <w:contextualSpacing/>
        <w:rPr>
          <w:sz w:val="22"/>
          <w:szCs w:val="22"/>
        </w:rPr>
      </w:pPr>
    </w:p>
    <w:p w:rsidR="008919D4" w:rsidRDefault="008919D4" w:rsidP="00334805">
      <w:pPr>
        <w:pBdr>
          <w:bottom w:val="single" w:sz="8" w:space="1" w:color="808080"/>
        </w:pBdr>
        <w:autoSpaceDE/>
        <w:autoSpaceDN/>
        <w:spacing w:before="240"/>
        <w:contextualSpacing/>
        <w:rPr>
          <w:b/>
          <w:caps/>
          <w:spacing w:val="15"/>
          <w:sz w:val="22"/>
        </w:rPr>
      </w:pPr>
    </w:p>
    <w:p w:rsidR="00476E87" w:rsidRPr="00DA36F8" w:rsidRDefault="003B2F1F" w:rsidP="00CD375C">
      <w:pPr>
        <w:pBdr>
          <w:bottom w:val="single" w:sz="8" w:space="1" w:color="808080"/>
        </w:pBdr>
        <w:autoSpaceDE/>
        <w:autoSpaceDN/>
        <w:spacing w:before="240"/>
        <w:contextualSpacing/>
        <w:outlineLvl w:val="0"/>
        <w:rPr>
          <w:b/>
          <w:sz w:val="22"/>
        </w:rPr>
      </w:pPr>
      <w:r w:rsidRPr="00DA36F8">
        <w:rPr>
          <w:b/>
          <w:caps/>
          <w:spacing w:val="15"/>
          <w:sz w:val="22"/>
        </w:rPr>
        <w:t>Certifications</w:t>
      </w:r>
      <w:r w:rsidR="00476E87" w:rsidRPr="00DA36F8">
        <w:rPr>
          <w:b/>
          <w:caps/>
          <w:spacing w:val="15"/>
          <w:sz w:val="22"/>
        </w:rPr>
        <w:t xml:space="preserve"> </w:t>
      </w:r>
    </w:p>
    <w:p w:rsidR="00F11849" w:rsidRPr="00B57623" w:rsidRDefault="00F11849" w:rsidP="00C96E58">
      <w:pPr>
        <w:spacing w:line="360" w:lineRule="auto"/>
        <w:ind w:firstLine="720"/>
        <w:contextualSpacing/>
      </w:pPr>
      <w:r>
        <w:rPr>
          <w:b/>
        </w:rPr>
        <w:t xml:space="preserve">Registered Nurse, </w:t>
      </w:r>
      <w:r>
        <w:rPr>
          <w:i/>
        </w:rPr>
        <w:t>Florida Board of Nursing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 xml:space="preserve">    RN9466012</w:t>
      </w:r>
    </w:p>
    <w:p w:rsidR="00F11849" w:rsidRPr="00DA36F8" w:rsidRDefault="00F11849" w:rsidP="00C96E58">
      <w:pPr>
        <w:spacing w:line="360" w:lineRule="auto"/>
        <w:ind w:firstLine="720"/>
        <w:contextualSpacing/>
      </w:pPr>
      <w:r w:rsidRPr="00DA36F8">
        <w:rPr>
          <w:b/>
        </w:rPr>
        <w:t>Basic Life Support</w:t>
      </w:r>
      <w:r w:rsidRPr="00DA36F8">
        <w:t xml:space="preserve">, </w:t>
      </w:r>
      <w:r w:rsidRPr="00DA36F8">
        <w:rPr>
          <w:i/>
        </w:rPr>
        <w:t>American Heart Association</w:t>
      </w:r>
      <w:r w:rsidRPr="00DA36F8">
        <w:rPr>
          <w:i/>
        </w:rPr>
        <w:tab/>
      </w:r>
      <w:r w:rsidRPr="00DA36F8">
        <w:tab/>
      </w:r>
      <w:r w:rsidRPr="00DA36F8">
        <w:tab/>
      </w:r>
      <w:r w:rsidRPr="00DA36F8">
        <w:tab/>
      </w:r>
      <w:r w:rsidRPr="00DA36F8">
        <w:tab/>
      </w:r>
      <w:r w:rsidRPr="00DA36F8">
        <w:tab/>
        <w:t>Current</w:t>
      </w:r>
    </w:p>
    <w:p w:rsidR="00F11849" w:rsidRPr="00DA36F8" w:rsidRDefault="00F11849" w:rsidP="00C96E58">
      <w:pPr>
        <w:spacing w:line="360" w:lineRule="auto"/>
        <w:ind w:firstLine="720"/>
        <w:contextualSpacing/>
      </w:pPr>
      <w:r w:rsidRPr="00DA36F8">
        <w:rPr>
          <w:b/>
        </w:rPr>
        <w:t>Advanced Cardiovascular Life Support</w:t>
      </w:r>
      <w:r w:rsidRPr="00DA36F8">
        <w:t xml:space="preserve">, </w:t>
      </w:r>
      <w:r w:rsidRPr="00DA36F8">
        <w:rPr>
          <w:i/>
        </w:rPr>
        <w:t>American Heart Association</w:t>
      </w:r>
      <w:r w:rsidRPr="00DA36F8">
        <w:tab/>
      </w:r>
      <w:r w:rsidRPr="00DA36F8">
        <w:tab/>
      </w:r>
      <w:r w:rsidRPr="00DA36F8">
        <w:tab/>
      </w:r>
      <w:r w:rsidRPr="00DA36F8">
        <w:tab/>
        <w:t>Current</w:t>
      </w:r>
      <w:r w:rsidRPr="00DA36F8">
        <w:tab/>
      </w:r>
    </w:p>
    <w:p w:rsidR="00F11849" w:rsidRDefault="00F11849" w:rsidP="00C96E58">
      <w:pPr>
        <w:spacing w:line="360" w:lineRule="auto"/>
        <w:contextualSpacing/>
      </w:pPr>
      <w:r w:rsidRPr="00DA36F8">
        <w:tab/>
      </w:r>
      <w:r w:rsidRPr="00DA36F8">
        <w:rPr>
          <w:b/>
        </w:rPr>
        <w:t>Pediatric Life Support</w:t>
      </w:r>
      <w:r w:rsidRPr="00DA36F8">
        <w:t xml:space="preserve">, </w:t>
      </w:r>
      <w:r w:rsidRPr="00DA36F8">
        <w:rPr>
          <w:i/>
        </w:rPr>
        <w:t>American Heart Association</w:t>
      </w:r>
      <w:r w:rsidRPr="00DA36F8">
        <w:tab/>
      </w:r>
      <w:r w:rsidRPr="00DA36F8">
        <w:tab/>
      </w:r>
      <w:r w:rsidRPr="00DA36F8">
        <w:tab/>
      </w:r>
      <w:r w:rsidRPr="00DA36F8">
        <w:tab/>
      </w:r>
      <w:r w:rsidRPr="00DA36F8">
        <w:tab/>
      </w:r>
      <w:r w:rsidRPr="00DA36F8">
        <w:tab/>
        <w:t>Current</w:t>
      </w:r>
    </w:p>
    <w:p w:rsidR="00F11849" w:rsidRPr="00DA36F8" w:rsidRDefault="00F11849" w:rsidP="00F11849">
      <w:pPr>
        <w:contextualSpacing/>
      </w:pPr>
    </w:p>
    <w:p w:rsidR="00CB5269" w:rsidRPr="00DA36F8" w:rsidRDefault="00CB5269" w:rsidP="00BB1215">
      <w:pPr>
        <w:spacing w:line="276" w:lineRule="auto"/>
        <w:ind w:firstLine="720"/>
        <w:contextualSpacing/>
      </w:pPr>
    </w:p>
    <w:p w:rsidR="00657902" w:rsidRPr="00DA36F8" w:rsidRDefault="00657902" w:rsidP="00981A7D">
      <w:pPr>
        <w:contextualSpacing/>
      </w:pPr>
      <w:bookmarkStart w:id="0" w:name="_GoBack"/>
      <w:bookmarkEnd w:id="0"/>
    </w:p>
    <w:sectPr w:rsidR="00657902" w:rsidRPr="00DA36F8" w:rsidSect="003B2F1F">
      <w:headerReference w:type="default" r:id="rId8"/>
      <w:footerReference w:type="default" r:id="rId9"/>
      <w:pgSz w:w="12240" w:h="15840"/>
      <w:pgMar w:top="1440" w:right="1440" w:bottom="1440" w:left="1440" w:header="0" w:footer="864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5CA" w:rsidRDefault="00D525CA" w:rsidP="00684839">
      <w:r>
        <w:separator/>
      </w:r>
    </w:p>
  </w:endnote>
  <w:endnote w:type="continuationSeparator" w:id="0">
    <w:p w:rsidR="00D525CA" w:rsidRDefault="00D525CA" w:rsidP="0068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62E" w:rsidRDefault="00C8262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5CA" w:rsidRDefault="00D525CA" w:rsidP="00684839">
      <w:r>
        <w:separator/>
      </w:r>
    </w:p>
  </w:footnote>
  <w:footnote w:type="continuationSeparator" w:id="0">
    <w:p w:rsidR="00D525CA" w:rsidRDefault="00D525CA" w:rsidP="0068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62E" w:rsidRDefault="00C8262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BD14514_"/>
      </v:shape>
    </w:pict>
  </w:numPicBullet>
  <w:abstractNum w:abstractNumId="0" w15:restartNumberingAfterBreak="0">
    <w:nsid w:val="FFFFFFFE"/>
    <w:multiLevelType w:val="singleLevel"/>
    <w:tmpl w:val="E108A9D6"/>
    <w:lvl w:ilvl="0">
      <w:numFmt w:val="bullet"/>
      <w:lvlText w:val="*"/>
      <w:lvlJc w:val="left"/>
    </w:lvl>
  </w:abstractNum>
  <w:abstractNum w:abstractNumId="1" w15:restartNumberingAfterBreak="0">
    <w:nsid w:val="1A043498"/>
    <w:multiLevelType w:val="multilevel"/>
    <w:tmpl w:val="BAE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B2D65"/>
    <w:multiLevelType w:val="multilevel"/>
    <w:tmpl w:val="7072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B129F"/>
    <w:multiLevelType w:val="multilevel"/>
    <w:tmpl w:val="19E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1674D"/>
    <w:multiLevelType w:val="multilevel"/>
    <w:tmpl w:val="7D90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2661D"/>
    <w:multiLevelType w:val="multilevel"/>
    <w:tmpl w:val="5472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72650"/>
    <w:multiLevelType w:val="hybridMultilevel"/>
    <w:tmpl w:val="EB442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5A1850"/>
    <w:multiLevelType w:val="multilevel"/>
    <w:tmpl w:val="E13C657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84839"/>
    <w:rsid w:val="00041365"/>
    <w:rsid w:val="000560BA"/>
    <w:rsid w:val="00061760"/>
    <w:rsid w:val="00083412"/>
    <w:rsid w:val="000952E0"/>
    <w:rsid w:val="000A46F1"/>
    <w:rsid w:val="000B1308"/>
    <w:rsid w:val="000B67BC"/>
    <w:rsid w:val="000E2656"/>
    <w:rsid w:val="000E2B23"/>
    <w:rsid w:val="000F08D8"/>
    <w:rsid w:val="00116992"/>
    <w:rsid w:val="00116FCA"/>
    <w:rsid w:val="00131A27"/>
    <w:rsid w:val="001346C6"/>
    <w:rsid w:val="00136C6F"/>
    <w:rsid w:val="00136C91"/>
    <w:rsid w:val="00151118"/>
    <w:rsid w:val="00171924"/>
    <w:rsid w:val="001C3E14"/>
    <w:rsid w:val="001E6FFD"/>
    <w:rsid w:val="001E77EA"/>
    <w:rsid w:val="00202364"/>
    <w:rsid w:val="00210EE5"/>
    <w:rsid w:val="002638F4"/>
    <w:rsid w:val="0029679A"/>
    <w:rsid w:val="002B5289"/>
    <w:rsid w:val="002D1686"/>
    <w:rsid w:val="002F17B5"/>
    <w:rsid w:val="002F70AB"/>
    <w:rsid w:val="00334805"/>
    <w:rsid w:val="00341150"/>
    <w:rsid w:val="00345AFF"/>
    <w:rsid w:val="00345F0C"/>
    <w:rsid w:val="00367025"/>
    <w:rsid w:val="003868BF"/>
    <w:rsid w:val="00393586"/>
    <w:rsid w:val="003B2F1F"/>
    <w:rsid w:val="003C7DEA"/>
    <w:rsid w:val="003E68E2"/>
    <w:rsid w:val="00422D96"/>
    <w:rsid w:val="00444D74"/>
    <w:rsid w:val="00476E87"/>
    <w:rsid w:val="00495048"/>
    <w:rsid w:val="004A1F10"/>
    <w:rsid w:val="004C4894"/>
    <w:rsid w:val="004E0C9B"/>
    <w:rsid w:val="004E7FB7"/>
    <w:rsid w:val="00515DA7"/>
    <w:rsid w:val="005454B1"/>
    <w:rsid w:val="00590146"/>
    <w:rsid w:val="00594EA6"/>
    <w:rsid w:val="005B3EDB"/>
    <w:rsid w:val="005F1CDF"/>
    <w:rsid w:val="005F4D68"/>
    <w:rsid w:val="00623D9E"/>
    <w:rsid w:val="00652A01"/>
    <w:rsid w:val="00657902"/>
    <w:rsid w:val="00660023"/>
    <w:rsid w:val="00684839"/>
    <w:rsid w:val="006A14F1"/>
    <w:rsid w:val="006A4C59"/>
    <w:rsid w:val="006A5687"/>
    <w:rsid w:val="006C0033"/>
    <w:rsid w:val="006D0BCA"/>
    <w:rsid w:val="006D3CAF"/>
    <w:rsid w:val="006D7F58"/>
    <w:rsid w:val="006E360D"/>
    <w:rsid w:val="006F16D8"/>
    <w:rsid w:val="00750180"/>
    <w:rsid w:val="0075440E"/>
    <w:rsid w:val="00767BE5"/>
    <w:rsid w:val="00771D15"/>
    <w:rsid w:val="00773C4C"/>
    <w:rsid w:val="00784809"/>
    <w:rsid w:val="00790C60"/>
    <w:rsid w:val="007E0497"/>
    <w:rsid w:val="007E14B5"/>
    <w:rsid w:val="007E1D2E"/>
    <w:rsid w:val="00824B58"/>
    <w:rsid w:val="008419CD"/>
    <w:rsid w:val="00876E40"/>
    <w:rsid w:val="0088630F"/>
    <w:rsid w:val="008919D4"/>
    <w:rsid w:val="00895B85"/>
    <w:rsid w:val="008C49A0"/>
    <w:rsid w:val="008D7FCE"/>
    <w:rsid w:val="008F5FB9"/>
    <w:rsid w:val="00915367"/>
    <w:rsid w:val="00966790"/>
    <w:rsid w:val="00967C8F"/>
    <w:rsid w:val="009719BA"/>
    <w:rsid w:val="00981A7D"/>
    <w:rsid w:val="00993E86"/>
    <w:rsid w:val="009C13ED"/>
    <w:rsid w:val="009E53BE"/>
    <w:rsid w:val="009E7903"/>
    <w:rsid w:val="00A46B1E"/>
    <w:rsid w:val="00A47494"/>
    <w:rsid w:val="00A5381E"/>
    <w:rsid w:val="00A65F79"/>
    <w:rsid w:val="00A67301"/>
    <w:rsid w:val="00AA0A76"/>
    <w:rsid w:val="00AB37F1"/>
    <w:rsid w:val="00AB7E34"/>
    <w:rsid w:val="00AC2192"/>
    <w:rsid w:val="00AD7883"/>
    <w:rsid w:val="00AF3A91"/>
    <w:rsid w:val="00B21E9F"/>
    <w:rsid w:val="00B53067"/>
    <w:rsid w:val="00B536A4"/>
    <w:rsid w:val="00B653A5"/>
    <w:rsid w:val="00B8689E"/>
    <w:rsid w:val="00BB08EA"/>
    <w:rsid w:val="00BB1215"/>
    <w:rsid w:val="00BC0F25"/>
    <w:rsid w:val="00BD4BE0"/>
    <w:rsid w:val="00BD7194"/>
    <w:rsid w:val="00BF2C7A"/>
    <w:rsid w:val="00BF5904"/>
    <w:rsid w:val="00C04237"/>
    <w:rsid w:val="00C3551F"/>
    <w:rsid w:val="00C363CE"/>
    <w:rsid w:val="00C3725B"/>
    <w:rsid w:val="00C407C1"/>
    <w:rsid w:val="00C5138F"/>
    <w:rsid w:val="00C56681"/>
    <w:rsid w:val="00C6475C"/>
    <w:rsid w:val="00C7200A"/>
    <w:rsid w:val="00C801E8"/>
    <w:rsid w:val="00C8262E"/>
    <w:rsid w:val="00C96E58"/>
    <w:rsid w:val="00CB5269"/>
    <w:rsid w:val="00CC7510"/>
    <w:rsid w:val="00CD09B7"/>
    <w:rsid w:val="00CD375C"/>
    <w:rsid w:val="00D075AA"/>
    <w:rsid w:val="00D1030E"/>
    <w:rsid w:val="00D17A90"/>
    <w:rsid w:val="00D525CA"/>
    <w:rsid w:val="00DA36F8"/>
    <w:rsid w:val="00DD626E"/>
    <w:rsid w:val="00E32C68"/>
    <w:rsid w:val="00E42C5A"/>
    <w:rsid w:val="00E55E5C"/>
    <w:rsid w:val="00E701D0"/>
    <w:rsid w:val="00E71A5B"/>
    <w:rsid w:val="00E751A2"/>
    <w:rsid w:val="00E80FE1"/>
    <w:rsid w:val="00E91212"/>
    <w:rsid w:val="00EC22F9"/>
    <w:rsid w:val="00EC4411"/>
    <w:rsid w:val="00EE3FCB"/>
    <w:rsid w:val="00EF2134"/>
    <w:rsid w:val="00EF6959"/>
    <w:rsid w:val="00EF70E4"/>
    <w:rsid w:val="00F0772E"/>
    <w:rsid w:val="00F11849"/>
    <w:rsid w:val="00F13CE1"/>
    <w:rsid w:val="00F4324A"/>
    <w:rsid w:val="00F54440"/>
    <w:rsid w:val="00FA02C9"/>
    <w:rsid w:val="00FA1BFD"/>
    <w:rsid w:val="00FA6B56"/>
    <w:rsid w:val="00FD1163"/>
    <w:rsid w:val="00FD6394"/>
    <w:rsid w:val="00FD65DE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BE1C8"/>
  <w15:docId w15:val="{92F1932C-ECEF-4129-8775-ACCCBB5B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0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01"/>
    <w:rPr>
      <w:rFonts w:ascii="Tahoma" w:hAnsi="Tahoma" w:cs="Tahoma"/>
      <w:kern w:val="2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7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5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AF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5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FF"/>
    <w:rPr>
      <w:rFonts w:ascii="Times New Roman" w:hAnsi="Times New Roman" w:cs="Times New Roman"/>
      <w:kern w:val="28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6A14F1"/>
    <w:pPr>
      <w:widowControl/>
      <w:pBdr>
        <w:bottom w:val="single" w:sz="12" w:space="4" w:color="4F81BD" w:themeColor="accent1"/>
      </w:pBdr>
      <w:overflowPunct/>
      <w:autoSpaceDE/>
      <w:autoSpaceDN/>
      <w:adjustRightInd/>
      <w:spacing w:after="120"/>
      <w:contextualSpacing/>
    </w:pPr>
    <w:rPr>
      <w:rFonts w:asciiTheme="majorHAnsi" w:eastAsiaTheme="majorEastAsia" w:hAnsiTheme="majorHAnsi" w:cstheme="majorBidi"/>
      <w:color w:val="4F81BD" w:themeColor="accent1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6A14F1"/>
    <w:rPr>
      <w:rFonts w:asciiTheme="majorHAnsi" w:eastAsiaTheme="majorEastAsia" w:hAnsiTheme="majorHAnsi" w:cstheme="majorBidi"/>
      <w:color w:val="4F81BD" w:themeColor="accent1"/>
      <w:kern w:val="28"/>
      <w:sz w:val="52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6A14F1"/>
    <w:pPr>
      <w:widowControl/>
      <w:overflowPunct/>
      <w:autoSpaceDE/>
      <w:autoSpaceDN/>
      <w:adjustRightInd/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kern w:val="0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2"/>
    <w:rsid w:val="006A14F1"/>
    <w:rPr>
      <w:rFonts w:eastAsiaTheme="minorHAnsi"/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3"/>
    <w:qFormat/>
    <w:rsid w:val="006A14F1"/>
    <w:pPr>
      <w:widowControl/>
      <w:overflowPunct/>
      <w:autoSpaceDE/>
      <w:autoSpaceDN/>
      <w:adjustRightInd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kern w:val="0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A14F1"/>
    <w:pPr>
      <w:widowControl/>
      <w:overflowPunct/>
      <w:autoSpaceDE/>
      <w:autoSpaceDN/>
      <w:adjustRightInd/>
      <w:spacing w:before="720"/>
    </w:pPr>
    <w:rPr>
      <w:rFonts w:asciiTheme="minorHAnsi" w:eastAsiaTheme="minorHAnsi" w:hAnsiTheme="minorHAnsi" w:cstheme="minorBidi"/>
      <w:b/>
      <w:bCs/>
      <w:color w:val="0D0D0D" w:themeColor="text1" w:themeTint="F2"/>
      <w:kern w:val="0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6A14F1"/>
    <w:rPr>
      <w:rFonts w:eastAsiaTheme="minorHAnsi"/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6"/>
    <w:unhideWhenUsed/>
    <w:qFormat/>
    <w:rsid w:val="006A14F1"/>
    <w:pPr>
      <w:widowControl/>
      <w:overflowPunct/>
      <w:autoSpaceDE/>
      <w:autoSpaceDN/>
      <w:adjustRightInd/>
      <w:spacing w:before="108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kern w:val="0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6"/>
    <w:rsid w:val="006A14F1"/>
    <w:rPr>
      <w:rFonts w:eastAsiaTheme="minorHAnsi"/>
      <w:b/>
      <w:bCs/>
      <w:color w:val="0D0D0D" w:themeColor="text1" w:themeTint="F2"/>
    </w:rPr>
  </w:style>
  <w:style w:type="paragraph" w:styleId="NormalWeb">
    <w:name w:val="Normal (Web)"/>
    <w:basedOn w:val="Normal"/>
    <w:uiPriority w:val="99"/>
    <w:unhideWhenUsed/>
    <w:rsid w:val="006A4C5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4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D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CBE0-A1F5-D949-BDC2-C8C55753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Yezenia Pereira</dc:creator>
  <cp:keywords>Iliana Alvarez</cp:keywords>
  <cp:lastModifiedBy>Microsoft Office User</cp:lastModifiedBy>
  <cp:revision>3</cp:revision>
  <cp:lastPrinted>2020-05-24T04:06:00Z</cp:lastPrinted>
  <dcterms:created xsi:type="dcterms:W3CDTF">2020-05-24T04:06:00Z</dcterms:created>
  <dcterms:modified xsi:type="dcterms:W3CDTF">2021-05-09T19:29:00Z</dcterms:modified>
</cp:coreProperties>
</file>