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024" w:rsidRPr="00A67024" w:rsidRDefault="00A67024" w:rsidP="00A6702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7024">
        <w:rPr>
          <w:rFonts w:ascii="Arial" w:eastAsia="Times New Roman" w:hAnsi="Arial" w:cs="Arial"/>
          <w:color w:val="000000"/>
          <w:sz w:val="42"/>
          <w:szCs w:val="42"/>
        </w:rPr>
        <w:t>Bao</w:t>
      </w:r>
      <w:proofErr w:type="spellEnd"/>
      <w:r w:rsidRPr="00A67024">
        <w:rPr>
          <w:rFonts w:ascii="Arial" w:eastAsia="Times New Roman" w:hAnsi="Arial" w:cs="Arial"/>
          <w:color w:val="000000"/>
          <w:sz w:val="42"/>
          <w:szCs w:val="42"/>
        </w:rPr>
        <w:t xml:space="preserve"> Tran</w:t>
      </w:r>
    </w:p>
    <w:p w:rsidR="00A67024" w:rsidRPr="00A67024" w:rsidRDefault="00A67024" w:rsidP="00A6702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024">
        <w:rPr>
          <w:rFonts w:ascii="Arial" w:eastAsia="Times New Roman" w:hAnsi="Arial" w:cs="Arial"/>
          <w:color w:val="5D5D5D"/>
          <w:sz w:val="24"/>
          <w:szCs w:val="24"/>
        </w:rPr>
        <w:t>Registered Nurse</w:t>
      </w:r>
    </w:p>
    <w:p w:rsidR="00A67024" w:rsidRPr="00A67024" w:rsidRDefault="00A67024" w:rsidP="00A6702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024">
        <w:rPr>
          <w:rFonts w:ascii="Arial" w:eastAsia="Times New Roman" w:hAnsi="Arial" w:cs="Arial"/>
          <w:color w:val="000000"/>
          <w:sz w:val="18"/>
          <w:szCs w:val="18"/>
        </w:rPr>
        <w:t xml:space="preserve">PHONE </w:t>
      </w:r>
      <w:r w:rsidRPr="00A67024">
        <w:rPr>
          <w:rFonts w:ascii="Arial" w:eastAsia="Times New Roman" w:hAnsi="Arial" w:cs="Arial"/>
          <w:color w:val="000000"/>
          <w:sz w:val="20"/>
          <w:szCs w:val="20"/>
        </w:rPr>
        <w:t xml:space="preserve">2255887743 </w:t>
      </w:r>
      <w:r w:rsidRPr="00A67024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A67024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A67024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A67024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A67024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A67024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A67024">
        <w:rPr>
          <w:rFonts w:ascii="Arial" w:eastAsia="Times New Roman" w:hAnsi="Arial" w:cs="Arial"/>
          <w:color w:val="000000"/>
          <w:sz w:val="20"/>
          <w:szCs w:val="20"/>
        </w:rPr>
        <w:tab/>
        <w:t xml:space="preserve">  EMAIL </w:t>
      </w:r>
      <w:hyperlink r:id="rId4" w:history="1">
        <w:r w:rsidRPr="00A67024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>beastiebao@gmail.com</w:t>
        </w:r>
      </w:hyperlink>
      <w:r w:rsidRPr="00A6702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3125"/>
        <w:gridCol w:w="4530"/>
      </w:tblGrid>
      <w:tr w:rsidR="00A67024" w:rsidRPr="00A67024" w:rsidTr="00A67024">
        <w:trPr>
          <w:trHeight w:val="440"/>
        </w:trPr>
        <w:tc>
          <w:tcPr>
            <w:tcW w:w="0" w:type="auto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000000"/>
              </w:rPr>
              <w:t>01 EMPLOYMENT HISTORY</w:t>
            </w:r>
          </w:p>
        </w:tc>
      </w:tr>
      <w:tr w:rsidR="00A67024" w:rsidRPr="00A67024" w:rsidTr="00A67024">
        <w:trPr>
          <w:trHeight w:val="4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 2009 — June 2021</w:t>
            </w:r>
          </w:p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5D5D5D"/>
                <w:sz w:val="16"/>
                <w:szCs w:val="16"/>
              </w:rPr>
              <w:t>New Orleans</w:t>
            </w:r>
          </w:p>
        </w:tc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 Surge RN, ICU RN, Vascular Access Team at Tulane Hospital</w:t>
            </w:r>
            <w:r w:rsidRPr="00A67024">
              <w:rPr>
                <w:rFonts w:ascii="Arial" w:eastAsia="Times New Roman" w:hAnsi="Arial" w:cs="Arial"/>
                <w:color w:val="5D5D5D"/>
                <w:sz w:val="16"/>
                <w:szCs w:val="16"/>
              </w:rPr>
              <w:tab/>
            </w:r>
            <w:r w:rsidRPr="00A67024">
              <w:rPr>
                <w:rFonts w:ascii="Arial" w:eastAsia="Times New Roman" w:hAnsi="Arial" w:cs="Arial"/>
                <w:color w:val="5D5D5D"/>
                <w:sz w:val="16"/>
                <w:szCs w:val="16"/>
              </w:rPr>
              <w:tab/>
            </w:r>
          </w:p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5D5D5D"/>
                <w:sz w:val="16"/>
                <w:szCs w:val="16"/>
              </w:rPr>
              <w:t xml:space="preserve">Provide care to recovering adults or patients who are ill. Assessment, medication administration, check vital signs, starting </w:t>
            </w:r>
            <w:proofErr w:type="spellStart"/>
            <w:r w:rsidRPr="00A67024">
              <w:rPr>
                <w:rFonts w:ascii="Arial" w:eastAsia="Times New Roman" w:hAnsi="Arial" w:cs="Arial"/>
                <w:color w:val="5D5D5D"/>
                <w:sz w:val="16"/>
                <w:szCs w:val="16"/>
              </w:rPr>
              <w:t>piv</w:t>
            </w:r>
            <w:proofErr w:type="spellEnd"/>
            <w:r w:rsidRPr="00A67024">
              <w:rPr>
                <w:rFonts w:ascii="Arial" w:eastAsia="Times New Roman" w:hAnsi="Arial" w:cs="Arial"/>
                <w:color w:val="5D5D5D"/>
                <w:sz w:val="16"/>
                <w:szCs w:val="16"/>
              </w:rPr>
              <w:t xml:space="preserve"> and </w:t>
            </w:r>
            <w:proofErr w:type="spellStart"/>
            <w:r w:rsidRPr="00A67024">
              <w:rPr>
                <w:rFonts w:ascii="Arial" w:eastAsia="Times New Roman" w:hAnsi="Arial" w:cs="Arial"/>
                <w:color w:val="5D5D5D"/>
                <w:sz w:val="16"/>
                <w:szCs w:val="16"/>
              </w:rPr>
              <w:t>picc</w:t>
            </w:r>
            <w:proofErr w:type="spellEnd"/>
            <w:r w:rsidRPr="00A67024">
              <w:rPr>
                <w:rFonts w:ascii="Arial" w:eastAsia="Times New Roman" w:hAnsi="Arial" w:cs="Arial"/>
                <w:color w:val="5D5D5D"/>
                <w:sz w:val="16"/>
                <w:szCs w:val="16"/>
              </w:rPr>
              <w:t xml:space="preserve"> lines, change dressings, insert </w:t>
            </w:r>
            <w:proofErr w:type="spellStart"/>
            <w:r w:rsidRPr="00A67024">
              <w:rPr>
                <w:rFonts w:ascii="Arial" w:eastAsia="Times New Roman" w:hAnsi="Arial" w:cs="Arial"/>
                <w:color w:val="5D5D5D"/>
                <w:sz w:val="16"/>
                <w:szCs w:val="16"/>
              </w:rPr>
              <w:t>foley</w:t>
            </w:r>
            <w:proofErr w:type="spellEnd"/>
            <w:r w:rsidRPr="00A67024">
              <w:rPr>
                <w:rFonts w:ascii="Arial" w:eastAsia="Times New Roman" w:hAnsi="Arial" w:cs="Arial"/>
                <w:color w:val="5D5D5D"/>
                <w:sz w:val="16"/>
                <w:szCs w:val="16"/>
              </w:rPr>
              <w:t xml:space="preserve"> </w:t>
            </w:r>
            <w:proofErr w:type="spellStart"/>
            <w:r w:rsidRPr="00A67024">
              <w:rPr>
                <w:rFonts w:ascii="Arial" w:eastAsia="Times New Roman" w:hAnsi="Arial" w:cs="Arial"/>
                <w:color w:val="5D5D5D"/>
                <w:sz w:val="16"/>
                <w:szCs w:val="16"/>
              </w:rPr>
              <w:t>catheteters</w:t>
            </w:r>
            <w:proofErr w:type="spellEnd"/>
            <w:r w:rsidRPr="00A67024">
              <w:rPr>
                <w:rFonts w:ascii="Arial" w:eastAsia="Times New Roman" w:hAnsi="Arial" w:cs="Arial"/>
                <w:color w:val="5D5D5D"/>
                <w:sz w:val="16"/>
                <w:szCs w:val="16"/>
              </w:rPr>
              <w:t>, document and record.</w:t>
            </w:r>
          </w:p>
        </w:tc>
      </w:tr>
      <w:tr w:rsidR="00A67024" w:rsidRPr="00A67024" w:rsidTr="00A67024">
        <w:trPr>
          <w:trHeight w:val="4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Jan 2017 — </w:t>
            </w:r>
            <w:proofErr w:type="gramStart"/>
            <w:r w:rsidRPr="00A670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Aug  2020</w:t>
            </w:r>
            <w:proofErr w:type="gramEnd"/>
          </w:p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5D5D5D"/>
                <w:sz w:val="16"/>
                <w:szCs w:val="16"/>
              </w:rPr>
              <w:t>Harvey</w:t>
            </w:r>
          </w:p>
        </w:tc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ICU RN at West Jefferson Hospital</w:t>
            </w:r>
          </w:p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5D5D5D"/>
                <w:sz w:val="16"/>
                <w:szCs w:val="16"/>
              </w:rPr>
              <w:t xml:space="preserve">Monitor and care for 2-3 patients per shift. </w:t>
            </w:r>
            <w:proofErr w:type="spellStart"/>
            <w:r w:rsidRPr="00A67024">
              <w:rPr>
                <w:rFonts w:ascii="Arial" w:eastAsia="Times New Roman" w:hAnsi="Arial" w:cs="Arial"/>
                <w:color w:val="5D5D5D"/>
                <w:sz w:val="16"/>
                <w:szCs w:val="16"/>
              </w:rPr>
              <w:t>Assessements</w:t>
            </w:r>
            <w:proofErr w:type="spellEnd"/>
            <w:r w:rsidRPr="00A67024">
              <w:rPr>
                <w:rFonts w:ascii="Arial" w:eastAsia="Times New Roman" w:hAnsi="Arial" w:cs="Arial"/>
                <w:color w:val="5D5D5D"/>
                <w:sz w:val="16"/>
                <w:szCs w:val="16"/>
              </w:rPr>
              <w:t xml:space="preserve">, medication administration, </w:t>
            </w:r>
            <w:proofErr w:type="spellStart"/>
            <w:r w:rsidRPr="00A67024">
              <w:rPr>
                <w:rFonts w:ascii="Arial" w:eastAsia="Times New Roman" w:hAnsi="Arial" w:cs="Arial"/>
                <w:color w:val="5D5D5D"/>
                <w:sz w:val="16"/>
                <w:szCs w:val="16"/>
              </w:rPr>
              <w:t>piv</w:t>
            </w:r>
            <w:proofErr w:type="spellEnd"/>
            <w:r w:rsidRPr="00A67024">
              <w:rPr>
                <w:rFonts w:ascii="Arial" w:eastAsia="Times New Roman" w:hAnsi="Arial" w:cs="Arial"/>
                <w:color w:val="5D5D5D"/>
                <w:sz w:val="16"/>
                <w:szCs w:val="16"/>
              </w:rPr>
              <w:t xml:space="preserve"> placement, dressing changes, </w:t>
            </w:r>
            <w:proofErr w:type="spellStart"/>
            <w:r w:rsidRPr="00A67024">
              <w:rPr>
                <w:rFonts w:ascii="Arial" w:eastAsia="Times New Roman" w:hAnsi="Arial" w:cs="Arial"/>
                <w:color w:val="5D5D5D"/>
                <w:sz w:val="16"/>
                <w:szCs w:val="16"/>
              </w:rPr>
              <w:t>foley</w:t>
            </w:r>
            <w:proofErr w:type="spellEnd"/>
            <w:r w:rsidRPr="00A67024">
              <w:rPr>
                <w:rFonts w:ascii="Arial" w:eastAsia="Times New Roman" w:hAnsi="Arial" w:cs="Arial"/>
                <w:color w:val="5D5D5D"/>
                <w:sz w:val="16"/>
                <w:szCs w:val="16"/>
              </w:rPr>
              <w:t xml:space="preserve"> placement, take for ventilated patients.</w:t>
            </w:r>
          </w:p>
        </w:tc>
      </w:tr>
      <w:tr w:rsidR="00A67024" w:rsidRPr="00A67024" w:rsidTr="00A67024">
        <w:trPr>
          <w:trHeight w:val="4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Feb 2020 — Current</w:t>
            </w:r>
          </w:p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5D5D5D"/>
                <w:sz w:val="16"/>
                <w:szCs w:val="16"/>
              </w:rPr>
              <w:t>Baton Rouge</w:t>
            </w:r>
          </w:p>
        </w:tc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70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Picc</w:t>
            </w:r>
            <w:proofErr w:type="spellEnd"/>
            <w:r w:rsidRPr="00A670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RN at Baton Rouge General Hospital</w:t>
            </w:r>
          </w:p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5D5D5D"/>
                <w:sz w:val="16"/>
                <w:szCs w:val="16"/>
              </w:rPr>
              <w:t xml:space="preserve">Insert </w:t>
            </w:r>
            <w:proofErr w:type="spellStart"/>
            <w:r w:rsidRPr="00A67024">
              <w:rPr>
                <w:rFonts w:ascii="Arial" w:eastAsia="Times New Roman" w:hAnsi="Arial" w:cs="Arial"/>
                <w:color w:val="5D5D5D"/>
                <w:sz w:val="16"/>
                <w:szCs w:val="16"/>
              </w:rPr>
              <w:t>picc</w:t>
            </w:r>
            <w:proofErr w:type="spellEnd"/>
            <w:r w:rsidRPr="00A67024">
              <w:rPr>
                <w:rFonts w:ascii="Arial" w:eastAsia="Times New Roman" w:hAnsi="Arial" w:cs="Arial"/>
                <w:color w:val="5D5D5D"/>
                <w:sz w:val="16"/>
                <w:szCs w:val="16"/>
              </w:rPr>
              <w:t xml:space="preserve"> line, midlines, peripheral </w:t>
            </w:r>
            <w:proofErr w:type="spellStart"/>
            <w:r w:rsidRPr="00A67024">
              <w:rPr>
                <w:rFonts w:ascii="Arial" w:eastAsia="Times New Roman" w:hAnsi="Arial" w:cs="Arial"/>
                <w:color w:val="5D5D5D"/>
                <w:sz w:val="16"/>
                <w:szCs w:val="16"/>
              </w:rPr>
              <w:t>ivs</w:t>
            </w:r>
            <w:proofErr w:type="spellEnd"/>
            <w:r w:rsidRPr="00A67024">
              <w:rPr>
                <w:rFonts w:ascii="Arial" w:eastAsia="Times New Roman" w:hAnsi="Arial" w:cs="Arial"/>
                <w:color w:val="5D5D5D"/>
                <w:sz w:val="16"/>
                <w:szCs w:val="16"/>
              </w:rPr>
              <w:t>.</w:t>
            </w:r>
          </w:p>
        </w:tc>
      </w:tr>
      <w:tr w:rsidR="00A67024" w:rsidRPr="00A67024" w:rsidTr="00A67024">
        <w:trPr>
          <w:trHeight w:val="440"/>
        </w:trPr>
        <w:tc>
          <w:tcPr>
            <w:tcW w:w="0" w:type="auto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000000"/>
              </w:rPr>
              <w:t>02 EDUCATION</w:t>
            </w:r>
          </w:p>
        </w:tc>
      </w:tr>
      <w:tr w:rsidR="00A67024" w:rsidRPr="00A67024" w:rsidTr="00A67024">
        <w:trPr>
          <w:trHeight w:val="4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Aug 1999 — Jul 2005</w:t>
            </w:r>
          </w:p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5D5D5D"/>
                <w:sz w:val="16"/>
                <w:szCs w:val="16"/>
              </w:rPr>
              <w:t>New Orleans</w:t>
            </w:r>
          </w:p>
        </w:tc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University of New Orleans</w:t>
            </w:r>
          </w:p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5D5D5D"/>
                <w:sz w:val="20"/>
                <w:szCs w:val="20"/>
              </w:rPr>
              <w:t>Bachelor Degree</w:t>
            </w:r>
          </w:p>
        </w:tc>
      </w:tr>
      <w:tr w:rsidR="00A67024" w:rsidRPr="00A67024" w:rsidTr="00A67024">
        <w:trPr>
          <w:trHeight w:val="4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 2008 — May 2009</w:t>
            </w:r>
          </w:p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5D5D5D"/>
                <w:sz w:val="16"/>
                <w:szCs w:val="16"/>
              </w:rPr>
              <w:t>Baton Rouge</w:t>
            </w:r>
          </w:p>
        </w:tc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Our Lady of the Lake College</w:t>
            </w:r>
          </w:p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5D5D5D"/>
                <w:sz w:val="20"/>
                <w:szCs w:val="20"/>
              </w:rPr>
              <w:t>Associate Degree</w:t>
            </w:r>
          </w:p>
        </w:tc>
      </w:tr>
      <w:tr w:rsidR="00A67024" w:rsidRPr="00A67024" w:rsidTr="00A67024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000000"/>
              </w:rPr>
              <w:t>03 SKILLS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Customer Service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Effective Time Management</w:t>
            </w:r>
          </w:p>
        </w:tc>
      </w:tr>
      <w:tr w:rsidR="00A67024" w:rsidRPr="00A67024" w:rsidTr="00A67024">
        <w:trPr>
          <w:trHeight w:val="440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67024" w:rsidRPr="00A67024" w:rsidRDefault="00A67024" w:rsidP="00A6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Fast Learner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Teamwork Skills</w:t>
            </w:r>
          </w:p>
        </w:tc>
      </w:tr>
      <w:tr w:rsidR="00A67024" w:rsidRPr="00A67024" w:rsidTr="00A67024">
        <w:trPr>
          <w:trHeight w:val="440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67024" w:rsidRPr="00A67024" w:rsidRDefault="00A67024" w:rsidP="00A6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Ability to Multitask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70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Picc</w:t>
            </w:r>
            <w:proofErr w:type="spellEnd"/>
            <w:r w:rsidRPr="00A670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Line Certified</w:t>
            </w:r>
            <w:r w:rsidRPr="00A67024">
              <w:rPr>
                <w:rFonts w:ascii="Arial" w:eastAsia="Times New Roman" w:hAnsi="Arial" w:cs="Arial"/>
                <w:color w:val="000000"/>
              </w:rPr>
              <w:t>     </w:t>
            </w:r>
          </w:p>
        </w:tc>
      </w:tr>
      <w:tr w:rsidR="00A67024" w:rsidRPr="00A67024" w:rsidTr="00A67024">
        <w:trPr>
          <w:trHeight w:val="516"/>
        </w:trPr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000000"/>
              </w:rPr>
              <w:t>04 LANGUAGES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Vietnamese</w:t>
            </w:r>
          </w:p>
        </w:tc>
      </w:tr>
      <w:tr w:rsidR="00A67024" w:rsidRPr="00A67024" w:rsidTr="00A67024">
        <w:trPr>
          <w:trHeight w:val="440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67024" w:rsidRPr="00A67024" w:rsidRDefault="00A67024" w:rsidP="00A6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67024" w:rsidRPr="00A67024" w:rsidRDefault="00A67024" w:rsidP="00A6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67024" w:rsidRPr="00A67024" w:rsidRDefault="00A67024" w:rsidP="00A6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024" w:rsidRPr="00A67024" w:rsidTr="00A67024">
        <w:trPr>
          <w:trHeight w:val="4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000000"/>
              </w:rPr>
              <w:t>05 HOBBIES</w:t>
            </w:r>
          </w:p>
        </w:tc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Basketball, Meeting New People, Reading</w:t>
            </w:r>
          </w:p>
        </w:tc>
      </w:tr>
      <w:tr w:rsidR="00A67024" w:rsidRPr="00A67024" w:rsidTr="00A67024">
        <w:trPr>
          <w:trHeight w:val="440"/>
        </w:trPr>
        <w:tc>
          <w:tcPr>
            <w:tcW w:w="0" w:type="auto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000000"/>
              </w:rPr>
              <w:t>06 REFERENCES</w:t>
            </w:r>
          </w:p>
        </w:tc>
      </w:tr>
      <w:tr w:rsidR="00A67024" w:rsidRPr="00A67024" w:rsidTr="00A67024">
        <w:trPr>
          <w:trHeight w:val="4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024" w:rsidRPr="00A67024" w:rsidRDefault="00A67024" w:rsidP="00A6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Jordan Remy</w:t>
            </w:r>
          </w:p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5D5D5D"/>
                <w:sz w:val="20"/>
                <w:szCs w:val="20"/>
              </w:rPr>
              <w:t>West Jefferson Hospital </w:t>
            </w:r>
          </w:p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5D5D5D"/>
                <w:sz w:val="16"/>
                <w:szCs w:val="16"/>
              </w:rPr>
              <w:t>5042597500</w:t>
            </w:r>
          </w:p>
        </w:tc>
      </w:tr>
      <w:tr w:rsidR="00A67024" w:rsidRPr="00A67024" w:rsidTr="00A67024">
        <w:trPr>
          <w:trHeight w:val="4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024" w:rsidRPr="00A67024" w:rsidRDefault="00A67024" w:rsidP="00A6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John </w:t>
            </w:r>
            <w:proofErr w:type="spellStart"/>
            <w:r w:rsidRPr="00A670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Decaro</w:t>
            </w:r>
            <w:proofErr w:type="spellEnd"/>
          </w:p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5D5D5D"/>
                <w:sz w:val="20"/>
                <w:szCs w:val="20"/>
              </w:rPr>
              <w:t>Tulane Hospital</w:t>
            </w:r>
          </w:p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5D5D5D"/>
                <w:sz w:val="16"/>
                <w:szCs w:val="16"/>
              </w:rPr>
              <w:t>jdcarojr@hotmail.com </w:t>
            </w:r>
          </w:p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5D5D5D"/>
                <w:sz w:val="16"/>
                <w:szCs w:val="16"/>
              </w:rPr>
              <w:t>9855024804</w:t>
            </w:r>
          </w:p>
        </w:tc>
      </w:tr>
      <w:tr w:rsidR="00A67024" w:rsidRPr="00A67024" w:rsidTr="00A67024">
        <w:trPr>
          <w:trHeight w:val="4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024" w:rsidRPr="00A67024" w:rsidRDefault="00A67024" w:rsidP="00A6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Kory</w:t>
            </w:r>
          </w:p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5D5D5D"/>
                <w:sz w:val="20"/>
                <w:szCs w:val="20"/>
              </w:rPr>
              <w:t>Baton Rouge General Hospital </w:t>
            </w:r>
          </w:p>
          <w:p w:rsidR="00A67024" w:rsidRPr="00A67024" w:rsidRDefault="00A67024" w:rsidP="00A6702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24">
              <w:rPr>
                <w:rFonts w:ascii="Arial" w:eastAsia="Times New Roman" w:hAnsi="Arial" w:cs="Arial"/>
                <w:color w:val="5D5D5D"/>
                <w:sz w:val="16"/>
                <w:szCs w:val="16"/>
              </w:rPr>
              <w:t>225405930</w:t>
            </w:r>
          </w:p>
        </w:tc>
      </w:tr>
    </w:tbl>
    <w:p w:rsidR="00A2597B" w:rsidRDefault="00A2597B">
      <w:bookmarkStart w:id="0" w:name="_GoBack"/>
      <w:bookmarkEnd w:id="0"/>
    </w:p>
    <w:sectPr w:rsidR="00A25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24"/>
    <w:rsid w:val="00A2597B"/>
    <w:rsid w:val="00A6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779BD-AD7D-4D55-82BC-8B2A0759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67024"/>
  </w:style>
  <w:style w:type="character" w:styleId="Hyperlink">
    <w:name w:val="Hyperlink"/>
    <w:basedOn w:val="DefaultParagraphFont"/>
    <w:uiPriority w:val="99"/>
    <w:semiHidden/>
    <w:unhideWhenUsed/>
    <w:rsid w:val="00A67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astieba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Sartori</dc:creator>
  <cp:keywords/>
  <dc:description/>
  <cp:lastModifiedBy>Tony Sartori</cp:lastModifiedBy>
  <cp:revision>1</cp:revision>
  <dcterms:created xsi:type="dcterms:W3CDTF">2021-08-09T16:57:00Z</dcterms:created>
  <dcterms:modified xsi:type="dcterms:W3CDTF">2021-08-09T16:57:00Z</dcterms:modified>
</cp:coreProperties>
</file>