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8" w:type="dxa"/>
        <w:tblLook w:val="04A0" w:firstRow="1" w:lastRow="0" w:firstColumn="1" w:lastColumn="0" w:noHBand="0" w:noVBand="1"/>
      </w:tblPr>
      <w:tblGrid>
        <w:gridCol w:w="5223"/>
        <w:gridCol w:w="5226"/>
      </w:tblGrid>
      <w:tr w:rsidR="008D0CEB" w14:paraId="1A8F1677" w14:textId="77777777" w:rsidTr="008D0CEB">
        <w:tc>
          <w:tcPr>
            <w:tcW w:w="5228" w:type="dxa"/>
            <w:vAlign w:val="bottom"/>
          </w:tcPr>
          <w:p w14:paraId="696CF190" w14:textId="15AF40AE" w:rsidR="008D0CEB" w:rsidRPr="008D0CEB" w:rsidRDefault="008D0CEB">
            <w:pPr>
              <w:widowControl w:val="0"/>
              <w:rPr>
                <w:rFonts w:ascii="Cambria" w:eastAsia="Cambria" w:hAnsi="Cambria" w:cs="Cambria"/>
                <w:b/>
                <w:color w:val="000000"/>
                <w:sz w:val="32"/>
                <w:szCs w:val="32"/>
              </w:rPr>
            </w:pPr>
            <w:bookmarkStart w:id="0" w:name="_GoBack"/>
            <w:bookmarkEnd w:id="0"/>
            <w:r w:rsidRPr="008D0CEB">
              <w:rPr>
                <w:rFonts w:ascii="Cambria" w:eastAsia="Cambria" w:hAnsi="Cambria" w:cs="Cambria"/>
                <w:b/>
                <w:color w:val="000000"/>
                <w:sz w:val="32"/>
                <w:szCs w:val="32"/>
              </w:rPr>
              <w:t>Allyne Cunningham, RN, BSN</w:t>
            </w:r>
          </w:p>
        </w:tc>
        <w:tc>
          <w:tcPr>
            <w:tcW w:w="5229" w:type="dxa"/>
          </w:tcPr>
          <w:p w14:paraId="2319247E" w14:textId="47F10189" w:rsidR="008D0CEB" w:rsidRPr="00F40E63" w:rsidRDefault="008D0CEB" w:rsidP="008D0CEB">
            <w:pPr>
              <w:widowControl w:val="0"/>
              <w:pBdr>
                <w:top w:val="nil"/>
                <w:left w:val="nil"/>
                <w:bottom w:val="nil"/>
                <w:right w:val="nil"/>
                <w:between w:val="nil"/>
              </w:pBdr>
              <w:spacing w:before="8"/>
              <w:jc w:val="right"/>
              <w:rPr>
                <w:rFonts w:ascii="Cambria" w:eastAsia="Cambria" w:hAnsi="Cambria" w:cs="Cambria"/>
                <w:color w:val="000000"/>
              </w:rPr>
            </w:pPr>
            <w:r w:rsidRPr="00F40E63">
              <w:rPr>
                <w:rFonts w:ascii="Cambria" w:eastAsia="Cambria" w:hAnsi="Cambria" w:cs="Cambria"/>
                <w:color w:val="000000"/>
              </w:rPr>
              <w:t xml:space="preserve">312-342-4248 </w:t>
            </w:r>
          </w:p>
          <w:p w14:paraId="137C171B" w14:textId="03D4CC53" w:rsidR="008D0CEB" w:rsidRPr="008D0CEB" w:rsidRDefault="008D0CEB" w:rsidP="008D0CEB">
            <w:pPr>
              <w:widowControl w:val="0"/>
              <w:pBdr>
                <w:top w:val="nil"/>
                <w:left w:val="nil"/>
                <w:bottom w:val="nil"/>
                <w:right w:val="nil"/>
                <w:between w:val="nil"/>
              </w:pBdr>
              <w:spacing w:before="8"/>
              <w:ind w:left="18"/>
              <w:jc w:val="right"/>
              <w:rPr>
                <w:rFonts w:ascii="Cambria" w:eastAsia="Cambria" w:hAnsi="Cambria" w:cs="Cambria"/>
                <w:color w:val="000000"/>
              </w:rPr>
            </w:pPr>
            <w:r w:rsidRPr="00F40E63">
              <w:rPr>
                <w:rFonts w:ascii="Cambria" w:eastAsia="Cambria" w:hAnsi="Cambria" w:cs="Cambria"/>
                <w:color w:val="000000"/>
              </w:rPr>
              <w:t xml:space="preserve">allynecunningham@gmail.com </w:t>
            </w:r>
          </w:p>
        </w:tc>
      </w:tr>
    </w:tbl>
    <w:p w14:paraId="00000005" w14:textId="582EA4A8" w:rsidR="00925BCD" w:rsidRDefault="00AF4FB8" w:rsidP="008D0CEB">
      <w:pPr>
        <w:widowControl w:val="0"/>
        <w:pBdr>
          <w:top w:val="nil"/>
          <w:left w:val="nil"/>
          <w:bottom w:val="nil"/>
          <w:right w:val="nil"/>
          <w:between w:val="nil"/>
        </w:pBdr>
        <w:spacing w:before="313" w:line="240" w:lineRule="auto"/>
        <w:ind w:left="19"/>
        <w:jc w:val="center"/>
        <w:rPr>
          <w:rFonts w:ascii="Cambria" w:eastAsia="Cambria" w:hAnsi="Cambria" w:cs="Cambria"/>
          <w:b/>
          <w:color w:val="000000"/>
        </w:rPr>
      </w:pPr>
      <w:r w:rsidRPr="00F40E63">
        <w:rPr>
          <w:rFonts w:ascii="Cambria" w:eastAsia="Cambria" w:hAnsi="Cambria" w:cs="Cambria"/>
          <w:b/>
          <w:color w:val="000000"/>
        </w:rPr>
        <w:t>Objective</w:t>
      </w:r>
    </w:p>
    <w:p w14:paraId="45828BD3" w14:textId="5B64AFFE" w:rsidR="00F40E63" w:rsidRDefault="00F40E63" w:rsidP="008D0CEB">
      <w:pPr>
        <w:widowControl w:val="0"/>
        <w:pBdr>
          <w:top w:val="nil"/>
          <w:left w:val="nil"/>
          <w:bottom w:val="nil"/>
          <w:right w:val="nil"/>
          <w:between w:val="nil"/>
        </w:pBdr>
        <w:spacing w:line="240" w:lineRule="auto"/>
        <w:ind w:left="19"/>
        <w:rPr>
          <w:rFonts w:ascii="Cambria" w:eastAsia="Cambria" w:hAnsi="Cambria" w:cs="Cambria"/>
          <w:color w:val="000000"/>
        </w:rPr>
      </w:pPr>
      <w:r w:rsidRPr="00F40E63">
        <w:rPr>
          <w:rFonts w:ascii="Cambria" w:eastAsia="Cambria" w:hAnsi="Cambria" w:cs="Cambria"/>
          <w:color w:val="000000"/>
        </w:rPr>
        <w:t>Staff RN position that will further my knowledge and wisdom in clinical practice in an organization that provides compassionate, accountable, respectful, and excellent care to patients.</w:t>
      </w:r>
    </w:p>
    <w:p w14:paraId="32AC5D4C" w14:textId="1983EE2D" w:rsidR="00F40E63" w:rsidRDefault="00F40E63">
      <w:pPr>
        <w:widowControl w:val="0"/>
        <w:pBdr>
          <w:top w:val="nil"/>
          <w:left w:val="nil"/>
          <w:bottom w:val="nil"/>
          <w:right w:val="nil"/>
          <w:between w:val="nil"/>
        </w:pBdr>
        <w:spacing w:before="36" w:line="239" w:lineRule="auto"/>
        <w:ind w:left="11" w:firstLine="8"/>
        <w:jc w:val="both"/>
        <w:rPr>
          <w:rFonts w:ascii="Cambria" w:eastAsia="Cambria" w:hAnsi="Cambria" w:cs="Cambria"/>
          <w:color w:val="000000"/>
        </w:rPr>
      </w:pPr>
    </w:p>
    <w:p w14:paraId="7554E559" w14:textId="4E273094" w:rsidR="00F40E63" w:rsidRPr="00F40E63" w:rsidRDefault="00F40E63" w:rsidP="008D0CEB">
      <w:pPr>
        <w:widowControl w:val="0"/>
        <w:pBdr>
          <w:top w:val="nil"/>
          <w:left w:val="nil"/>
          <w:bottom w:val="nil"/>
          <w:right w:val="nil"/>
          <w:between w:val="nil"/>
        </w:pBdr>
        <w:spacing w:before="36" w:line="239" w:lineRule="auto"/>
        <w:ind w:left="11" w:firstLine="8"/>
        <w:jc w:val="center"/>
        <w:rPr>
          <w:rFonts w:ascii="Cambria" w:eastAsia="Cambria" w:hAnsi="Cambria" w:cs="Cambria"/>
          <w:b/>
          <w:bCs/>
          <w:color w:val="000000"/>
        </w:rPr>
      </w:pPr>
      <w:r w:rsidRPr="00F40E63">
        <w:rPr>
          <w:rFonts w:ascii="Cambria" w:eastAsia="Cambria" w:hAnsi="Cambria" w:cs="Cambria"/>
          <w:b/>
          <w:bCs/>
          <w:color w:val="000000"/>
        </w:rPr>
        <w:t>Summary</w:t>
      </w:r>
    </w:p>
    <w:p w14:paraId="00000006" w14:textId="40894110" w:rsidR="00925BCD" w:rsidRPr="00F40E63" w:rsidRDefault="00AF4FB8">
      <w:pPr>
        <w:widowControl w:val="0"/>
        <w:pBdr>
          <w:top w:val="nil"/>
          <w:left w:val="nil"/>
          <w:bottom w:val="nil"/>
          <w:right w:val="nil"/>
          <w:between w:val="nil"/>
        </w:pBdr>
        <w:spacing w:before="36" w:line="239" w:lineRule="auto"/>
        <w:ind w:left="11" w:firstLine="8"/>
        <w:jc w:val="both"/>
        <w:rPr>
          <w:rFonts w:ascii="Cambria" w:eastAsia="Cambria" w:hAnsi="Cambria" w:cs="Cambria"/>
          <w:color w:val="000000"/>
        </w:rPr>
      </w:pPr>
      <w:r w:rsidRPr="00F40E63">
        <w:rPr>
          <w:rFonts w:ascii="Cambria" w:eastAsia="Cambria" w:hAnsi="Cambria" w:cs="Cambria"/>
          <w:color w:val="000000"/>
        </w:rPr>
        <w:t xml:space="preserve">Dedicated and vigilant nurse </w:t>
      </w:r>
      <w:r w:rsidR="005E6C7F">
        <w:rPr>
          <w:rFonts w:ascii="Cambria" w:eastAsia="Cambria" w:hAnsi="Cambria" w:cs="Cambria"/>
          <w:color w:val="000000"/>
        </w:rPr>
        <w:t>who</w:t>
      </w:r>
      <w:r w:rsidRPr="00F40E63">
        <w:rPr>
          <w:rFonts w:ascii="Cambria" w:eastAsia="Cambria" w:hAnsi="Cambria" w:cs="Cambria"/>
          <w:color w:val="000000"/>
        </w:rPr>
        <w:t xml:space="preserve"> thrives in </w:t>
      </w:r>
      <w:r w:rsidR="00F40E63" w:rsidRPr="00F40E63">
        <w:rPr>
          <w:rFonts w:ascii="Cambria" w:eastAsia="Cambria" w:hAnsi="Cambria" w:cs="Cambria"/>
          <w:color w:val="000000"/>
        </w:rPr>
        <w:t>team-oriented</w:t>
      </w:r>
      <w:r w:rsidRPr="00F40E63">
        <w:rPr>
          <w:rFonts w:ascii="Cambria" w:eastAsia="Cambria" w:hAnsi="Cambria" w:cs="Cambria"/>
          <w:color w:val="000000"/>
        </w:rPr>
        <w:t xml:space="preserve"> environment with a background in telemetry, stroke, and medical surgical patients. Possess excellent communication skills, good time management and organizational skills. Diligent and dependable employee, always punctual and motivated to go above and beyond to achieve service excellence. Possess strong interpersonal skills and a long history of providing excellent customer service. </w:t>
      </w:r>
      <w:r>
        <w:rPr>
          <w:rFonts w:ascii="Cambria" w:eastAsia="Cambria" w:hAnsi="Cambria" w:cs="Cambria"/>
          <w:color w:val="000000"/>
        </w:rPr>
        <w:t>R</w:t>
      </w:r>
      <w:r w:rsidRPr="00F40E63">
        <w:rPr>
          <w:rFonts w:ascii="Cambria" w:eastAsia="Cambria" w:hAnsi="Cambria" w:cs="Cambria"/>
          <w:color w:val="000000"/>
        </w:rPr>
        <w:t xml:space="preserve">emain calm under stressful situations and fast-paced environment. </w:t>
      </w:r>
      <w:r>
        <w:rPr>
          <w:rFonts w:ascii="Cambria" w:eastAsia="Cambria" w:hAnsi="Cambria" w:cs="Cambria"/>
          <w:color w:val="000000"/>
        </w:rPr>
        <w:t>D</w:t>
      </w:r>
      <w:r w:rsidRPr="00F40E63">
        <w:rPr>
          <w:rFonts w:ascii="Cambria" w:eastAsia="Cambria" w:hAnsi="Cambria" w:cs="Cambria"/>
          <w:color w:val="000000"/>
        </w:rPr>
        <w:t xml:space="preserve">emonstrate a high level of professionalism while collaborating with other staff members in providing the highest standard of nursing care. </w:t>
      </w:r>
    </w:p>
    <w:p w14:paraId="00000007" w14:textId="646029C0" w:rsidR="00925BCD" w:rsidRPr="00F40E63" w:rsidRDefault="00AF4FB8" w:rsidP="00AF4FB8">
      <w:pPr>
        <w:widowControl w:val="0"/>
        <w:pBdr>
          <w:top w:val="nil"/>
          <w:left w:val="nil"/>
          <w:bottom w:val="nil"/>
          <w:right w:val="nil"/>
          <w:between w:val="nil"/>
        </w:pBdr>
        <w:spacing w:line="240" w:lineRule="auto"/>
        <w:ind w:left="18"/>
        <w:jc w:val="center"/>
        <w:rPr>
          <w:rFonts w:ascii="Cambria" w:eastAsia="Cambria" w:hAnsi="Cambria" w:cs="Cambria"/>
          <w:b/>
          <w:color w:val="000000"/>
        </w:rPr>
      </w:pPr>
      <w:r w:rsidRPr="00F40E63">
        <w:rPr>
          <w:rFonts w:ascii="Cambria" w:eastAsia="Cambria" w:hAnsi="Cambria" w:cs="Cambria"/>
          <w:b/>
          <w:color w:val="000000"/>
        </w:rPr>
        <w:t>Education</w:t>
      </w:r>
    </w:p>
    <w:p w14:paraId="00000008" w14:textId="16D0F856" w:rsidR="00925BCD" w:rsidRPr="00F40E63" w:rsidRDefault="00F40E63" w:rsidP="00F40E63">
      <w:pPr>
        <w:widowControl w:val="0"/>
        <w:pBdr>
          <w:top w:val="nil"/>
          <w:left w:val="nil"/>
          <w:bottom w:val="nil"/>
          <w:right w:val="nil"/>
          <w:between w:val="nil"/>
        </w:pBdr>
        <w:spacing w:line="239" w:lineRule="auto"/>
        <w:ind w:left="12" w:right="41" w:firstLine="5"/>
        <w:rPr>
          <w:rFonts w:ascii="Cambria" w:eastAsia="Cambria" w:hAnsi="Cambria" w:cs="Cambria"/>
          <w:bCs/>
          <w:color w:val="000000"/>
        </w:rPr>
      </w:pPr>
      <w:r w:rsidRPr="00F40E63">
        <w:rPr>
          <w:rFonts w:ascii="Cambria" w:eastAsia="Cambria" w:hAnsi="Cambria" w:cs="Cambria"/>
          <w:bCs/>
          <w:i/>
          <w:color w:val="000000"/>
        </w:rPr>
        <w:t xml:space="preserve">Bachelor of Science in Nursing </w:t>
      </w:r>
      <w:r>
        <w:rPr>
          <w:rFonts w:ascii="Cambria" w:eastAsia="Cambria" w:hAnsi="Cambria" w:cs="Cambria"/>
          <w:bCs/>
          <w:color w:val="000000"/>
        </w:rPr>
        <w:t xml:space="preserve"> ~ </w:t>
      </w:r>
      <w:r w:rsidR="00AF4FB8" w:rsidRPr="00F40E63">
        <w:rPr>
          <w:rFonts w:ascii="Cambria" w:eastAsia="Cambria" w:hAnsi="Cambria" w:cs="Cambria"/>
          <w:bCs/>
          <w:color w:val="000000"/>
        </w:rPr>
        <w:t>C</w:t>
      </w:r>
      <w:r>
        <w:rPr>
          <w:rFonts w:ascii="Cambria" w:eastAsia="Cambria" w:hAnsi="Cambria" w:cs="Cambria"/>
          <w:bCs/>
          <w:color w:val="000000"/>
        </w:rPr>
        <w:t>hamberlain University College of Nursing ~</w:t>
      </w:r>
      <w:r w:rsidR="00AF4FB8" w:rsidRPr="00F40E63">
        <w:rPr>
          <w:rFonts w:ascii="Cambria" w:eastAsia="Cambria" w:hAnsi="Cambria" w:cs="Cambria"/>
          <w:bCs/>
          <w:color w:val="000000"/>
        </w:rPr>
        <w:t xml:space="preserve"> </w:t>
      </w:r>
      <w:r>
        <w:rPr>
          <w:rFonts w:ascii="Cambria" w:eastAsia="Cambria" w:hAnsi="Cambria" w:cs="Cambria"/>
          <w:bCs/>
          <w:color w:val="000000"/>
        </w:rPr>
        <w:t>2017</w:t>
      </w:r>
    </w:p>
    <w:p w14:paraId="00000009" w14:textId="5BD0F38B" w:rsidR="00925BCD" w:rsidRPr="00F40E63" w:rsidRDefault="00F40E63" w:rsidP="00F40E63">
      <w:pPr>
        <w:widowControl w:val="0"/>
        <w:pBdr>
          <w:top w:val="nil"/>
          <w:left w:val="nil"/>
          <w:bottom w:val="nil"/>
          <w:right w:val="nil"/>
          <w:between w:val="nil"/>
        </w:pBdr>
        <w:spacing w:line="239" w:lineRule="auto"/>
        <w:ind w:right="47"/>
        <w:rPr>
          <w:rFonts w:ascii="Cambria" w:eastAsia="Cambria" w:hAnsi="Cambria" w:cs="Cambria"/>
          <w:bCs/>
          <w:color w:val="000000"/>
        </w:rPr>
      </w:pPr>
      <w:r w:rsidRPr="00F40E63">
        <w:rPr>
          <w:rFonts w:ascii="Cambria" w:eastAsia="Cambria" w:hAnsi="Cambria" w:cs="Cambria"/>
          <w:bCs/>
          <w:i/>
          <w:color w:val="000000"/>
        </w:rPr>
        <w:t>Associate of Applied Science in Nursing</w:t>
      </w:r>
      <w:r>
        <w:rPr>
          <w:rFonts w:ascii="Cambria" w:eastAsia="Cambria" w:hAnsi="Cambria" w:cs="Cambria"/>
          <w:bCs/>
          <w:i/>
          <w:color w:val="000000"/>
        </w:rPr>
        <w:t xml:space="preserve"> ~ Harry S. Truman College ~ </w:t>
      </w:r>
      <w:r w:rsidR="00AF4FB8" w:rsidRPr="00F40E63">
        <w:rPr>
          <w:rFonts w:ascii="Cambria" w:eastAsia="Cambria" w:hAnsi="Cambria" w:cs="Cambria"/>
          <w:bCs/>
          <w:color w:val="000000"/>
        </w:rPr>
        <w:t xml:space="preserve">2012 </w:t>
      </w:r>
    </w:p>
    <w:p w14:paraId="0000000A" w14:textId="7F511359" w:rsidR="00925BCD" w:rsidRPr="00F40E63" w:rsidRDefault="00AF4FB8" w:rsidP="008D0CEB">
      <w:pPr>
        <w:widowControl w:val="0"/>
        <w:pBdr>
          <w:top w:val="nil"/>
          <w:left w:val="nil"/>
          <w:bottom w:val="nil"/>
          <w:right w:val="nil"/>
          <w:between w:val="nil"/>
        </w:pBdr>
        <w:spacing w:before="246" w:line="240" w:lineRule="auto"/>
        <w:ind w:left="18"/>
        <w:jc w:val="center"/>
        <w:rPr>
          <w:rFonts w:ascii="Cambria" w:eastAsia="Cambria" w:hAnsi="Cambria" w:cs="Cambria"/>
          <w:b/>
          <w:color w:val="000000"/>
        </w:rPr>
      </w:pPr>
      <w:r w:rsidRPr="00F40E63">
        <w:rPr>
          <w:rFonts w:ascii="Cambria" w:eastAsia="Cambria" w:hAnsi="Cambria" w:cs="Cambria"/>
          <w:b/>
          <w:color w:val="000000"/>
        </w:rPr>
        <w:t>Professional Experience</w:t>
      </w:r>
    </w:p>
    <w:p w14:paraId="53D38912" w14:textId="124307F2" w:rsidR="00F40E63" w:rsidRPr="00F40E63" w:rsidRDefault="00F40E63" w:rsidP="008D0CEB">
      <w:pPr>
        <w:widowControl w:val="0"/>
        <w:pBdr>
          <w:top w:val="nil"/>
          <w:left w:val="nil"/>
          <w:bottom w:val="nil"/>
          <w:right w:val="nil"/>
          <w:between w:val="nil"/>
        </w:pBdr>
        <w:spacing w:before="240" w:line="240" w:lineRule="auto"/>
        <w:ind w:left="8"/>
        <w:rPr>
          <w:rFonts w:ascii="Cambria" w:eastAsia="Cambria" w:hAnsi="Cambria" w:cs="Cambria"/>
          <w:b/>
          <w:bCs/>
          <w:iCs/>
          <w:color w:val="000000"/>
          <w:sz w:val="24"/>
          <w:szCs w:val="24"/>
        </w:rPr>
      </w:pPr>
      <w:r w:rsidRPr="00F40E63">
        <w:rPr>
          <w:rFonts w:ascii="Cambria" w:eastAsia="Cambria" w:hAnsi="Cambria" w:cs="Cambria"/>
          <w:b/>
          <w:bCs/>
          <w:iCs/>
          <w:color w:val="000000"/>
          <w:sz w:val="24"/>
          <w:szCs w:val="24"/>
        </w:rPr>
        <w:t xml:space="preserve">Staff Level II RN- Telemetry/Stroke/Medical Surgical Unit </w:t>
      </w:r>
      <w:r w:rsidR="005E6C7F">
        <w:rPr>
          <w:rFonts w:ascii="Cambria" w:eastAsia="Cambria" w:hAnsi="Cambria" w:cs="Cambria"/>
          <w:b/>
          <w:bCs/>
          <w:iCs/>
          <w:color w:val="000000"/>
          <w:sz w:val="24"/>
          <w:szCs w:val="24"/>
        </w:rPr>
        <w:tab/>
      </w:r>
    </w:p>
    <w:p w14:paraId="0000000B" w14:textId="4B91F3D5" w:rsidR="00925BCD" w:rsidRPr="00F40E63" w:rsidRDefault="00AF4FB8">
      <w:pPr>
        <w:widowControl w:val="0"/>
        <w:pBdr>
          <w:top w:val="nil"/>
          <w:left w:val="nil"/>
          <w:bottom w:val="nil"/>
          <w:right w:val="nil"/>
          <w:between w:val="nil"/>
        </w:pBdr>
        <w:spacing w:before="36" w:line="239" w:lineRule="auto"/>
        <w:ind w:left="19" w:right="28" w:hanging="1"/>
        <w:rPr>
          <w:rFonts w:ascii="Cambria" w:eastAsia="Cambria" w:hAnsi="Cambria" w:cs="Cambria"/>
          <w:bCs/>
          <w:color w:val="000000"/>
        </w:rPr>
      </w:pPr>
      <w:r w:rsidRPr="00F40E63">
        <w:rPr>
          <w:rFonts w:ascii="Cambria" w:eastAsia="Cambria" w:hAnsi="Cambria" w:cs="Cambria"/>
          <w:bCs/>
          <w:color w:val="000000"/>
        </w:rPr>
        <w:t>Mercy Hospital &amp; Medica</w:t>
      </w:r>
      <w:r w:rsidR="005E6C7F">
        <w:rPr>
          <w:rFonts w:ascii="Cambria" w:eastAsia="Cambria" w:hAnsi="Cambria" w:cs="Cambria"/>
          <w:bCs/>
          <w:color w:val="000000"/>
        </w:rPr>
        <w:t xml:space="preserve">l Center ~ </w:t>
      </w:r>
      <w:r w:rsidR="005E6C7F" w:rsidRPr="00F40E63">
        <w:rPr>
          <w:rFonts w:ascii="Cambria" w:eastAsia="Cambria" w:hAnsi="Cambria" w:cs="Cambria"/>
          <w:bCs/>
          <w:color w:val="000000"/>
        </w:rPr>
        <w:t>2014</w:t>
      </w:r>
      <w:r w:rsidR="005E6C7F">
        <w:rPr>
          <w:rFonts w:ascii="Cambria" w:eastAsia="Cambria" w:hAnsi="Cambria" w:cs="Cambria"/>
          <w:bCs/>
          <w:color w:val="000000"/>
        </w:rPr>
        <w:t xml:space="preserve"> </w:t>
      </w:r>
      <w:r w:rsidR="005E6C7F" w:rsidRPr="00F40E63">
        <w:rPr>
          <w:rFonts w:ascii="Cambria" w:eastAsia="Cambria" w:hAnsi="Cambria" w:cs="Cambria"/>
          <w:bCs/>
          <w:color w:val="000000"/>
        </w:rPr>
        <w:t>-</w:t>
      </w:r>
      <w:r w:rsidR="005E6C7F">
        <w:rPr>
          <w:rFonts w:ascii="Cambria" w:eastAsia="Cambria" w:hAnsi="Cambria" w:cs="Cambria"/>
          <w:bCs/>
          <w:color w:val="000000"/>
        </w:rPr>
        <w:t xml:space="preserve"> </w:t>
      </w:r>
      <w:r w:rsidR="005E6C7F" w:rsidRPr="00F40E63">
        <w:rPr>
          <w:rFonts w:ascii="Cambria" w:eastAsia="Cambria" w:hAnsi="Cambria" w:cs="Cambria"/>
          <w:bCs/>
          <w:color w:val="000000"/>
        </w:rPr>
        <w:t>Present</w:t>
      </w:r>
    </w:p>
    <w:p w14:paraId="0000000D" w14:textId="6FE82081" w:rsidR="00925BCD" w:rsidRPr="008D0CEB" w:rsidRDefault="00AF4FB8" w:rsidP="008D0CEB">
      <w:pPr>
        <w:pStyle w:val="ListParagraph"/>
        <w:widowControl w:val="0"/>
        <w:numPr>
          <w:ilvl w:val="0"/>
          <w:numId w:val="7"/>
        </w:numPr>
        <w:pBdr>
          <w:top w:val="nil"/>
          <w:left w:val="nil"/>
          <w:bottom w:val="nil"/>
          <w:right w:val="nil"/>
          <w:between w:val="nil"/>
        </w:pBdr>
        <w:spacing w:line="240" w:lineRule="auto"/>
        <w:rPr>
          <w:rFonts w:ascii="Cambria" w:eastAsia="Cambria" w:hAnsi="Cambria" w:cs="Cambria"/>
          <w:color w:val="000000"/>
        </w:rPr>
      </w:pPr>
      <w:r w:rsidRPr="008D0CEB">
        <w:rPr>
          <w:rFonts w:ascii="Cambria" w:eastAsia="Cambria" w:hAnsi="Cambria" w:cs="Cambria"/>
          <w:color w:val="000000"/>
        </w:rPr>
        <w:t xml:space="preserve">Patient care with nurse to patient ratio of 1:5-6 for a 36 bed unit. </w:t>
      </w:r>
    </w:p>
    <w:p w14:paraId="2EED7582" w14:textId="22EABD61" w:rsidR="00F40E63" w:rsidRPr="008D0CEB" w:rsidRDefault="008D0CEB" w:rsidP="008D0CEB">
      <w:pPr>
        <w:pStyle w:val="ListParagraph"/>
        <w:widowControl w:val="0"/>
        <w:numPr>
          <w:ilvl w:val="0"/>
          <w:numId w:val="7"/>
        </w:numPr>
        <w:pBdr>
          <w:top w:val="nil"/>
          <w:left w:val="nil"/>
          <w:bottom w:val="nil"/>
          <w:right w:val="nil"/>
          <w:between w:val="nil"/>
        </w:pBdr>
        <w:spacing w:before="6" w:line="239" w:lineRule="auto"/>
        <w:ind w:right="162"/>
        <w:rPr>
          <w:rFonts w:ascii="Cambria" w:eastAsia="Cambria" w:hAnsi="Cambria" w:cs="Cambria"/>
          <w:color w:val="000000"/>
        </w:rPr>
      </w:pPr>
      <w:r>
        <w:rPr>
          <w:rFonts w:ascii="Cambria" w:eastAsia="Cambria" w:hAnsi="Cambria" w:cs="Cambria"/>
          <w:color w:val="000000"/>
        </w:rPr>
        <w:t>P</w:t>
      </w:r>
      <w:r w:rsidR="00AF4FB8" w:rsidRPr="008D0CEB">
        <w:rPr>
          <w:rFonts w:ascii="Cambria" w:eastAsia="Cambria" w:hAnsi="Cambria" w:cs="Cambria"/>
          <w:color w:val="000000"/>
        </w:rPr>
        <w:t>rovid</w:t>
      </w:r>
      <w:r>
        <w:rPr>
          <w:rFonts w:ascii="Cambria" w:eastAsia="Cambria" w:hAnsi="Cambria" w:cs="Cambria"/>
          <w:color w:val="000000"/>
        </w:rPr>
        <w:t>ed</w:t>
      </w:r>
      <w:r w:rsidR="00AF4FB8" w:rsidRPr="008D0CEB">
        <w:rPr>
          <w:rFonts w:ascii="Cambria" w:eastAsia="Cambria" w:hAnsi="Cambria" w:cs="Cambria"/>
          <w:color w:val="000000"/>
        </w:rPr>
        <w:t xml:space="preserve"> comprehensive nursing care for telemetry, stroke, and medical surgical patients. </w:t>
      </w:r>
    </w:p>
    <w:p w14:paraId="0000000E" w14:textId="26B84C08" w:rsidR="00925BCD" w:rsidRPr="008D0CEB" w:rsidRDefault="00AF4FB8" w:rsidP="008D0CEB">
      <w:pPr>
        <w:pStyle w:val="ListParagraph"/>
        <w:widowControl w:val="0"/>
        <w:numPr>
          <w:ilvl w:val="0"/>
          <w:numId w:val="7"/>
        </w:numPr>
        <w:pBdr>
          <w:top w:val="nil"/>
          <w:left w:val="nil"/>
          <w:bottom w:val="nil"/>
          <w:right w:val="nil"/>
          <w:between w:val="nil"/>
        </w:pBdr>
        <w:spacing w:before="6" w:line="239" w:lineRule="auto"/>
        <w:ind w:right="162"/>
        <w:rPr>
          <w:rFonts w:ascii="Cambria" w:eastAsia="Cambria" w:hAnsi="Cambria" w:cs="Cambria"/>
          <w:color w:val="000000"/>
        </w:rPr>
      </w:pPr>
      <w:r w:rsidRPr="008D0CEB">
        <w:rPr>
          <w:rFonts w:ascii="Cambria" w:eastAsia="Cambria" w:hAnsi="Cambria" w:cs="Cambria"/>
          <w:color w:val="000000"/>
        </w:rPr>
        <w:t xml:space="preserve">Responsible for continual management of patients with chronic medical diseases, including treatments for weak and elderly patients. </w:t>
      </w:r>
    </w:p>
    <w:p w14:paraId="0000000F" w14:textId="1E17145C" w:rsidR="00925BCD" w:rsidRPr="008D0CEB" w:rsidRDefault="00AF4FB8" w:rsidP="008D0CEB">
      <w:pPr>
        <w:pStyle w:val="ListParagraph"/>
        <w:widowControl w:val="0"/>
        <w:numPr>
          <w:ilvl w:val="0"/>
          <w:numId w:val="7"/>
        </w:numPr>
        <w:pBdr>
          <w:top w:val="nil"/>
          <w:left w:val="nil"/>
          <w:bottom w:val="nil"/>
          <w:right w:val="nil"/>
          <w:between w:val="nil"/>
        </w:pBdr>
        <w:spacing w:before="6" w:line="240" w:lineRule="auto"/>
        <w:rPr>
          <w:rFonts w:ascii="Cambria" w:eastAsia="Cambria" w:hAnsi="Cambria" w:cs="Cambria"/>
          <w:color w:val="000000"/>
        </w:rPr>
      </w:pPr>
      <w:r w:rsidRPr="008D0CEB">
        <w:rPr>
          <w:rFonts w:ascii="Cambria" w:eastAsia="Cambria" w:hAnsi="Cambria" w:cs="Cambria"/>
          <w:color w:val="000000"/>
        </w:rPr>
        <w:t>Interact</w:t>
      </w:r>
      <w:r w:rsidR="008D0CEB">
        <w:rPr>
          <w:rFonts w:ascii="Cambria" w:eastAsia="Cambria" w:hAnsi="Cambria" w:cs="Cambria"/>
          <w:color w:val="000000"/>
        </w:rPr>
        <w:t>ed</w:t>
      </w:r>
      <w:r w:rsidRPr="008D0CEB">
        <w:rPr>
          <w:rFonts w:ascii="Cambria" w:eastAsia="Cambria" w:hAnsi="Cambria" w:cs="Cambria"/>
          <w:color w:val="000000"/>
        </w:rPr>
        <w:t xml:space="preserve"> with patient families to keep them well informed. </w:t>
      </w:r>
    </w:p>
    <w:p w14:paraId="00000010" w14:textId="78BCE1DA" w:rsidR="00925BCD" w:rsidRPr="008D0CEB" w:rsidRDefault="00AF4FB8" w:rsidP="008D0CEB">
      <w:pPr>
        <w:pStyle w:val="ListParagraph"/>
        <w:widowControl w:val="0"/>
        <w:numPr>
          <w:ilvl w:val="0"/>
          <w:numId w:val="7"/>
        </w:numPr>
        <w:pBdr>
          <w:top w:val="nil"/>
          <w:left w:val="nil"/>
          <w:bottom w:val="nil"/>
          <w:right w:val="nil"/>
          <w:between w:val="nil"/>
        </w:pBdr>
        <w:spacing w:before="6" w:line="240" w:lineRule="auto"/>
        <w:rPr>
          <w:rFonts w:ascii="Cambria" w:eastAsia="Cambria" w:hAnsi="Cambria" w:cs="Cambria"/>
          <w:color w:val="000000"/>
        </w:rPr>
      </w:pPr>
      <w:r w:rsidRPr="008D0CEB">
        <w:rPr>
          <w:rFonts w:ascii="Cambria" w:eastAsia="Cambria" w:hAnsi="Cambria" w:cs="Cambria"/>
          <w:color w:val="000000"/>
        </w:rPr>
        <w:t>Work</w:t>
      </w:r>
      <w:r w:rsidR="008D0CEB">
        <w:rPr>
          <w:rFonts w:ascii="Cambria" w:eastAsia="Cambria" w:hAnsi="Cambria" w:cs="Cambria"/>
          <w:color w:val="000000"/>
        </w:rPr>
        <w:t>ed</w:t>
      </w:r>
      <w:r w:rsidRPr="008D0CEB">
        <w:rPr>
          <w:rFonts w:ascii="Cambria" w:eastAsia="Cambria" w:hAnsi="Cambria" w:cs="Cambria"/>
          <w:color w:val="000000"/>
        </w:rPr>
        <w:t xml:space="preserve"> collaboratively with healthcare team to assess quality care. </w:t>
      </w:r>
    </w:p>
    <w:p w14:paraId="00000011" w14:textId="77777777" w:rsidR="00925BCD" w:rsidRPr="00F40E63" w:rsidRDefault="00AF4FB8">
      <w:pPr>
        <w:widowControl w:val="0"/>
        <w:pBdr>
          <w:top w:val="nil"/>
          <w:left w:val="nil"/>
          <w:bottom w:val="nil"/>
          <w:right w:val="nil"/>
          <w:between w:val="nil"/>
        </w:pBdr>
        <w:spacing w:before="246" w:line="240" w:lineRule="auto"/>
        <w:ind w:left="20"/>
        <w:rPr>
          <w:rFonts w:ascii="Cambria" w:eastAsia="Cambria" w:hAnsi="Cambria" w:cs="Cambria"/>
          <w:b/>
          <w:bCs/>
          <w:iCs/>
          <w:color w:val="000000"/>
          <w:sz w:val="24"/>
          <w:szCs w:val="24"/>
        </w:rPr>
      </w:pPr>
      <w:r w:rsidRPr="00F40E63">
        <w:rPr>
          <w:rFonts w:ascii="Cambria" w:eastAsia="Cambria" w:hAnsi="Cambria" w:cs="Cambria"/>
          <w:b/>
          <w:bCs/>
          <w:iCs/>
          <w:color w:val="000000"/>
          <w:sz w:val="24"/>
          <w:szCs w:val="24"/>
        </w:rPr>
        <w:t xml:space="preserve">Charge Nurse/Preceptor </w:t>
      </w:r>
    </w:p>
    <w:p w14:paraId="00000012" w14:textId="02F641A3" w:rsidR="00925BCD" w:rsidRPr="00F40E63" w:rsidRDefault="00AF4FB8" w:rsidP="00F40E63">
      <w:pPr>
        <w:pStyle w:val="ListParagraph"/>
        <w:widowControl w:val="0"/>
        <w:numPr>
          <w:ilvl w:val="0"/>
          <w:numId w:val="4"/>
        </w:numPr>
        <w:pBdr>
          <w:top w:val="nil"/>
          <w:left w:val="nil"/>
          <w:bottom w:val="nil"/>
          <w:right w:val="nil"/>
          <w:between w:val="nil"/>
        </w:pBdr>
        <w:spacing w:before="6" w:line="240" w:lineRule="auto"/>
        <w:rPr>
          <w:rFonts w:ascii="Cambria" w:eastAsia="Cambria" w:hAnsi="Cambria" w:cs="Cambria"/>
          <w:color w:val="000000"/>
        </w:rPr>
      </w:pPr>
      <w:r w:rsidRPr="00F40E63">
        <w:rPr>
          <w:rFonts w:ascii="Cambria" w:eastAsia="Cambria" w:hAnsi="Cambria" w:cs="Cambria"/>
          <w:color w:val="000000"/>
        </w:rPr>
        <w:t>Supervise</w:t>
      </w:r>
      <w:r w:rsidR="008D0CEB">
        <w:rPr>
          <w:rFonts w:ascii="Cambria" w:eastAsia="Cambria" w:hAnsi="Cambria" w:cs="Cambria"/>
          <w:color w:val="000000"/>
        </w:rPr>
        <w:t>d</w:t>
      </w:r>
      <w:r w:rsidRPr="00F40E63">
        <w:rPr>
          <w:rFonts w:ascii="Cambria" w:eastAsia="Cambria" w:hAnsi="Cambria" w:cs="Cambria"/>
          <w:color w:val="000000"/>
        </w:rPr>
        <w:t xml:space="preserve"> and support</w:t>
      </w:r>
      <w:r w:rsidR="008D0CEB">
        <w:rPr>
          <w:rFonts w:ascii="Cambria" w:eastAsia="Cambria" w:hAnsi="Cambria" w:cs="Cambria"/>
          <w:color w:val="000000"/>
        </w:rPr>
        <w:t>ed</w:t>
      </w:r>
      <w:r w:rsidRPr="00F40E63">
        <w:rPr>
          <w:rFonts w:ascii="Cambria" w:eastAsia="Cambria" w:hAnsi="Cambria" w:cs="Cambria"/>
          <w:color w:val="000000"/>
        </w:rPr>
        <w:t xml:space="preserve"> 6-8 nurses, monitor techs, and CNA’s on unit </w:t>
      </w:r>
    </w:p>
    <w:p w14:paraId="0A1931E9" w14:textId="0BFFED79" w:rsidR="00F40E63" w:rsidRPr="00F40E63" w:rsidRDefault="00AF4FB8" w:rsidP="008D0CEB">
      <w:pPr>
        <w:pStyle w:val="ListParagraph"/>
        <w:widowControl w:val="0"/>
        <w:numPr>
          <w:ilvl w:val="0"/>
          <w:numId w:val="4"/>
        </w:numPr>
        <w:pBdr>
          <w:top w:val="nil"/>
          <w:left w:val="nil"/>
          <w:bottom w:val="nil"/>
          <w:right w:val="nil"/>
          <w:between w:val="nil"/>
        </w:pBdr>
        <w:spacing w:before="6" w:line="239" w:lineRule="auto"/>
        <w:ind w:right="477"/>
        <w:rPr>
          <w:rFonts w:ascii="Cambria" w:eastAsia="Cambria" w:hAnsi="Cambria" w:cs="Cambria"/>
          <w:color w:val="000000"/>
        </w:rPr>
      </w:pPr>
      <w:r w:rsidRPr="00F40E63">
        <w:rPr>
          <w:rFonts w:ascii="Cambria" w:eastAsia="Cambria" w:hAnsi="Cambria" w:cs="Cambria"/>
          <w:color w:val="000000"/>
        </w:rPr>
        <w:t xml:space="preserve">Responsible for maintaining a high level of patient care, evaluating other nurses and </w:t>
      </w:r>
      <w:r w:rsidR="008D0CEB">
        <w:rPr>
          <w:rFonts w:ascii="Cambria" w:eastAsia="Cambria" w:hAnsi="Cambria" w:cs="Cambria"/>
          <w:color w:val="000000"/>
        </w:rPr>
        <w:t>servi</w:t>
      </w:r>
      <w:r w:rsidRPr="00F40E63">
        <w:rPr>
          <w:rFonts w:ascii="Cambria" w:eastAsia="Cambria" w:hAnsi="Cambria" w:cs="Cambria"/>
          <w:color w:val="000000"/>
        </w:rPr>
        <w:t>ng as an</w:t>
      </w:r>
      <w:r w:rsidR="00F40E63" w:rsidRPr="00F40E63">
        <w:rPr>
          <w:rFonts w:ascii="Cambria" w:eastAsia="Cambria" w:hAnsi="Cambria" w:cs="Cambria"/>
          <w:color w:val="000000"/>
        </w:rPr>
        <w:t xml:space="preserve"> </w:t>
      </w:r>
      <w:r w:rsidRPr="00F40E63">
        <w:rPr>
          <w:rFonts w:ascii="Cambria" w:eastAsia="Cambria" w:hAnsi="Cambria" w:cs="Cambria"/>
          <w:color w:val="000000"/>
        </w:rPr>
        <w:t xml:space="preserve">educational resource for nurses. </w:t>
      </w:r>
    </w:p>
    <w:p w14:paraId="00000014" w14:textId="394EF034" w:rsidR="00925BCD" w:rsidRPr="00F40E63" w:rsidRDefault="00AF4FB8" w:rsidP="00F40E63">
      <w:pPr>
        <w:pStyle w:val="ListParagraph"/>
        <w:widowControl w:val="0"/>
        <w:numPr>
          <w:ilvl w:val="0"/>
          <w:numId w:val="4"/>
        </w:numPr>
        <w:pBdr>
          <w:top w:val="nil"/>
          <w:left w:val="nil"/>
          <w:bottom w:val="nil"/>
          <w:right w:val="nil"/>
          <w:between w:val="nil"/>
        </w:pBdr>
        <w:spacing w:before="6" w:line="239" w:lineRule="auto"/>
        <w:ind w:right="477"/>
        <w:rPr>
          <w:rFonts w:ascii="Cambria" w:eastAsia="Cambria" w:hAnsi="Cambria" w:cs="Cambria"/>
          <w:color w:val="000000"/>
        </w:rPr>
      </w:pPr>
      <w:r w:rsidRPr="00F40E63">
        <w:rPr>
          <w:rFonts w:ascii="Cambria" w:eastAsia="Cambria" w:hAnsi="Cambria" w:cs="Cambria"/>
          <w:color w:val="000000"/>
        </w:rPr>
        <w:t>Direct</w:t>
      </w:r>
      <w:r w:rsidR="008D0CEB">
        <w:rPr>
          <w:rFonts w:ascii="Cambria" w:eastAsia="Cambria" w:hAnsi="Cambria" w:cs="Cambria"/>
          <w:color w:val="000000"/>
        </w:rPr>
        <w:t>ed</w:t>
      </w:r>
      <w:r w:rsidRPr="00F40E63">
        <w:rPr>
          <w:rFonts w:ascii="Cambria" w:eastAsia="Cambria" w:hAnsi="Cambria" w:cs="Cambria"/>
          <w:color w:val="000000"/>
        </w:rPr>
        <w:t xml:space="preserve"> the admission, discharge, and general flow of patients. </w:t>
      </w:r>
    </w:p>
    <w:p w14:paraId="00000015" w14:textId="590551C7" w:rsidR="00925BCD" w:rsidRPr="00F40E63" w:rsidRDefault="00AF4FB8" w:rsidP="00F40E63">
      <w:pPr>
        <w:pStyle w:val="ListParagraph"/>
        <w:widowControl w:val="0"/>
        <w:numPr>
          <w:ilvl w:val="0"/>
          <w:numId w:val="4"/>
        </w:numPr>
        <w:pBdr>
          <w:top w:val="nil"/>
          <w:left w:val="nil"/>
          <w:bottom w:val="nil"/>
          <w:right w:val="nil"/>
          <w:between w:val="nil"/>
        </w:pBdr>
        <w:spacing w:before="6" w:line="240" w:lineRule="auto"/>
        <w:rPr>
          <w:rFonts w:ascii="Cambria" w:eastAsia="Cambria" w:hAnsi="Cambria" w:cs="Cambria"/>
          <w:color w:val="000000"/>
        </w:rPr>
      </w:pPr>
      <w:r w:rsidRPr="00F40E63">
        <w:rPr>
          <w:rFonts w:ascii="Cambria" w:eastAsia="Cambria" w:hAnsi="Cambria" w:cs="Cambria"/>
          <w:color w:val="000000"/>
        </w:rPr>
        <w:t>Assign</w:t>
      </w:r>
      <w:r w:rsidR="008D0CEB">
        <w:rPr>
          <w:rFonts w:ascii="Cambria" w:eastAsia="Cambria" w:hAnsi="Cambria" w:cs="Cambria"/>
          <w:color w:val="000000"/>
        </w:rPr>
        <w:t>ed</w:t>
      </w:r>
      <w:r w:rsidRPr="00F40E63">
        <w:rPr>
          <w:rFonts w:ascii="Cambria" w:eastAsia="Cambria" w:hAnsi="Cambria" w:cs="Cambria"/>
          <w:color w:val="000000"/>
        </w:rPr>
        <w:t xml:space="preserve"> nurses and CNAs to patients. Managed monitor techs. </w:t>
      </w:r>
    </w:p>
    <w:p w14:paraId="00000016" w14:textId="29DFC8D4" w:rsidR="00925BCD" w:rsidRPr="00F40E63" w:rsidRDefault="00AF4FB8" w:rsidP="00F40E63">
      <w:pPr>
        <w:pStyle w:val="ListParagraph"/>
        <w:widowControl w:val="0"/>
        <w:numPr>
          <w:ilvl w:val="0"/>
          <w:numId w:val="4"/>
        </w:numPr>
        <w:pBdr>
          <w:top w:val="nil"/>
          <w:left w:val="nil"/>
          <w:bottom w:val="nil"/>
          <w:right w:val="nil"/>
          <w:between w:val="nil"/>
        </w:pBdr>
        <w:spacing w:before="6" w:line="240" w:lineRule="auto"/>
        <w:ind w:right="75"/>
        <w:rPr>
          <w:rFonts w:ascii="Cambria" w:eastAsia="Cambria" w:hAnsi="Cambria" w:cs="Cambria"/>
          <w:color w:val="000000"/>
        </w:rPr>
      </w:pPr>
      <w:r w:rsidRPr="00F40E63">
        <w:rPr>
          <w:rFonts w:ascii="Cambria" w:eastAsia="Cambria" w:hAnsi="Cambria" w:cs="Cambria"/>
          <w:color w:val="000000"/>
        </w:rPr>
        <w:t>T</w:t>
      </w:r>
      <w:r w:rsidR="008D0CEB">
        <w:rPr>
          <w:rFonts w:ascii="Cambria" w:eastAsia="Cambria" w:hAnsi="Cambria" w:cs="Cambria"/>
          <w:color w:val="000000"/>
        </w:rPr>
        <w:t>aught</w:t>
      </w:r>
      <w:r w:rsidRPr="00F40E63">
        <w:rPr>
          <w:rFonts w:ascii="Cambria" w:eastAsia="Cambria" w:hAnsi="Cambria" w:cs="Cambria"/>
          <w:color w:val="000000"/>
        </w:rPr>
        <w:t xml:space="preserve"> and mentor</w:t>
      </w:r>
      <w:r w:rsidR="008D0CEB">
        <w:rPr>
          <w:rFonts w:ascii="Cambria" w:eastAsia="Cambria" w:hAnsi="Cambria" w:cs="Cambria"/>
          <w:color w:val="000000"/>
        </w:rPr>
        <w:t>ed</w:t>
      </w:r>
      <w:r w:rsidRPr="00F40E63">
        <w:rPr>
          <w:rFonts w:ascii="Cambria" w:eastAsia="Cambria" w:hAnsi="Cambria" w:cs="Cambria"/>
          <w:color w:val="000000"/>
        </w:rPr>
        <w:t xml:space="preserve"> new grads and experienced nurses </w:t>
      </w:r>
      <w:r w:rsidR="008D0CEB">
        <w:rPr>
          <w:rFonts w:ascii="Cambria" w:eastAsia="Cambria" w:hAnsi="Cambria" w:cs="Cambria"/>
          <w:color w:val="000000"/>
        </w:rPr>
        <w:t xml:space="preserve">to </w:t>
      </w:r>
      <w:r w:rsidRPr="00F40E63">
        <w:rPr>
          <w:rFonts w:ascii="Cambria" w:eastAsia="Cambria" w:hAnsi="Cambria" w:cs="Cambria"/>
          <w:color w:val="000000"/>
        </w:rPr>
        <w:t xml:space="preserve">transition into their new role as a Nurse. </w:t>
      </w:r>
    </w:p>
    <w:p w14:paraId="00000018" w14:textId="70E1F9AE" w:rsidR="00925BCD" w:rsidRPr="00F40E63" w:rsidRDefault="00F40E63" w:rsidP="008D0CEB">
      <w:pPr>
        <w:widowControl w:val="0"/>
        <w:pBdr>
          <w:top w:val="nil"/>
          <w:left w:val="nil"/>
          <w:bottom w:val="nil"/>
          <w:right w:val="nil"/>
          <w:between w:val="nil"/>
        </w:pBdr>
        <w:spacing w:before="240" w:line="240" w:lineRule="auto"/>
        <w:ind w:left="19"/>
        <w:rPr>
          <w:rFonts w:ascii="Cambria" w:eastAsia="Cambria" w:hAnsi="Cambria" w:cs="Cambria"/>
          <w:b/>
          <w:bCs/>
          <w:color w:val="000000"/>
          <w:sz w:val="28"/>
          <w:szCs w:val="28"/>
        </w:rPr>
      </w:pPr>
      <w:r w:rsidRPr="00F40E63">
        <w:rPr>
          <w:rFonts w:ascii="Cambria" w:eastAsia="Cambria" w:hAnsi="Cambria" w:cs="Cambria"/>
          <w:b/>
          <w:bCs/>
          <w:color w:val="000000"/>
          <w:sz w:val="28"/>
          <w:szCs w:val="28"/>
        </w:rPr>
        <w:t>Staff Nurse</w:t>
      </w:r>
      <w:r w:rsidR="008D0CEB">
        <w:rPr>
          <w:rFonts w:ascii="Cambria" w:eastAsia="Cambria" w:hAnsi="Cambria" w:cs="Cambria"/>
          <w:b/>
          <w:bCs/>
          <w:color w:val="000000"/>
          <w:sz w:val="28"/>
          <w:szCs w:val="28"/>
        </w:rPr>
        <w:t xml:space="preserve">  </w:t>
      </w:r>
    </w:p>
    <w:p w14:paraId="0BE28B77" w14:textId="5A9870D2" w:rsidR="00F40E63" w:rsidRPr="00F40E63" w:rsidRDefault="00F40E63">
      <w:pPr>
        <w:widowControl w:val="0"/>
        <w:pBdr>
          <w:top w:val="nil"/>
          <w:left w:val="nil"/>
          <w:bottom w:val="nil"/>
          <w:right w:val="nil"/>
          <w:between w:val="nil"/>
        </w:pBdr>
        <w:spacing w:before="6" w:line="240" w:lineRule="auto"/>
        <w:ind w:left="19"/>
        <w:rPr>
          <w:rFonts w:ascii="Cambria" w:eastAsia="Cambria" w:hAnsi="Cambria" w:cs="Cambria"/>
          <w:color w:val="000000"/>
        </w:rPr>
      </w:pPr>
      <w:r w:rsidRPr="00F40E63">
        <w:rPr>
          <w:rFonts w:ascii="Cambria" w:eastAsia="Cambria" w:hAnsi="Cambria" w:cs="Cambria"/>
          <w:color w:val="000000"/>
        </w:rPr>
        <w:t>Chalet Living and Rehab Center</w:t>
      </w:r>
      <w:r w:rsidR="005E6C7F">
        <w:rPr>
          <w:rFonts w:ascii="Cambria" w:eastAsia="Cambria" w:hAnsi="Cambria" w:cs="Cambria"/>
          <w:color w:val="000000"/>
        </w:rPr>
        <w:t xml:space="preserve"> ~ 2013 - 2014</w:t>
      </w:r>
      <w:r w:rsidRPr="00F40E63">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color w:val="000000"/>
        </w:rPr>
        <w:tab/>
      </w:r>
      <w:r w:rsidR="008D0CEB">
        <w:rPr>
          <w:rFonts w:ascii="Cambria" w:eastAsia="Cambria" w:hAnsi="Cambria" w:cs="Cambria"/>
          <w:color w:val="000000"/>
        </w:rPr>
        <w:tab/>
      </w:r>
      <w:r w:rsidR="008D0CEB">
        <w:rPr>
          <w:rFonts w:ascii="Cambria" w:eastAsia="Cambria" w:hAnsi="Cambria" w:cs="Cambria"/>
          <w:color w:val="000000"/>
        </w:rPr>
        <w:tab/>
      </w:r>
    </w:p>
    <w:p w14:paraId="6E5C903E" w14:textId="77777777" w:rsidR="00F40E63" w:rsidRPr="00F40E63" w:rsidRDefault="00AF4FB8" w:rsidP="00F40E63">
      <w:pPr>
        <w:pStyle w:val="ListParagraph"/>
        <w:widowControl w:val="0"/>
        <w:numPr>
          <w:ilvl w:val="0"/>
          <w:numId w:val="3"/>
        </w:numPr>
        <w:pBdr>
          <w:top w:val="nil"/>
          <w:left w:val="nil"/>
          <w:bottom w:val="nil"/>
          <w:right w:val="nil"/>
          <w:between w:val="nil"/>
        </w:pBdr>
        <w:spacing w:before="6" w:line="239" w:lineRule="auto"/>
        <w:ind w:right="118"/>
        <w:rPr>
          <w:rFonts w:ascii="Cambria" w:eastAsia="Cambria" w:hAnsi="Cambria" w:cs="Cambria"/>
          <w:color w:val="000000"/>
        </w:rPr>
      </w:pPr>
      <w:r w:rsidRPr="00F40E63">
        <w:rPr>
          <w:rFonts w:ascii="Cambria" w:eastAsia="Cambria" w:hAnsi="Cambria" w:cs="Cambria"/>
          <w:color w:val="000000"/>
        </w:rPr>
        <w:t xml:space="preserve">Worked with a team of staff to ensure that each patient received the best care possible. </w:t>
      </w:r>
    </w:p>
    <w:p w14:paraId="2A5AF003" w14:textId="77777777" w:rsidR="00F40E63" w:rsidRPr="00F40E63" w:rsidRDefault="00AF4FB8" w:rsidP="00F40E63">
      <w:pPr>
        <w:pStyle w:val="ListParagraph"/>
        <w:widowControl w:val="0"/>
        <w:numPr>
          <w:ilvl w:val="0"/>
          <w:numId w:val="3"/>
        </w:numPr>
        <w:pBdr>
          <w:top w:val="nil"/>
          <w:left w:val="nil"/>
          <w:bottom w:val="nil"/>
          <w:right w:val="nil"/>
          <w:between w:val="nil"/>
        </w:pBdr>
        <w:spacing w:before="6" w:line="239" w:lineRule="auto"/>
        <w:ind w:right="118"/>
        <w:rPr>
          <w:rFonts w:ascii="Cambria" w:eastAsia="Cambria" w:hAnsi="Cambria" w:cs="Cambria"/>
          <w:color w:val="000000"/>
        </w:rPr>
      </w:pPr>
      <w:r w:rsidRPr="00F40E63">
        <w:rPr>
          <w:rFonts w:ascii="Cambria" w:eastAsia="Cambria" w:hAnsi="Cambria" w:cs="Cambria"/>
          <w:color w:val="000000"/>
        </w:rPr>
        <w:t xml:space="preserve">Cared for the elderly populations with all types of illnesses. </w:t>
      </w:r>
    </w:p>
    <w:p w14:paraId="59852EEE" w14:textId="77777777" w:rsidR="00F40E63" w:rsidRPr="00F40E63" w:rsidRDefault="00AF4FB8" w:rsidP="00F40E63">
      <w:pPr>
        <w:pStyle w:val="ListParagraph"/>
        <w:widowControl w:val="0"/>
        <w:numPr>
          <w:ilvl w:val="0"/>
          <w:numId w:val="3"/>
        </w:numPr>
        <w:pBdr>
          <w:top w:val="nil"/>
          <w:left w:val="nil"/>
          <w:bottom w:val="nil"/>
          <w:right w:val="nil"/>
          <w:between w:val="nil"/>
        </w:pBdr>
        <w:spacing w:before="6" w:line="239" w:lineRule="auto"/>
        <w:ind w:right="118"/>
        <w:rPr>
          <w:rFonts w:ascii="Cambria" w:eastAsia="Cambria" w:hAnsi="Cambria" w:cs="Cambria"/>
          <w:color w:val="000000"/>
        </w:rPr>
      </w:pPr>
      <w:r w:rsidRPr="00F40E63">
        <w:rPr>
          <w:rFonts w:ascii="Cambria" w:eastAsia="Cambria" w:hAnsi="Cambria" w:cs="Cambria"/>
          <w:color w:val="000000"/>
        </w:rPr>
        <w:t xml:space="preserve">Worked side by side with Nurse Practitioners and Physicians. </w:t>
      </w:r>
    </w:p>
    <w:p w14:paraId="1F195F2A" w14:textId="77777777" w:rsidR="00F40E63" w:rsidRPr="00F40E63" w:rsidRDefault="00AF4FB8" w:rsidP="00F40E63">
      <w:pPr>
        <w:pStyle w:val="ListParagraph"/>
        <w:widowControl w:val="0"/>
        <w:numPr>
          <w:ilvl w:val="0"/>
          <w:numId w:val="3"/>
        </w:numPr>
        <w:pBdr>
          <w:top w:val="nil"/>
          <w:left w:val="nil"/>
          <w:bottom w:val="nil"/>
          <w:right w:val="nil"/>
          <w:between w:val="nil"/>
        </w:pBdr>
        <w:spacing w:before="6" w:line="239" w:lineRule="auto"/>
        <w:ind w:right="118"/>
        <w:rPr>
          <w:rFonts w:ascii="Cambria" w:eastAsia="Cambria" w:hAnsi="Cambria" w:cs="Cambria"/>
          <w:color w:val="000000"/>
        </w:rPr>
      </w:pPr>
      <w:r w:rsidRPr="00F40E63">
        <w:rPr>
          <w:rFonts w:ascii="Cambria" w:eastAsia="Cambria" w:hAnsi="Cambria" w:cs="Cambria"/>
          <w:color w:val="000000"/>
        </w:rPr>
        <w:t xml:space="preserve">Responsible for starting intravenous infusions, administering oxygen, medication administration, monitoring blood sugar levels, admitting patients, and consulting with the supervising physicians. </w:t>
      </w:r>
    </w:p>
    <w:p w14:paraId="0000001A" w14:textId="698F066A" w:rsidR="00925BCD" w:rsidRPr="00F40E63" w:rsidRDefault="00AF4FB8" w:rsidP="00AF4FB8">
      <w:pPr>
        <w:widowControl w:val="0"/>
        <w:pBdr>
          <w:top w:val="nil"/>
          <w:left w:val="nil"/>
          <w:bottom w:val="nil"/>
          <w:right w:val="nil"/>
          <w:between w:val="nil"/>
        </w:pBdr>
        <w:spacing w:before="246" w:line="240" w:lineRule="auto"/>
        <w:ind w:left="62"/>
        <w:jc w:val="center"/>
        <w:rPr>
          <w:rFonts w:ascii="Cambria" w:eastAsia="Cambria" w:hAnsi="Cambria" w:cs="Cambria"/>
          <w:b/>
          <w:color w:val="000000"/>
        </w:rPr>
      </w:pPr>
      <w:r w:rsidRPr="00F40E63">
        <w:rPr>
          <w:rFonts w:ascii="Cambria" w:eastAsia="Cambria" w:hAnsi="Cambria" w:cs="Cambria"/>
          <w:b/>
          <w:color w:val="000000"/>
        </w:rPr>
        <w:t>Certification &amp; Licensure</w:t>
      </w:r>
      <w:r>
        <w:rPr>
          <w:rFonts w:ascii="Cambria" w:eastAsia="Cambria" w:hAnsi="Cambria" w:cs="Cambria"/>
          <w:b/>
          <w:color w:val="000000"/>
        </w:rPr>
        <w:t>s</w:t>
      </w:r>
    </w:p>
    <w:p w14:paraId="0000001B" w14:textId="0BF2A1B3" w:rsidR="00925BCD" w:rsidRPr="00F40E63" w:rsidRDefault="00AF4FB8" w:rsidP="00F40E63">
      <w:pPr>
        <w:widowControl w:val="0"/>
        <w:pBdr>
          <w:top w:val="nil"/>
          <w:left w:val="nil"/>
          <w:bottom w:val="nil"/>
          <w:right w:val="nil"/>
          <w:between w:val="nil"/>
        </w:pBdr>
        <w:spacing w:before="156" w:line="240" w:lineRule="auto"/>
        <w:rPr>
          <w:rFonts w:ascii="Cambria" w:eastAsia="Cambria" w:hAnsi="Cambria" w:cs="Cambria"/>
          <w:color w:val="000000"/>
        </w:rPr>
      </w:pPr>
      <w:r w:rsidRPr="00F40E63">
        <w:rPr>
          <w:rFonts w:ascii="Cambria" w:eastAsia="Cambria" w:hAnsi="Cambria" w:cs="Cambria"/>
          <w:color w:val="000000"/>
        </w:rPr>
        <w:t xml:space="preserve">Illinois RN License No. 041406255: Current </w:t>
      </w:r>
    </w:p>
    <w:p w14:paraId="0000001C" w14:textId="75D49384" w:rsidR="00925BCD" w:rsidRPr="00F40E63" w:rsidRDefault="00AF4FB8" w:rsidP="00F40E63">
      <w:pPr>
        <w:widowControl w:val="0"/>
        <w:pBdr>
          <w:top w:val="nil"/>
          <w:left w:val="nil"/>
          <w:bottom w:val="nil"/>
          <w:right w:val="nil"/>
          <w:between w:val="nil"/>
        </w:pBdr>
        <w:spacing w:before="6" w:line="240" w:lineRule="auto"/>
        <w:rPr>
          <w:rFonts w:ascii="Cambria" w:eastAsia="Cambria" w:hAnsi="Cambria" w:cs="Cambria"/>
          <w:color w:val="000000"/>
        </w:rPr>
      </w:pPr>
      <w:r w:rsidRPr="00F40E63">
        <w:rPr>
          <w:rFonts w:ascii="Cambria" w:eastAsia="Cambria" w:hAnsi="Cambria" w:cs="Cambria"/>
          <w:color w:val="000000"/>
        </w:rPr>
        <w:t xml:space="preserve">BLS Certified: Current </w:t>
      </w:r>
    </w:p>
    <w:p w14:paraId="0000001D" w14:textId="7689D2B9" w:rsidR="00925BCD" w:rsidRPr="00F40E63" w:rsidRDefault="00AF4FB8" w:rsidP="00F40E63">
      <w:pPr>
        <w:widowControl w:val="0"/>
        <w:pBdr>
          <w:top w:val="nil"/>
          <w:left w:val="nil"/>
          <w:bottom w:val="nil"/>
          <w:right w:val="nil"/>
          <w:between w:val="nil"/>
        </w:pBdr>
        <w:spacing w:before="6" w:line="240" w:lineRule="auto"/>
        <w:rPr>
          <w:rFonts w:ascii="Cambria" w:eastAsia="Cambria" w:hAnsi="Cambria" w:cs="Cambria"/>
          <w:color w:val="000000"/>
        </w:rPr>
      </w:pPr>
      <w:r w:rsidRPr="00F40E63">
        <w:rPr>
          <w:rFonts w:ascii="Cambria" w:eastAsia="Cambria" w:hAnsi="Cambria" w:cs="Cambria"/>
          <w:color w:val="000000"/>
        </w:rPr>
        <w:t xml:space="preserve">ACLS Certified: Current </w:t>
      </w:r>
    </w:p>
    <w:p w14:paraId="0000001F" w14:textId="014ACB2D" w:rsidR="00925BCD" w:rsidRPr="00F40E63" w:rsidRDefault="00AF4FB8" w:rsidP="00F40E63">
      <w:pPr>
        <w:widowControl w:val="0"/>
        <w:pBdr>
          <w:top w:val="nil"/>
          <w:left w:val="nil"/>
          <w:bottom w:val="nil"/>
          <w:right w:val="nil"/>
          <w:between w:val="nil"/>
        </w:pBdr>
        <w:spacing w:before="6" w:line="240" w:lineRule="auto"/>
        <w:rPr>
          <w:rFonts w:ascii="Cambria" w:eastAsia="Cambria" w:hAnsi="Cambria" w:cs="Cambria"/>
          <w:b/>
          <w:i/>
          <w:color w:val="000000"/>
        </w:rPr>
      </w:pPr>
      <w:r w:rsidRPr="00F40E63">
        <w:rPr>
          <w:rFonts w:ascii="Cambria" w:eastAsia="Cambria" w:hAnsi="Cambria" w:cs="Cambria"/>
          <w:color w:val="000000"/>
        </w:rPr>
        <w:t xml:space="preserve">Stroke Certified: Current </w:t>
      </w:r>
    </w:p>
    <w:sectPr w:rsidR="00925BCD" w:rsidRPr="00F40E63">
      <w:pgSz w:w="12240" w:h="15840"/>
      <w:pgMar w:top="780" w:right="876" w:bottom="840" w:left="89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599"/>
    <w:multiLevelType w:val="hybridMultilevel"/>
    <w:tmpl w:val="7EE45D08"/>
    <w:lvl w:ilvl="0" w:tplc="1090A0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D05AD8"/>
    <w:multiLevelType w:val="hybridMultilevel"/>
    <w:tmpl w:val="A332672A"/>
    <w:lvl w:ilvl="0" w:tplc="1090A02A">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 w15:restartNumberingAfterBreak="0">
    <w:nsid w:val="22A96561"/>
    <w:multiLevelType w:val="hybridMultilevel"/>
    <w:tmpl w:val="16AE6C6C"/>
    <w:lvl w:ilvl="0" w:tplc="1090A02A">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 w15:restartNumberingAfterBreak="0">
    <w:nsid w:val="2B644992"/>
    <w:multiLevelType w:val="hybridMultilevel"/>
    <w:tmpl w:val="317853C6"/>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459C35E5"/>
    <w:multiLevelType w:val="hybridMultilevel"/>
    <w:tmpl w:val="C54208B0"/>
    <w:lvl w:ilvl="0" w:tplc="1090A02A">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5" w15:restartNumberingAfterBreak="0">
    <w:nsid w:val="50D06F58"/>
    <w:multiLevelType w:val="hybridMultilevel"/>
    <w:tmpl w:val="804C6A56"/>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70B763A4"/>
    <w:multiLevelType w:val="hybridMultilevel"/>
    <w:tmpl w:val="B206252C"/>
    <w:lvl w:ilvl="0" w:tplc="1090A02A">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CD"/>
    <w:rsid w:val="005E6C7F"/>
    <w:rsid w:val="008D0CEB"/>
    <w:rsid w:val="00925BCD"/>
    <w:rsid w:val="00AE40FF"/>
    <w:rsid w:val="00AF4FB8"/>
    <w:rsid w:val="00DF1772"/>
    <w:rsid w:val="00F4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DFAB"/>
  <w15:docId w15:val="{0B9AAA1D-6872-46D2-9168-B67A36E2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40E63"/>
    <w:pPr>
      <w:ind w:left="720"/>
      <w:contextualSpacing/>
    </w:pPr>
  </w:style>
  <w:style w:type="table" w:styleId="TableGrid">
    <w:name w:val="Table Grid"/>
    <w:basedOn w:val="TableNormal"/>
    <w:uiPriority w:val="39"/>
    <w:rsid w:val="008D0C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Allyne</dc:creator>
  <cp:lastModifiedBy>Allyne Cunningham</cp:lastModifiedBy>
  <cp:revision>2</cp:revision>
  <dcterms:created xsi:type="dcterms:W3CDTF">2021-02-26T15:30:00Z</dcterms:created>
  <dcterms:modified xsi:type="dcterms:W3CDTF">2021-02-26T15:30:00Z</dcterms:modified>
</cp:coreProperties>
</file>