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29251" w14:textId="77777777" w:rsidR="00C075FD" w:rsidRDefault="008B0DF2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40"/>
          <w:szCs w:val="40"/>
        </w:rPr>
        <w:t>Brigitte Zamor</w:t>
      </w:r>
    </w:p>
    <w:p w14:paraId="39F410B5" w14:textId="77777777" w:rsidR="00C075FD" w:rsidRDefault="008B0DF2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2506 Transit Drive | </w:t>
      </w:r>
      <w:proofErr w:type="spellStart"/>
      <w:r>
        <w:rPr>
          <w:rFonts w:ascii="Times New Roman" w:hAnsi="Times New Roman"/>
        </w:rPr>
        <w:t>Killeen</w:t>
      </w:r>
      <w:proofErr w:type="spellEnd"/>
      <w:r>
        <w:rPr>
          <w:rFonts w:ascii="Times New Roman" w:hAnsi="Times New Roman"/>
        </w:rPr>
        <w:t xml:space="preserve"> TX, 76543 | (631) 560-4823 | Zamorbm@gmail.com</w:t>
      </w:r>
    </w:p>
    <w:p w14:paraId="6331BD14" w14:textId="77777777" w:rsidR="00C075FD" w:rsidRDefault="00C075FD">
      <w:pPr>
        <w:pStyle w:val="Body"/>
        <w:rPr>
          <w:rFonts w:ascii="Times New Roman" w:eastAsia="Times New Roman" w:hAnsi="Times New Roman" w:cs="Times New Roman"/>
        </w:rPr>
      </w:pPr>
    </w:p>
    <w:p w14:paraId="062F937E" w14:textId="77777777" w:rsidR="00C075FD" w:rsidRDefault="008B0DF2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Education</w:t>
      </w:r>
    </w:p>
    <w:p w14:paraId="6A39F979" w14:textId="77777777" w:rsidR="00C075FD" w:rsidRDefault="008B0DF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  <w:lang w:val="it-IT"/>
        </w:rPr>
        <w:t>Elmira College</w:t>
      </w:r>
      <w:r>
        <w:rPr>
          <w:rFonts w:ascii="Times New Roman" w:hAnsi="Times New Roman"/>
          <w:lang w:val="da-DK"/>
        </w:rPr>
        <w:t>, Elmira NY</w:t>
      </w:r>
    </w:p>
    <w:p w14:paraId="4D2499B5" w14:textId="77777777" w:rsidR="00C075FD" w:rsidRDefault="008B0DF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Bachelor of Science in Nursing</w:t>
      </w:r>
    </w:p>
    <w:p w14:paraId="10298D2C" w14:textId="4F62A6A4" w:rsidR="00C075FD" w:rsidRDefault="008B0DF2">
      <w:pPr>
        <w:pStyle w:val="Body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June 2016</w:t>
      </w:r>
    </w:p>
    <w:p w14:paraId="169FC011" w14:textId="09980187" w:rsidR="009A25D6" w:rsidRDefault="009A25D6">
      <w:pPr>
        <w:pStyle w:val="Body"/>
        <w:rPr>
          <w:rFonts w:ascii="Times New Roman" w:hAnsi="Times New Roman"/>
          <w:lang w:val="en-US"/>
        </w:rPr>
      </w:pPr>
    </w:p>
    <w:p w14:paraId="277F581C" w14:textId="390A24BB" w:rsidR="009A25D6" w:rsidRDefault="009A25D6">
      <w:pPr>
        <w:pStyle w:val="Body"/>
        <w:rPr>
          <w:rFonts w:ascii="Times New Roman" w:hAnsi="Times New Roman"/>
          <w:lang w:val="en-US"/>
        </w:rPr>
      </w:pPr>
      <w:r w:rsidRPr="009A25D6">
        <w:rPr>
          <w:rFonts w:ascii="Times New Roman" w:hAnsi="Times New Roman"/>
          <w:i/>
          <w:iCs/>
          <w:lang w:val="en-US"/>
        </w:rPr>
        <w:t>Walsh University</w:t>
      </w:r>
      <w:r>
        <w:rPr>
          <w:rFonts w:ascii="Times New Roman" w:hAnsi="Times New Roman"/>
          <w:lang w:val="en-US"/>
        </w:rPr>
        <w:t>, Canton OH</w:t>
      </w:r>
    </w:p>
    <w:p w14:paraId="598B01E0" w14:textId="0A6E3D2B" w:rsidR="009A25D6" w:rsidRDefault="009A25D6">
      <w:pPr>
        <w:pStyle w:val="Body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Master of Science in Nursing</w:t>
      </w:r>
    </w:p>
    <w:p w14:paraId="422D45B4" w14:textId="348D3451" w:rsidR="009A25D6" w:rsidRDefault="009A25D6">
      <w:pPr>
        <w:pStyle w:val="Body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December 2022</w:t>
      </w:r>
    </w:p>
    <w:p w14:paraId="281CD068" w14:textId="7473FC78" w:rsidR="009A25D6" w:rsidRDefault="009A25D6">
      <w:pPr>
        <w:pStyle w:val="Body"/>
        <w:rPr>
          <w:rFonts w:ascii="Times New Roman" w:hAnsi="Times New Roman"/>
          <w:lang w:val="en-US"/>
        </w:rPr>
      </w:pPr>
    </w:p>
    <w:p w14:paraId="2D3FF23D" w14:textId="093CDDD0" w:rsidR="009A25D6" w:rsidRDefault="009A25D6" w:rsidP="009A25D6">
      <w:pPr>
        <w:pStyle w:val="Body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License</w:t>
      </w:r>
    </w:p>
    <w:p w14:paraId="5B59DF73" w14:textId="1BEF922A" w:rsidR="009A25D6" w:rsidRPr="009A25D6" w:rsidRDefault="009A25D6" w:rsidP="009A25D6">
      <w:pPr>
        <w:pStyle w:val="Body"/>
        <w:rPr>
          <w:rFonts w:ascii="Times New Roman" w:hAnsi="Times New Roman"/>
          <w:lang w:val="en-US"/>
        </w:rPr>
      </w:pPr>
      <w:r w:rsidRPr="009A25D6">
        <w:rPr>
          <w:rFonts w:ascii="Times New Roman" w:hAnsi="Times New Roman"/>
          <w:lang w:val="en-US"/>
        </w:rPr>
        <w:t>Registered Nurse - Texas (License #912769)</w:t>
      </w:r>
    </w:p>
    <w:p w14:paraId="1EF61366" w14:textId="4E3E5121" w:rsidR="009A25D6" w:rsidRDefault="009A25D6" w:rsidP="009A25D6">
      <w:pPr>
        <w:pStyle w:val="Body"/>
        <w:rPr>
          <w:rFonts w:ascii="Times New Roman" w:hAnsi="Times New Roman"/>
          <w:lang w:val="en-US"/>
        </w:rPr>
      </w:pPr>
      <w:r w:rsidRPr="009A25D6">
        <w:rPr>
          <w:rFonts w:ascii="Times New Roman" w:hAnsi="Times New Roman"/>
          <w:lang w:val="en-US"/>
        </w:rPr>
        <w:t xml:space="preserve">Registered Nurse </w:t>
      </w:r>
      <w:r w:rsidR="00CA7CF8">
        <w:rPr>
          <w:rFonts w:ascii="Times New Roman" w:hAnsi="Times New Roman"/>
          <w:lang w:val="en-US"/>
        </w:rPr>
        <w:t xml:space="preserve">- </w:t>
      </w:r>
      <w:r w:rsidRPr="009A25D6">
        <w:rPr>
          <w:rFonts w:ascii="Times New Roman" w:hAnsi="Times New Roman"/>
          <w:lang w:val="en-US"/>
        </w:rPr>
        <w:t>New York (License #</w:t>
      </w:r>
      <w:r>
        <w:rPr>
          <w:rFonts w:ascii="Times New Roman" w:hAnsi="Times New Roman"/>
          <w:lang w:val="en-US"/>
        </w:rPr>
        <w:t>719316)</w:t>
      </w:r>
    </w:p>
    <w:p w14:paraId="47BB420B" w14:textId="19C5489D" w:rsidR="00CA7CF8" w:rsidRPr="009A25D6" w:rsidRDefault="00CA7CF8" w:rsidP="009A25D6">
      <w:pPr>
        <w:pStyle w:val="Body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Registered Nurse - Virginia (License #</w:t>
      </w:r>
      <w:r w:rsidRPr="00CA7CF8">
        <w:t xml:space="preserve"> </w:t>
      </w:r>
      <w:r w:rsidRPr="00CA7CF8">
        <w:rPr>
          <w:rFonts w:ascii="Times New Roman" w:hAnsi="Times New Roman"/>
          <w:lang w:val="en-US"/>
        </w:rPr>
        <w:t>0001300299</w:t>
      </w:r>
      <w:r>
        <w:rPr>
          <w:rFonts w:ascii="Times New Roman" w:hAnsi="Times New Roman"/>
          <w:lang w:val="en-US"/>
        </w:rPr>
        <w:t>)</w:t>
      </w:r>
    </w:p>
    <w:p w14:paraId="2519915A" w14:textId="77777777" w:rsidR="00C075FD" w:rsidRDefault="00C075FD">
      <w:pPr>
        <w:pStyle w:val="Body"/>
        <w:jc w:val="center"/>
        <w:rPr>
          <w:rFonts w:ascii="Times New Roman" w:eastAsia="Times New Roman" w:hAnsi="Times New Roman" w:cs="Times New Roman"/>
        </w:rPr>
      </w:pPr>
    </w:p>
    <w:p w14:paraId="60E9DE4B" w14:textId="77777777" w:rsidR="00C075FD" w:rsidRDefault="008B0DF2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Professional Experience</w:t>
      </w:r>
    </w:p>
    <w:p w14:paraId="0701D0B8" w14:textId="2DE3F1AF" w:rsidR="00C075FD" w:rsidRDefault="008B0DF2">
      <w:pPr>
        <w:pStyle w:val="Body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lang w:val="en-US"/>
        </w:rPr>
        <w:t>Registered Nurse</w:t>
      </w:r>
    </w:p>
    <w:p w14:paraId="6BB0E4C7" w14:textId="77777777" w:rsidR="00C075FD" w:rsidRDefault="008B0DF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Baylor Scott and White Medical Center</w:t>
      </w:r>
    </w:p>
    <w:p w14:paraId="7C45A07F" w14:textId="77777777" w:rsidR="00C075FD" w:rsidRDefault="008B0DF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2401 South 31</w:t>
      </w:r>
      <w:proofErr w:type="spellStart"/>
      <w:r>
        <w:rPr>
          <w:rFonts w:ascii="Times New Roman" w:hAnsi="Times New Roman"/>
          <w:vertAlign w:val="superscript"/>
        </w:rPr>
        <w:t>st</w:t>
      </w:r>
      <w:proofErr w:type="spellEnd"/>
      <w:r>
        <w:rPr>
          <w:rFonts w:ascii="Times New Roman" w:hAnsi="Times New Roman"/>
          <w:lang w:val="en-US"/>
        </w:rPr>
        <w:t xml:space="preserve"> Street, Temple TX,76508</w:t>
      </w:r>
    </w:p>
    <w:p w14:paraId="162B323C" w14:textId="7C661704" w:rsidR="00C075FD" w:rsidRDefault="008B0DF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Supervisor: </w:t>
      </w:r>
      <w:r w:rsidR="00116F31">
        <w:rPr>
          <w:rFonts w:ascii="Times New Roman" w:hAnsi="Times New Roman"/>
          <w:lang w:val="en-US"/>
        </w:rPr>
        <w:t xml:space="preserve">Brooklynn </w:t>
      </w:r>
      <w:proofErr w:type="spellStart"/>
      <w:r w:rsidR="00116F31">
        <w:rPr>
          <w:rFonts w:ascii="Times New Roman" w:hAnsi="Times New Roman"/>
          <w:lang w:val="en-US"/>
        </w:rPr>
        <w:t>Dekort</w:t>
      </w:r>
      <w:proofErr w:type="spellEnd"/>
      <w:r>
        <w:rPr>
          <w:rFonts w:ascii="Times New Roman" w:hAnsi="Times New Roman"/>
          <w:lang w:val="en-US"/>
        </w:rPr>
        <w:t xml:space="preserve"> (254) 724-</w:t>
      </w:r>
      <w:r w:rsidR="00A32091">
        <w:rPr>
          <w:rFonts w:ascii="Times New Roman" w:hAnsi="Times New Roman"/>
          <w:lang w:val="en-US"/>
        </w:rPr>
        <w:t>2111</w:t>
      </w:r>
    </w:p>
    <w:p w14:paraId="1232D249" w14:textId="64FD2B6C" w:rsidR="00C075FD" w:rsidRDefault="00D927D3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Acute Care/Medical Surgical</w:t>
      </w:r>
      <w:r w:rsidR="008B0DF2">
        <w:rPr>
          <w:rFonts w:ascii="Times New Roman" w:hAnsi="Times New Roman"/>
          <w:lang w:val="en-US"/>
        </w:rPr>
        <w:t xml:space="preserve"> (6 North)</w:t>
      </w:r>
    </w:p>
    <w:p w14:paraId="42B9ED9F" w14:textId="407F6CDA" w:rsidR="00C075FD" w:rsidRDefault="008B0DF2">
      <w:pPr>
        <w:pStyle w:val="Body"/>
      </w:pPr>
      <w:r>
        <w:rPr>
          <w:rFonts w:ascii="Times New Roman" w:hAnsi="Times New Roman"/>
          <w:lang w:val="en-US"/>
        </w:rPr>
        <w:t xml:space="preserve">August 22nd 2016 - Current, </w:t>
      </w:r>
      <w:r w:rsidR="00A32091">
        <w:rPr>
          <w:rFonts w:ascii="Times New Roman" w:hAnsi="Times New Roman"/>
          <w:lang w:val="en-US"/>
        </w:rPr>
        <w:t xml:space="preserve">PRN </w:t>
      </w:r>
    </w:p>
    <w:p w14:paraId="71DDC1F4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Makes staff assignments. </w:t>
      </w:r>
    </w:p>
    <w:p w14:paraId="63669BA2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Maintains standards to ensure that safety precautions and needs are followed.</w:t>
      </w:r>
    </w:p>
    <w:p w14:paraId="726D8890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Assesses, plans, implements and evaluates care based on age-specific components.</w:t>
      </w:r>
    </w:p>
    <w:p w14:paraId="6F1D0009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Assesses patient's vital signs and collects lab specimens for testing.</w:t>
      </w:r>
    </w:p>
    <w:p w14:paraId="46973FB2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Inserts intravenous and indwelling foley catheters.</w:t>
      </w:r>
    </w:p>
    <w:p w14:paraId="33737531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Administers oxygen, immunizations, blood transfusions and prescribed medications.</w:t>
      </w:r>
    </w:p>
    <w:p w14:paraId="6F63B75C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Educates patients and family on nutrition, safety, and post-op care after discharge.</w:t>
      </w:r>
    </w:p>
    <w:p w14:paraId="5F7E271A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Provides care to patients post GI procedures such as endoscopy, colonoscopy, PEG tube placement, and ERCP.</w:t>
      </w:r>
    </w:p>
    <w:p w14:paraId="05AEF2D4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Provides care to patients post cardiovascular procedures such as stent and permanent pacemaker placement. </w:t>
      </w:r>
    </w:p>
    <w:p w14:paraId="23A67573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Provides care to patients post respiratory procedures such as a bronchoscopy and a thoracentesis.</w:t>
      </w:r>
    </w:p>
    <w:p w14:paraId="43F48CBA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Provides care to patients post renal procedures such as stent and nephrostomy tube placement.  </w:t>
      </w:r>
    </w:p>
    <w:p w14:paraId="17C78E25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Provides care to patients post orthopedic/podiatry procedures such as bone fracture repair and </w:t>
      </w:r>
      <w:proofErr w:type="spellStart"/>
      <w:r>
        <w:rPr>
          <w:rFonts w:ascii="Times New Roman" w:hAnsi="Times New Roman"/>
        </w:rPr>
        <w:t>transmetatarsal</w:t>
      </w:r>
      <w:proofErr w:type="spellEnd"/>
      <w:r>
        <w:rPr>
          <w:rFonts w:ascii="Times New Roman" w:hAnsi="Times New Roman"/>
        </w:rPr>
        <w:t xml:space="preserve"> amputation. </w:t>
      </w:r>
    </w:p>
    <w:p w14:paraId="5DA4DB5C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Monitors cardiac monitors.</w:t>
      </w:r>
    </w:p>
    <w:p w14:paraId="188041EC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Monitors chest tubes, wound vacs, Jackson-</w:t>
      </w:r>
      <w:proofErr w:type="spellStart"/>
      <w:r>
        <w:rPr>
          <w:rFonts w:ascii="Times New Roman" w:hAnsi="Times New Roman"/>
        </w:rPr>
        <w:t>pratt</w:t>
      </w:r>
      <w:proofErr w:type="spellEnd"/>
      <w:r>
        <w:rPr>
          <w:rFonts w:ascii="Times New Roman" w:hAnsi="Times New Roman"/>
        </w:rPr>
        <w:t xml:space="preserve">, Penrose, and </w:t>
      </w:r>
      <w:proofErr w:type="spellStart"/>
      <w:r>
        <w:rPr>
          <w:rFonts w:ascii="Times New Roman" w:hAnsi="Times New Roman"/>
        </w:rPr>
        <w:t>Davol</w:t>
      </w:r>
      <w:proofErr w:type="spellEnd"/>
      <w:r>
        <w:rPr>
          <w:rFonts w:ascii="Times New Roman" w:hAnsi="Times New Roman"/>
        </w:rPr>
        <w:t xml:space="preserve"> drains.  </w:t>
      </w:r>
    </w:p>
    <w:p w14:paraId="0B6DCAFC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Initiates and maintains heparin, </w:t>
      </w:r>
      <w:proofErr w:type="spellStart"/>
      <w:r>
        <w:rPr>
          <w:rFonts w:ascii="Times New Roman" w:hAnsi="Times New Roman"/>
        </w:rPr>
        <w:t>cardizem</w:t>
      </w:r>
      <w:proofErr w:type="spellEnd"/>
      <w:r>
        <w:rPr>
          <w:rFonts w:ascii="Times New Roman" w:hAnsi="Times New Roman"/>
        </w:rPr>
        <w:t xml:space="preserve">, amiodarone, and </w:t>
      </w:r>
      <w:proofErr w:type="spellStart"/>
      <w:r>
        <w:rPr>
          <w:rFonts w:ascii="Times New Roman" w:hAnsi="Times New Roman"/>
        </w:rPr>
        <w:t>octeotride</w:t>
      </w:r>
      <w:proofErr w:type="spellEnd"/>
      <w:r>
        <w:rPr>
          <w:rFonts w:ascii="Times New Roman" w:hAnsi="Times New Roman"/>
        </w:rPr>
        <w:t xml:space="preserve"> drips.</w:t>
      </w:r>
    </w:p>
    <w:p w14:paraId="0E10EDA2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Identifies patient’s need for teaching, based on psychosocial and developmental assessment.</w:t>
      </w:r>
    </w:p>
    <w:p w14:paraId="3A79094A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Administers medication through PEG tube, NG tube, peripheral IV, central line, and port.</w:t>
      </w:r>
    </w:p>
    <w:p w14:paraId="50662084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Weekly and as needed central line dressing changes and blood draw.</w:t>
      </w:r>
    </w:p>
    <w:p w14:paraId="78FA507A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Cares for patients with tracheostomy on t-collar and/or </w:t>
      </w:r>
      <w:proofErr w:type="spellStart"/>
      <w:r>
        <w:rPr>
          <w:rFonts w:ascii="Times New Roman" w:hAnsi="Times New Roman"/>
        </w:rPr>
        <w:t>bipap</w:t>
      </w:r>
      <w:proofErr w:type="spellEnd"/>
      <w:r>
        <w:rPr>
          <w:rFonts w:ascii="Times New Roman" w:hAnsi="Times New Roman"/>
        </w:rPr>
        <w:t>.</w:t>
      </w:r>
    </w:p>
    <w:p w14:paraId="35EE4112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Influences care outcomes by collaborating with members of the interdisciplinary team</w:t>
      </w:r>
    </w:p>
    <w:p w14:paraId="104326FC" w14:textId="77777777" w:rsidR="00C075FD" w:rsidRDefault="008B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Documents the plan of care and collaborates with physicians and other health team members.</w:t>
      </w:r>
    </w:p>
    <w:p w14:paraId="7B3B440C" w14:textId="77777777" w:rsidR="00C075FD" w:rsidRDefault="00C075FD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2BAE6A89" w14:textId="77777777" w:rsidR="00C075FD" w:rsidRDefault="008B0DF2">
      <w:pPr>
        <w:pStyle w:val="ListParagraph"/>
        <w:ind w:left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Registered Nurse</w:t>
      </w:r>
    </w:p>
    <w:p w14:paraId="5D39CC14" w14:textId="77777777" w:rsidR="00C075FD" w:rsidRDefault="008B0DF2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Standards Home Health</w:t>
      </w:r>
    </w:p>
    <w:p w14:paraId="0D5711F5" w14:textId="77777777" w:rsidR="00C075FD" w:rsidRDefault="008B0DF2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2027 S 61st Street Suite 114, Temple TX, 76504</w:t>
      </w:r>
    </w:p>
    <w:p w14:paraId="60588CB0" w14:textId="4B521890" w:rsidR="00C075FD" w:rsidRDefault="008B0DF2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Supervisor: </w:t>
      </w:r>
      <w:r w:rsidR="00A20360">
        <w:rPr>
          <w:rFonts w:ascii="Times New Roman" w:hAnsi="Times New Roman"/>
        </w:rPr>
        <w:t>Savannah Gibson</w:t>
      </w:r>
      <w:r w:rsidR="00932895">
        <w:rPr>
          <w:rFonts w:ascii="Times New Roman" w:hAnsi="Times New Roman"/>
        </w:rPr>
        <w:t xml:space="preserve"> (254) 458-6445</w:t>
      </w:r>
    </w:p>
    <w:p w14:paraId="401A2DFB" w14:textId="77777777" w:rsidR="00C075FD" w:rsidRDefault="008B0DF2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Home Health</w:t>
      </w:r>
    </w:p>
    <w:p w14:paraId="4762BB31" w14:textId="77777777" w:rsidR="00C075FD" w:rsidRDefault="008B0DF2">
      <w:pPr>
        <w:pStyle w:val="ListParagraph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January 2019 - Current, PRN</w:t>
      </w:r>
    </w:p>
    <w:p w14:paraId="31B42BCE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Assesses patient’s at home needs and recommends appropriate equipment and consults to physician. </w:t>
      </w:r>
    </w:p>
    <w:p w14:paraId="680151FA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Works with medical staff and family members to prepare home care plans.</w:t>
      </w:r>
    </w:p>
    <w:p w14:paraId="15B2E35A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Coordinates with </w:t>
      </w:r>
      <w:proofErr w:type="gramStart"/>
      <w:r>
        <w:rPr>
          <w:rFonts w:ascii="Times New Roman" w:hAnsi="Times New Roman"/>
        </w:rPr>
        <w:t>patients</w:t>
      </w:r>
      <w:proofErr w:type="gramEnd"/>
      <w:r>
        <w:rPr>
          <w:rFonts w:ascii="Times New Roman" w:hAnsi="Times New Roman"/>
        </w:rPr>
        <w:t xml:space="preserve"> medical providers to verify home care needs.</w:t>
      </w:r>
    </w:p>
    <w:p w14:paraId="0AC8AD05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Provides health care information to patients and family members.</w:t>
      </w:r>
    </w:p>
    <w:p w14:paraId="4FA24A91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Evaluates the effectiveness of nursing interventions by performing ongoing assessments, reassessments of patient issues, health conditions, and medications. </w:t>
      </w:r>
    </w:p>
    <w:p w14:paraId="20138DE5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Administers medications and treatments as prescribed by the physician. </w:t>
      </w:r>
    </w:p>
    <w:p w14:paraId="29374F47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Identifies discharge planning needs as part of the care plan and implements prior to discharge of the patient. </w:t>
      </w:r>
    </w:p>
    <w:p w14:paraId="49E91C67" w14:textId="77777777" w:rsidR="00C075FD" w:rsidRDefault="00C075FD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0EF36B72" w14:textId="77777777" w:rsidR="00C075FD" w:rsidRDefault="008B0DF2">
      <w:pPr>
        <w:pStyle w:val="ListParagraph"/>
        <w:ind w:left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Registered Nurse</w:t>
      </w:r>
    </w:p>
    <w:p w14:paraId="2B6DA797" w14:textId="77777777" w:rsidR="00C075FD" w:rsidRDefault="008B0DF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Carl R. </w:t>
      </w:r>
      <w:proofErr w:type="spellStart"/>
      <w:r>
        <w:rPr>
          <w:rFonts w:ascii="Times New Roman" w:hAnsi="Times New Roman"/>
          <w:lang w:val="en-US"/>
        </w:rPr>
        <w:t>Darnall</w:t>
      </w:r>
      <w:proofErr w:type="spellEnd"/>
      <w:r>
        <w:rPr>
          <w:rFonts w:ascii="Times New Roman" w:hAnsi="Times New Roman"/>
          <w:lang w:val="en-US"/>
        </w:rPr>
        <w:t xml:space="preserve"> Army Medical Center</w:t>
      </w:r>
    </w:p>
    <w:p w14:paraId="28C32805" w14:textId="77777777" w:rsidR="00C075FD" w:rsidRDefault="008B0DF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36065 Sante Fe Ave, Fort Hood TX, 76544</w:t>
      </w:r>
    </w:p>
    <w:p w14:paraId="61E30B53" w14:textId="77777777" w:rsidR="00C075FD" w:rsidRDefault="008B0DF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 xml:space="preserve">Supervisor: Janet </w:t>
      </w:r>
      <w:proofErr w:type="spellStart"/>
      <w:r>
        <w:rPr>
          <w:rFonts w:ascii="Times New Roman" w:hAnsi="Times New Roman"/>
          <w:lang w:val="pt-PT"/>
        </w:rPr>
        <w:t>Dipalma</w:t>
      </w:r>
      <w:proofErr w:type="spellEnd"/>
      <w:r>
        <w:rPr>
          <w:rFonts w:ascii="Times New Roman" w:hAnsi="Times New Roman"/>
          <w:lang w:val="pt-PT"/>
        </w:rPr>
        <w:t xml:space="preserve"> (254) 288-8000</w:t>
      </w:r>
    </w:p>
    <w:p w14:paraId="5E36623E" w14:textId="77777777" w:rsidR="00C075FD" w:rsidRDefault="008B0DF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Emergency Department</w:t>
      </w:r>
    </w:p>
    <w:p w14:paraId="6763BE5C" w14:textId="77777777" w:rsidR="00C075FD" w:rsidRDefault="008B0DF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March 19</w:t>
      </w:r>
      <w:r>
        <w:rPr>
          <w:rFonts w:ascii="Times New Roman" w:hAnsi="Times New Roman"/>
          <w:vertAlign w:val="superscript"/>
          <w:lang w:val="en-US"/>
        </w:rPr>
        <w:t>th</w:t>
      </w:r>
      <w:r>
        <w:rPr>
          <w:rFonts w:ascii="Times New Roman" w:hAnsi="Times New Roman"/>
        </w:rPr>
        <w:t xml:space="preserve"> 2018- </w:t>
      </w:r>
      <w:r>
        <w:rPr>
          <w:rFonts w:ascii="Times New Roman" w:hAnsi="Times New Roman"/>
          <w:lang w:val="en-US"/>
        </w:rPr>
        <w:t>June 2019, Full time 40hrs/week</w:t>
      </w:r>
    </w:p>
    <w:p w14:paraId="788AC774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Provided comprehensive nursing care to adult and pediatric patients based on physician’s medical care plan.</w:t>
      </w:r>
    </w:p>
    <w:p w14:paraId="7F12ACE4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Administered oxygen, immunizations, IV fluid, blood transfusion, and prescribed oral, subcutaneous and intramuscular medications.</w:t>
      </w:r>
    </w:p>
    <w:p w14:paraId="0A7F9B7F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Set up, operated, and monitored specialized equipment such as </w:t>
      </w:r>
      <w:proofErr w:type="spellStart"/>
      <w:r>
        <w:rPr>
          <w:rFonts w:ascii="Times New Roman" w:hAnsi="Times New Roman"/>
        </w:rPr>
        <w:t>Bipap</w:t>
      </w:r>
      <w:proofErr w:type="spellEnd"/>
      <w:r>
        <w:rPr>
          <w:rFonts w:ascii="Times New Roman" w:hAnsi="Times New Roman"/>
        </w:rPr>
        <w:t xml:space="preserve"> machines and defibrillators.</w:t>
      </w:r>
    </w:p>
    <w:p w14:paraId="5C7D0391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Managed nasal-pharyngeal and gastric suction as well as a variety of other drainage tubes.</w:t>
      </w:r>
    </w:p>
    <w:p w14:paraId="42FEC6DD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Documented the plan of care and collaborates with physicians and other health team members. </w:t>
      </w:r>
    </w:p>
    <w:p w14:paraId="431FE96C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Assisted in the care of multiple traumas, cardiac arrests, stroke codes, sexual assaults, and conscious sedations. </w:t>
      </w:r>
    </w:p>
    <w:p w14:paraId="3A4AA59B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Assisted in the assessment, planning, administration, and evaluation of vaccines to adults and children. </w:t>
      </w:r>
    </w:p>
    <w:p w14:paraId="5CC00F30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Inserted intravenous and indwelling foley catheters.</w:t>
      </w:r>
    </w:p>
    <w:p w14:paraId="4F138325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Administered critical IV medications such as Cardizem, Insulin, Nitroglycerin, and Nicardipine.</w:t>
      </w:r>
    </w:p>
    <w:p w14:paraId="3A9B130F" w14:textId="77777777" w:rsidR="00C075FD" w:rsidRDefault="008B0DF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Interviewed patients to develop health histories for medical examinations. </w:t>
      </w:r>
    </w:p>
    <w:p w14:paraId="6A370083" w14:textId="77777777" w:rsidR="00C075FD" w:rsidRDefault="00C075FD">
      <w:pPr>
        <w:pStyle w:val="ListParagraph"/>
        <w:rPr>
          <w:rFonts w:ascii="Times New Roman" w:eastAsia="Times New Roman" w:hAnsi="Times New Roman" w:cs="Times New Roman"/>
        </w:rPr>
      </w:pPr>
    </w:p>
    <w:p w14:paraId="49F8AA70" w14:textId="5A2ABC78" w:rsidR="009A25D6" w:rsidRPr="009A25D6" w:rsidRDefault="008B0DF2" w:rsidP="009A25D6">
      <w:pPr>
        <w:pStyle w:val="Body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Certifications and Skills</w:t>
      </w:r>
    </w:p>
    <w:p w14:paraId="4A43A6A6" w14:textId="77777777" w:rsidR="00C075FD" w:rsidRDefault="008B0DF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Charge Nurse</w:t>
      </w:r>
    </w:p>
    <w:p w14:paraId="205CFDA8" w14:textId="774DE273" w:rsidR="00C075FD" w:rsidRDefault="008B0DF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Clinical Coach: Trains new grad</w:t>
      </w:r>
      <w:r w:rsidR="00BD10F1">
        <w:rPr>
          <w:rFonts w:ascii="Times New Roman" w:hAnsi="Times New Roman"/>
        </w:rPr>
        <w:t>uate</w:t>
      </w:r>
      <w:r>
        <w:rPr>
          <w:rFonts w:ascii="Times New Roman" w:hAnsi="Times New Roman"/>
        </w:rPr>
        <w:t xml:space="preserve"> and experienced Registered Nurses</w:t>
      </w:r>
    </w:p>
    <w:p w14:paraId="2A7BD738" w14:textId="298C1772" w:rsidR="00C075FD" w:rsidRDefault="008B0DF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BLS (Basic Life Support): American Red Cross</w:t>
      </w:r>
    </w:p>
    <w:p w14:paraId="7E6C3365" w14:textId="62CBF2F1" w:rsidR="00277C04" w:rsidRDefault="00277C04" w:rsidP="00277C0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Expiration: March 2023</w:t>
      </w:r>
    </w:p>
    <w:p w14:paraId="3FB38821" w14:textId="4D49A776" w:rsidR="00277C04" w:rsidRDefault="00277C0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ACLS (Advanced Cardiovascular Life Support): American Heart Association</w:t>
      </w:r>
    </w:p>
    <w:p w14:paraId="6BFC5A3B" w14:textId="32134D60" w:rsidR="00C075FD" w:rsidRDefault="008B0DF2">
      <w:pPr>
        <w:pStyle w:val="ListParagraph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Expiration: </w:t>
      </w:r>
      <w:r w:rsidR="00277C04">
        <w:rPr>
          <w:rFonts w:ascii="Times New Roman" w:hAnsi="Times New Roman"/>
        </w:rPr>
        <w:t>March 2023</w:t>
      </w:r>
    </w:p>
    <w:p w14:paraId="4B1E6FEF" w14:textId="77777777" w:rsidR="00C075FD" w:rsidRDefault="008B0DF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TNCC (Trauma Nursing Core Course)</w:t>
      </w:r>
    </w:p>
    <w:p w14:paraId="69B9103E" w14:textId="77777777" w:rsidR="00C075FD" w:rsidRDefault="008B0DF2">
      <w:pPr>
        <w:pStyle w:val="ListParagraph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Expiration: January 2023</w:t>
      </w:r>
    </w:p>
    <w:p w14:paraId="7BB1145B" w14:textId="77777777" w:rsidR="00C075FD" w:rsidRDefault="008B0DF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ASIST (Applied Suicide Intervention Skills Training) certification, May 2015</w:t>
      </w:r>
    </w:p>
    <w:p w14:paraId="5366CE3C" w14:textId="77777777" w:rsidR="00C075FD" w:rsidRDefault="008B0DF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FEMA (Federal Emergency Management Agency) certification, September 2015</w:t>
      </w:r>
    </w:p>
    <w:p w14:paraId="2A02B248" w14:textId="1DEDF211" w:rsidR="00C075FD" w:rsidRDefault="008B0DF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Computer: Epic, Microsoft Excel/ PowerPoint/ Word, T-system, CHCS</w:t>
      </w:r>
      <w:r w:rsidR="009A25D6">
        <w:rPr>
          <w:rFonts w:ascii="Times New Roman" w:hAnsi="Times New Roman"/>
        </w:rPr>
        <w:t>, Microsoft Teams, Outlook</w:t>
      </w:r>
    </w:p>
    <w:sectPr w:rsidR="00C075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98012" w14:textId="77777777" w:rsidR="008F20C3" w:rsidRDefault="008F20C3">
      <w:r>
        <w:separator/>
      </w:r>
    </w:p>
  </w:endnote>
  <w:endnote w:type="continuationSeparator" w:id="0">
    <w:p w14:paraId="41EB6F77" w14:textId="77777777" w:rsidR="008F20C3" w:rsidRDefault="008F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606A8" w14:textId="77777777" w:rsidR="00C075FD" w:rsidRDefault="00C075F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2AEE4" w14:textId="77777777" w:rsidR="008F20C3" w:rsidRDefault="008F20C3">
      <w:r>
        <w:separator/>
      </w:r>
    </w:p>
  </w:footnote>
  <w:footnote w:type="continuationSeparator" w:id="0">
    <w:p w14:paraId="0C2F3B17" w14:textId="77777777" w:rsidR="008F20C3" w:rsidRDefault="008F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6ABD" w14:textId="77777777" w:rsidR="00C075FD" w:rsidRDefault="00C075F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6D53"/>
    <w:multiLevelType w:val="hybridMultilevel"/>
    <w:tmpl w:val="A296DE2A"/>
    <w:styleLink w:val="ImportedStyle1"/>
    <w:lvl w:ilvl="0" w:tplc="9D0A31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BCF9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3E66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84BF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C01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FCE6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A492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6EAA9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A23E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3E089E"/>
    <w:multiLevelType w:val="hybridMultilevel"/>
    <w:tmpl w:val="A7FAB8C8"/>
    <w:styleLink w:val="ImportedStyle4"/>
    <w:lvl w:ilvl="0" w:tplc="897026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847D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F48B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9E0D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DC75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8082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7E14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0A10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E865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842374"/>
    <w:multiLevelType w:val="hybridMultilevel"/>
    <w:tmpl w:val="A296DE2A"/>
    <w:numStyleLink w:val="ImportedStyle1"/>
  </w:abstractNum>
  <w:abstractNum w:abstractNumId="3" w15:restartNumberingAfterBreak="0">
    <w:nsid w:val="28C26677"/>
    <w:multiLevelType w:val="hybridMultilevel"/>
    <w:tmpl w:val="D682D496"/>
    <w:numStyleLink w:val="ImportedStyle2"/>
  </w:abstractNum>
  <w:abstractNum w:abstractNumId="4" w15:restartNumberingAfterBreak="0">
    <w:nsid w:val="3118295D"/>
    <w:multiLevelType w:val="hybridMultilevel"/>
    <w:tmpl w:val="A7FAB8C8"/>
    <w:numStyleLink w:val="ImportedStyle4"/>
  </w:abstractNum>
  <w:abstractNum w:abstractNumId="5" w15:restartNumberingAfterBreak="0">
    <w:nsid w:val="405E0638"/>
    <w:multiLevelType w:val="hybridMultilevel"/>
    <w:tmpl w:val="5F7A6544"/>
    <w:styleLink w:val="ImportedStyle3"/>
    <w:lvl w:ilvl="0" w:tplc="79320F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6260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9078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DCA1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A47D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4823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E0B4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84D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E41D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05C203B"/>
    <w:multiLevelType w:val="hybridMultilevel"/>
    <w:tmpl w:val="5F7A6544"/>
    <w:numStyleLink w:val="ImportedStyle3"/>
  </w:abstractNum>
  <w:abstractNum w:abstractNumId="7" w15:restartNumberingAfterBreak="0">
    <w:nsid w:val="55AC73DC"/>
    <w:multiLevelType w:val="hybridMultilevel"/>
    <w:tmpl w:val="31863616"/>
    <w:lvl w:ilvl="0" w:tplc="210C24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A52FD"/>
    <w:multiLevelType w:val="hybridMultilevel"/>
    <w:tmpl w:val="D682D496"/>
    <w:styleLink w:val="ImportedStyle2"/>
    <w:lvl w:ilvl="0" w:tplc="0722F6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5C5C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E6BC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4435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07A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2B5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A3B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3E41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28D2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3AE5868"/>
    <w:multiLevelType w:val="hybridMultilevel"/>
    <w:tmpl w:val="9A2E3EAA"/>
    <w:lvl w:ilvl="0" w:tplc="210C24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5FD"/>
    <w:rsid w:val="00116F31"/>
    <w:rsid w:val="001C53AF"/>
    <w:rsid w:val="00277C04"/>
    <w:rsid w:val="002D6D58"/>
    <w:rsid w:val="003C115B"/>
    <w:rsid w:val="0041653F"/>
    <w:rsid w:val="00562CBE"/>
    <w:rsid w:val="008B0DF2"/>
    <w:rsid w:val="008F20C3"/>
    <w:rsid w:val="00932895"/>
    <w:rsid w:val="009A25D6"/>
    <w:rsid w:val="009E2515"/>
    <w:rsid w:val="009F4A6A"/>
    <w:rsid w:val="00A20360"/>
    <w:rsid w:val="00A32091"/>
    <w:rsid w:val="00BD10F1"/>
    <w:rsid w:val="00C075FD"/>
    <w:rsid w:val="00C43264"/>
    <w:rsid w:val="00CA7CF8"/>
    <w:rsid w:val="00D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58671"/>
  <w15:docId w15:val="{1F5140D5-53F7-E040-889A-15277720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de-DE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Zamor, Brigitte</cp:lastModifiedBy>
  <cp:revision>11</cp:revision>
  <dcterms:created xsi:type="dcterms:W3CDTF">2020-09-03T03:48:00Z</dcterms:created>
  <dcterms:modified xsi:type="dcterms:W3CDTF">2021-03-11T01:39:00Z</dcterms:modified>
</cp:coreProperties>
</file>