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8CDCF" w14:textId="62D234CF" w:rsidR="00782B57" w:rsidRPr="0058750B" w:rsidRDefault="007D0BBE" w:rsidP="00782B5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Garamond" w:hAnsi="Garamond"/>
          <w:color w:val="000000"/>
          <w:bdr w:val="none" w:sz="0" w:space="0" w:color="auto" w:frame="1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t xml:space="preserve">Cameron L. Neal, </w:t>
      </w:r>
      <w:r w:rsidR="007D7A4A" w:rsidRPr="0058750B">
        <w:rPr>
          <w:rFonts w:ascii="Garamond" w:hAnsi="Garamond"/>
          <w:color w:val="000000"/>
          <w:bdr w:val="none" w:sz="0" w:space="0" w:color="auto" w:frame="1"/>
        </w:rPr>
        <w:t>BSN, RN, CCRN</w:t>
      </w:r>
      <w:r w:rsidR="006C29D8">
        <w:rPr>
          <w:rFonts w:ascii="Garamond" w:hAnsi="Garamond"/>
          <w:color w:val="000000"/>
          <w:bdr w:val="none" w:sz="0" w:space="0" w:color="auto" w:frame="1"/>
        </w:rPr>
        <w:t>, SCRN</w:t>
      </w:r>
    </w:p>
    <w:p w14:paraId="1C861379" w14:textId="77777777" w:rsidR="00782B57" w:rsidRPr="0058750B" w:rsidRDefault="00782B57" w:rsidP="00782B5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Garamond" w:hAnsi="Garamond"/>
          <w:color w:val="000000"/>
          <w:bdr w:val="none" w:sz="0" w:space="0" w:color="auto" w:frame="1"/>
        </w:rPr>
      </w:pPr>
    </w:p>
    <w:p w14:paraId="20F85C32" w14:textId="4D4F73F4" w:rsidR="007D0BBE" w:rsidRPr="0058750B" w:rsidRDefault="00587479" w:rsidP="00587479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Garamond" w:hAnsi="Garamond"/>
          <w:color w:val="000000"/>
        </w:rPr>
      </w:pPr>
      <w:r w:rsidRPr="0058750B">
        <w:rPr>
          <w:rStyle w:val="2pggtyd4clknan4gk0c6vy"/>
          <w:rFonts w:ascii="Garamond" w:hAnsi="Garamond"/>
          <w:color w:val="000000"/>
          <w:bdr w:val="none" w:sz="0" w:space="0" w:color="auto" w:frame="1"/>
        </w:rPr>
        <w:t>5094 E. Liberty Park Cir.</w:t>
      </w:r>
      <w:r w:rsidR="007D0BBE" w:rsidRPr="0058750B">
        <w:rPr>
          <w:rStyle w:val="2pggtyd4clknan4gk0c6vy"/>
          <w:rFonts w:ascii="Garamond" w:hAnsi="Garamond"/>
          <w:color w:val="000000"/>
          <w:bdr w:val="none" w:sz="0" w:space="0" w:color="auto" w:frame="1"/>
        </w:rPr>
        <w:t xml:space="preserve">, </w:t>
      </w:r>
      <w:r w:rsidRPr="0058750B">
        <w:rPr>
          <w:rStyle w:val="2pggtyd4clknan4gk0c6vy"/>
          <w:rFonts w:ascii="Garamond" w:hAnsi="Garamond"/>
          <w:color w:val="000000"/>
          <w:bdr w:val="none" w:sz="0" w:space="0" w:color="auto" w:frame="1"/>
        </w:rPr>
        <w:t xml:space="preserve">North </w:t>
      </w:r>
      <w:r w:rsidR="007D0BBE" w:rsidRPr="0058750B">
        <w:rPr>
          <w:rStyle w:val="2pggtyd4clknan4gk0c6vy"/>
          <w:rFonts w:ascii="Garamond" w:hAnsi="Garamond"/>
          <w:color w:val="000000"/>
          <w:bdr w:val="none" w:sz="0" w:space="0" w:color="auto" w:frame="1"/>
        </w:rPr>
        <w:t>Charleston, SC, 2940</w:t>
      </w:r>
      <w:r w:rsidRPr="0058750B">
        <w:rPr>
          <w:rStyle w:val="2pggtyd4clknan4gk0c6vy"/>
          <w:rFonts w:ascii="Garamond" w:hAnsi="Garamond"/>
          <w:color w:val="000000"/>
          <w:bdr w:val="none" w:sz="0" w:space="0" w:color="auto" w:frame="1"/>
        </w:rPr>
        <w:t>5</w:t>
      </w:r>
      <w:r w:rsidR="00782B57" w:rsidRPr="0058750B">
        <w:rPr>
          <w:rStyle w:val="2pggtyd4clknan4gk0c6vy"/>
          <w:rFonts w:ascii="Garamond" w:hAnsi="Garamond"/>
          <w:color w:val="000000"/>
          <w:bdr w:val="none" w:sz="0" w:space="0" w:color="auto" w:frame="1"/>
        </w:rPr>
        <w:t xml:space="preserve"> ∙</w:t>
      </w:r>
      <w:r w:rsidR="00782B57" w:rsidRPr="0058750B">
        <w:rPr>
          <w:rFonts w:ascii="Garamond" w:hAnsi="Garamond"/>
          <w:color w:val="000000"/>
        </w:rPr>
        <w:t xml:space="preserve"> </w:t>
      </w:r>
      <w:r w:rsidR="007D0BBE" w:rsidRPr="0058750B">
        <w:rPr>
          <w:rFonts w:ascii="Garamond" w:hAnsi="Garamond"/>
          <w:color w:val="000000"/>
          <w:bdr w:val="none" w:sz="0" w:space="0" w:color="auto" w:frame="1"/>
        </w:rPr>
        <w:t>(803) 847-2039</w:t>
      </w:r>
      <w:r w:rsidR="00782B57" w:rsidRPr="0058750B">
        <w:rPr>
          <w:rFonts w:ascii="Garamond" w:hAnsi="Garamond"/>
          <w:color w:val="000000"/>
          <w:bdr w:val="none" w:sz="0" w:space="0" w:color="auto" w:frame="1"/>
        </w:rPr>
        <w:t xml:space="preserve"> </w:t>
      </w:r>
      <w:r w:rsidR="007D0BBE" w:rsidRPr="0058750B">
        <w:rPr>
          <w:rFonts w:ascii="Garamond" w:hAnsi="Garamond"/>
          <w:color w:val="000000"/>
          <w:bdr w:val="none" w:sz="0" w:space="0" w:color="auto" w:frame="1"/>
        </w:rPr>
        <w:t>cameron.neal93@hotmail.com</w:t>
      </w:r>
    </w:p>
    <w:p w14:paraId="72F5A5BB" w14:textId="77777777" w:rsidR="007D0BBE" w:rsidRPr="0058750B" w:rsidRDefault="007D0BBE" w:rsidP="007D0BBE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color w:val="000000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t> </w:t>
      </w:r>
    </w:p>
    <w:p w14:paraId="41A816E5" w14:textId="26D1AAC4" w:rsidR="00A20D7A" w:rsidRPr="0058750B" w:rsidRDefault="00A20D7A" w:rsidP="00782B5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Garamond" w:hAnsi="Garamond"/>
          <w:i/>
          <w:color w:val="000000"/>
          <w:bdr w:val="none" w:sz="0" w:space="0" w:color="auto" w:frame="1"/>
        </w:rPr>
      </w:pPr>
      <w:r w:rsidRPr="0058750B">
        <w:rPr>
          <w:rFonts w:ascii="Garamond" w:hAnsi="Garamond"/>
          <w:i/>
          <w:color w:val="000000"/>
          <w:bdr w:val="none" w:sz="0" w:space="0" w:color="auto" w:frame="1"/>
        </w:rPr>
        <w:t>Objective Statement:</w:t>
      </w:r>
    </w:p>
    <w:p w14:paraId="452012FB" w14:textId="40AE5639" w:rsidR="007D0BBE" w:rsidRPr="0058750B" w:rsidRDefault="0090588A" w:rsidP="00782B5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  <w:bdr w:val="none" w:sz="0" w:space="0" w:color="auto" w:frame="1"/>
        </w:rPr>
        <w:t>Seasoned R</w:t>
      </w:r>
      <w:r w:rsidR="007D0BBE" w:rsidRPr="0058750B">
        <w:rPr>
          <w:rFonts w:ascii="Garamond" w:hAnsi="Garamond"/>
          <w:color w:val="000000"/>
          <w:bdr w:val="none" w:sz="0" w:space="0" w:color="auto" w:frame="1"/>
        </w:rPr>
        <w:t xml:space="preserve">egistered Nurse </w:t>
      </w:r>
      <w:r w:rsidR="00782B57" w:rsidRPr="0058750B">
        <w:rPr>
          <w:rFonts w:ascii="Garamond" w:hAnsi="Garamond"/>
          <w:color w:val="000000"/>
          <w:bdr w:val="none" w:sz="0" w:space="0" w:color="auto" w:frame="1"/>
        </w:rPr>
        <w:t xml:space="preserve">with more than </w:t>
      </w:r>
      <w:r w:rsidR="00656381">
        <w:rPr>
          <w:rFonts w:ascii="Garamond" w:hAnsi="Garamond"/>
          <w:color w:val="000000"/>
          <w:bdr w:val="none" w:sz="0" w:space="0" w:color="auto" w:frame="1"/>
        </w:rPr>
        <w:t>five</w:t>
      </w:r>
      <w:r w:rsidR="00782B57" w:rsidRPr="0058750B">
        <w:rPr>
          <w:rFonts w:ascii="Garamond" w:hAnsi="Garamond"/>
          <w:color w:val="000000"/>
          <w:bdr w:val="none" w:sz="0" w:space="0" w:color="auto" w:frame="1"/>
        </w:rPr>
        <w:t xml:space="preserve"> years of experience seeking </w:t>
      </w:r>
      <w:r w:rsidR="00532835" w:rsidRPr="0058750B">
        <w:rPr>
          <w:rFonts w:ascii="Garamond" w:hAnsi="Garamond"/>
          <w:color w:val="000000"/>
          <w:bdr w:val="none" w:sz="0" w:space="0" w:color="auto" w:frame="1"/>
        </w:rPr>
        <w:t>to become a</w:t>
      </w:r>
      <w:r w:rsidR="006F4F7E" w:rsidRPr="0058750B">
        <w:rPr>
          <w:rFonts w:ascii="Garamond" w:hAnsi="Garamond"/>
          <w:color w:val="000000"/>
          <w:bdr w:val="none" w:sz="0" w:space="0" w:color="auto" w:frame="1"/>
        </w:rPr>
        <w:t xml:space="preserve">n </w:t>
      </w:r>
      <w:r w:rsidR="00532835" w:rsidRPr="0058750B">
        <w:rPr>
          <w:rFonts w:ascii="Garamond" w:hAnsi="Garamond"/>
          <w:color w:val="000000"/>
          <w:bdr w:val="none" w:sz="0" w:space="0" w:color="auto" w:frame="1"/>
        </w:rPr>
        <w:t>asset</w:t>
      </w:r>
      <w:r w:rsidR="00782B57" w:rsidRPr="0058750B">
        <w:rPr>
          <w:rFonts w:ascii="Garamond" w:hAnsi="Garamond"/>
          <w:color w:val="000000"/>
          <w:bdr w:val="none" w:sz="0" w:space="0" w:color="auto" w:frame="1"/>
        </w:rPr>
        <w:t xml:space="preserve"> in</w:t>
      </w:r>
      <w:r w:rsidR="00656381">
        <w:rPr>
          <w:rFonts w:ascii="Garamond" w:hAnsi="Garamond"/>
          <w:color w:val="000000"/>
          <w:bdr w:val="none" w:sz="0" w:space="0" w:color="auto" w:frame="1"/>
        </w:rPr>
        <w:t xml:space="preserve"> the Department of Veterans Affairs </w:t>
      </w:r>
      <w:r>
        <w:rPr>
          <w:rFonts w:ascii="Garamond" w:hAnsi="Garamond"/>
          <w:color w:val="000000"/>
          <w:bdr w:val="none" w:sz="0" w:space="0" w:color="auto" w:frame="1"/>
        </w:rPr>
        <w:t xml:space="preserve">interdisciplinary </w:t>
      </w:r>
      <w:r w:rsidR="00004929" w:rsidRPr="0058750B">
        <w:rPr>
          <w:rFonts w:ascii="Garamond" w:hAnsi="Garamond"/>
          <w:color w:val="000000"/>
          <w:bdr w:val="none" w:sz="0" w:space="0" w:color="auto" w:frame="1"/>
        </w:rPr>
        <w:t>critical care operations</w:t>
      </w:r>
    </w:p>
    <w:p w14:paraId="7A850571" w14:textId="77777777" w:rsidR="007D0BBE" w:rsidRPr="0058750B" w:rsidRDefault="007D0BBE" w:rsidP="007D0BBE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color w:val="000000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t> </w:t>
      </w:r>
    </w:p>
    <w:p w14:paraId="5C2EAD38" w14:textId="6706CA0E" w:rsidR="007D0BBE" w:rsidRPr="0058750B" w:rsidRDefault="007D0BBE" w:rsidP="007D0BBE">
      <w:pPr>
        <w:pStyle w:val="xmsonormal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rFonts w:ascii="Garamond" w:hAnsi="Garamond"/>
          <w:color w:val="000000"/>
          <w:bdr w:val="none" w:sz="0" w:space="0" w:color="auto" w:frame="1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t>Professional Experience</w:t>
      </w:r>
    </w:p>
    <w:p w14:paraId="7F975B69" w14:textId="77777777" w:rsidR="008C5820" w:rsidRPr="0058750B" w:rsidRDefault="008C5820" w:rsidP="007D0BBE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color w:val="000000"/>
        </w:rPr>
      </w:pPr>
    </w:p>
    <w:p w14:paraId="05B83036" w14:textId="53699D08" w:rsidR="007D0BBE" w:rsidRPr="0058750B" w:rsidRDefault="008C5820" w:rsidP="007D0BBE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i/>
          <w:color w:val="000000"/>
          <w:bdr w:val="none" w:sz="0" w:space="0" w:color="auto" w:frame="1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t>Medical University of South Carolina</w:t>
      </w:r>
      <w:r w:rsidR="00DD6DB6" w:rsidRPr="0058750B">
        <w:rPr>
          <w:rFonts w:ascii="Garamond" w:hAnsi="Garamond"/>
          <w:color w:val="000000"/>
          <w:bdr w:val="none" w:sz="0" w:space="0" w:color="auto" w:frame="1"/>
        </w:rPr>
        <w:t xml:space="preserve">, Charleston, SC  </w:t>
      </w:r>
      <w:r w:rsidRPr="0058750B">
        <w:rPr>
          <w:rFonts w:ascii="Garamond" w:hAnsi="Garamond"/>
          <w:color w:val="000000"/>
          <w:bdr w:val="none" w:sz="0" w:space="0" w:color="auto" w:frame="1"/>
        </w:rPr>
        <w:t xml:space="preserve">                        </w:t>
      </w:r>
      <w:r w:rsidR="0058750B" w:rsidRPr="0058750B">
        <w:rPr>
          <w:rFonts w:ascii="Garamond" w:hAnsi="Garamond"/>
          <w:color w:val="000000"/>
          <w:bdr w:val="none" w:sz="0" w:space="0" w:color="auto" w:frame="1"/>
        </w:rPr>
        <w:t xml:space="preserve">           </w:t>
      </w:r>
      <w:r w:rsidRPr="0058750B">
        <w:rPr>
          <w:rFonts w:ascii="Garamond" w:hAnsi="Garamond"/>
          <w:color w:val="000000"/>
          <w:bdr w:val="none" w:sz="0" w:space="0" w:color="auto" w:frame="1"/>
        </w:rPr>
        <w:t xml:space="preserve">    </w:t>
      </w:r>
      <w:r w:rsidR="007D0BBE" w:rsidRPr="0058750B">
        <w:rPr>
          <w:rFonts w:ascii="Garamond" w:hAnsi="Garamond"/>
          <w:i/>
          <w:color w:val="000000"/>
          <w:bdr w:val="none" w:sz="0" w:space="0" w:color="auto" w:frame="1"/>
        </w:rPr>
        <w:t>November 2017-present</w:t>
      </w:r>
    </w:p>
    <w:p w14:paraId="1E24C280" w14:textId="2AACF5B8" w:rsidR="006D65A6" w:rsidRPr="0058750B" w:rsidRDefault="008C5820" w:rsidP="007D0BBE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iCs/>
          <w:color w:val="000000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t>Registered Nurse, Neuroscience ICU</w:t>
      </w:r>
      <w:r w:rsidR="008752A3" w:rsidRPr="0058750B">
        <w:rPr>
          <w:rFonts w:ascii="Garamond" w:hAnsi="Garamond"/>
          <w:color w:val="000000"/>
          <w:bdr w:val="none" w:sz="0" w:space="0" w:color="auto" w:frame="1"/>
        </w:rPr>
        <w:t xml:space="preserve">, </w:t>
      </w:r>
      <w:r w:rsidR="0049318E">
        <w:rPr>
          <w:rFonts w:ascii="Garamond" w:hAnsi="Garamond"/>
          <w:iCs/>
          <w:color w:val="000000"/>
          <w:bdr w:val="none" w:sz="0" w:space="0" w:color="auto" w:frame="1"/>
        </w:rPr>
        <w:t>PRN</w:t>
      </w:r>
    </w:p>
    <w:p w14:paraId="71333C42" w14:textId="559BA28A" w:rsidR="00A025CD" w:rsidRPr="0058750B" w:rsidRDefault="007D0BBE" w:rsidP="007D0BBE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color w:val="000000"/>
          <w:bdr w:val="none" w:sz="0" w:space="0" w:color="auto" w:frame="1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t>Patient presentations: critical neurological and neurosurgical disease</w:t>
      </w:r>
    </w:p>
    <w:p w14:paraId="58F822CF" w14:textId="66AF1476" w:rsidR="0058750B" w:rsidRDefault="0058750B" w:rsidP="0058750B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58750B">
        <w:rPr>
          <w:rFonts w:ascii="Garamond" w:hAnsi="Garamond" w:cs="Times New Roman"/>
          <w:color w:val="000000"/>
          <w:sz w:val="24"/>
          <w:szCs w:val="24"/>
        </w:rPr>
        <w:t>Competency in Continuous Renal Replacement Therapy</w:t>
      </w:r>
    </w:p>
    <w:p w14:paraId="65B0DA44" w14:textId="71E5C300" w:rsidR="00280695" w:rsidRPr="0058750B" w:rsidRDefault="00280695" w:rsidP="0058750B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Developed strong neurological assessment skills</w:t>
      </w:r>
    </w:p>
    <w:p w14:paraId="033FE925" w14:textId="2D6363CB" w:rsidR="0058750B" w:rsidRPr="0058750B" w:rsidRDefault="0058750B" w:rsidP="0058750B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58750B">
        <w:rPr>
          <w:rFonts w:ascii="Garamond" w:hAnsi="Garamond" w:cs="Times New Roman"/>
          <w:color w:val="000000"/>
          <w:sz w:val="24"/>
          <w:szCs w:val="24"/>
        </w:rPr>
        <w:t>Competency in EVD management</w:t>
      </w:r>
    </w:p>
    <w:p w14:paraId="47453792" w14:textId="77777777" w:rsidR="0058750B" w:rsidRPr="0058750B" w:rsidRDefault="0058750B" w:rsidP="0058750B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58750B">
        <w:rPr>
          <w:rFonts w:ascii="Garamond" w:hAnsi="Garamond" w:cs="Times New Roman"/>
          <w:color w:val="000000"/>
          <w:sz w:val="24"/>
          <w:szCs w:val="24"/>
        </w:rPr>
        <w:t>Strong emphasis on continuum of care to home or LTACH</w:t>
      </w:r>
    </w:p>
    <w:p w14:paraId="6823DA41" w14:textId="7B6CA021" w:rsidR="00280695" w:rsidRDefault="0058750B" w:rsidP="00280695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58750B">
        <w:rPr>
          <w:rFonts w:ascii="Garamond" w:hAnsi="Garamond" w:cs="Times New Roman"/>
          <w:color w:val="000000"/>
          <w:sz w:val="24"/>
          <w:szCs w:val="24"/>
        </w:rPr>
        <w:t>Participation in interdisciplinary medical team</w:t>
      </w:r>
    </w:p>
    <w:p w14:paraId="1147FC3D" w14:textId="11A47985" w:rsidR="00280695" w:rsidRDefault="00280695" w:rsidP="00280695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5B63E6ED" w14:textId="03727EE5" w:rsidR="00280695" w:rsidRPr="0058750B" w:rsidRDefault="00280695" w:rsidP="00280695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i/>
          <w:color w:val="000000"/>
          <w:bdr w:val="none" w:sz="0" w:space="0" w:color="auto" w:frame="1"/>
        </w:rPr>
      </w:pPr>
      <w:r>
        <w:rPr>
          <w:rFonts w:ascii="Garamond" w:hAnsi="Garamond"/>
          <w:color w:val="000000"/>
          <w:bdr w:val="none" w:sz="0" w:space="0" w:color="auto" w:frame="1"/>
        </w:rPr>
        <w:t>Lexington Medical Center,</w:t>
      </w:r>
      <w:r w:rsidRPr="0058750B">
        <w:rPr>
          <w:rFonts w:ascii="Garamond" w:hAnsi="Garamond"/>
          <w:color w:val="000000"/>
          <w:bdr w:val="none" w:sz="0" w:space="0" w:color="auto" w:frame="1"/>
        </w:rPr>
        <w:t xml:space="preserve"> </w:t>
      </w:r>
      <w:r>
        <w:rPr>
          <w:rFonts w:ascii="Garamond" w:hAnsi="Garamond"/>
          <w:color w:val="000000"/>
          <w:bdr w:val="none" w:sz="0" w:space="0" w:color="auto" w:frame="1"/>
        </w:rPr>
        <w:t>Lexington</w:t>
      </w:r>
      <w:r w:rsidRPr="0058750B">
        <w:rPr>
          <w:rFonts w:ascii="Garamond" w:hAnsi="Garamond"/>
          <w:color w:val="000000"/>
          <w:bdr w:val="none" w:sz="0" w:space="0" w:color="auto" w:frame="1"/>
        </w:rPr>
        <w:t xml:space="preserve">, SC            </w:t>
      </w:r>
      <w:r>
        <w:rPr>
          <w:rFonts w:ascii="Garamond" w:hAnsi="Garamond"/>
          <w:color w:val="000000"/>
          <w:bdr w:val="none" w:sz="0" w:space="0" w:color="auto" w:frame="1"/>
        </w:rPr>
        <w:t xml:space="preserve">                  </w:t>
      </w:r>
      <w:r w:rsidRPr="0058750B">
        <w:rPr>
          <w:rFonts w:ascii="Garamond" w:hAnsi="Garamond"/>
          <w:color w:val="000000"/>
          <w:bdr w:val="none" w:sz="0" w:space="0" w:color="auto" w:frame="1"/>
        </w:rPr>
        <w:t xml:space="preserve">                           </w:t>
      </w:r>
      <w:r>
        <w:rPr>
          <w:rFonts w:ascii="Garamond" w:hAnsi="Garamond"/>
          <w:color w:val="000000"/>
          <w:bdr w:val="none" w:sz="0" w:space="0" w:color="auto" w:frame="1"/>
        </w:rPr>
        <w:t xml:space="preserve">   </w:t>
      </w:r>
      <w:r w:rsidRPr="0058750B">
        <w:rPr>
          <w:rFonts w:ascii="Garamond" w:hAnsi="Garamond"/>
          <w:color w:val="000000"/>
          <w:bdr w:val="none" w:sz="0" w:space="0" w:color="auto" w:frame="1"/>
        </w:rPr>
        <w:t xml:space="preserve">  </w:t>
      </w:r>
      <w:r>
        <w:rPr>
          <w:rFonts w:ascii="Garamond" w:hAnsi="Garamond"/>
          <w:i/>
          <w:color w:val="000000"/>
          <w:bdr w:val="none" w:sz="0" w:space="0" w:color="auto" w:frame="1"/>
        </w:rPr>
        <w:t>January 2021</w:t>
      </w:r>
      <w:r w:rsidRPr="0058750B">
        <w:rPr>
          <w:rFonts w:ascii="Garamond" w:hAnsi="Garamond"/>
          <w:i/>
          <w:color w:val="000000"/>
          <w:bdr w:val="none" w:sz="0" w:space="0" w:color="auto" w:frame="1"/>
        </w:rPr>
        <w:t>-present</w:t>
      </w:r>
    </w:p>
    <w:p w14:paraId="229F0112" w14:textId="24452A4D" w:rsidR="00280695" w:rsidRPr="0058750B" w:rsidRDefault="00280695" w:rsidP="00280695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iCs/>
          <w:color w:val="000000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t xml:space="preserve">Registered Nurse, </w:t>
      </w:r>
      <w:r>
        <w:rPr>
          <w:rFonts w:ascii="Garamond" w:hAnsi="Garamond"/>
          <w:color w:val="000000"/>
          <w:bdr w:val="none" w:sz="0" w:space="0" w:color="auto" w:frame="1"/>
        </w:rPr>
        <w:t>COVID-19</w:t>
      </w:r>
      <w:r w:rsidRPr="0058750B">
        <w:rPr>
          <w:rFonts w:ascii="Garamond" w:hAnsi="Garamond"/>
          <w:color w:val="000000"/>
          <w:bdr w:val="none" w:sz="0" w:space="0" w:color="auto" w:frame="1"/>
        </w:rPr>
        <w:t xml:space="preserve"> ICU, </w:t>
      </w:r>
      <w:r>
        <w:rPr>
          <w:rFonts w:ascii="Garamond" w:hAnsi="Garamond"/>
          <w:iCs/>
          <w:color w:val="000000"/>
          <w:bdr w:val="none" w:sz="0" w:space="0" w:color="auto" w:frame="1"/>
        </w:rPr>
        <w:t>48</w:t>
      </w:r>
      <w:r w:rsidRPr="0058750B">
        <w:rPr>
          <w:rFonts w:ascii="Garamond" w:hAnsi="Garamond"/>
          <w:iCs/>
          <w:color w:val="000000"/>
          <w:bdr w:val="none" w:sz="0" w:space="0" w:color="auto" w:frame="1"/>
        </w:rPr>
        <w:t xml:space="preserve"> hours per week</w:t>
      </w:r>
    </w:p>
    <w:p w14:paraId="76971E8A" w14:textId="1F5B49A0" w:rsidR="000A6F24" w:rsidRPr="000A6F24" w:rsidRDefault="00280695" w:rsidP="000A6F24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color w:val="000000"/>
          <w:bdr w:val="none" w:sz="0" w:space="0" w:color="auto" w:frame="1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t xml:space="preserve">Patient presentations: </w:t>
      </w:r>
      <w:r>
        <w:rPr>
          <w:rFonts w:ascii="Garamond" w:hAnsi="Garamond"/>
          <w:color w:val="000000"/>
          <w:bdr w:val="none" w:sz="0" w:space="0" w:color="auto" w:frame="1"/>
        </w:rPr>
        <w:t>acute COVID-19 with and without comorbidities</w:t>
      </w:r>
    </w:p>
    <w:p w14:paraId="3D94407D" w14:textId="0C2451D9" w:rsidR="000A6F24" w:rsidRDefault="000A6F24" w:rsidP="000A6F24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792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Assisted a large community hospital’s critical care operation during crisis</w:t>
      </w:r>
    </w:p>
    <w:p w14:paraId="6864B9B0" w14:textId="7B347631" w:rsidR="000A6F24" w:rsidRPr="000A6F24" w:rsidRDefault="000A6F24" w:rsidP="000A6F24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792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Expert competence in COVID-19 ICU-level care</w:t>
      </w:r>
    </w:p>
    <w:p w14:paraId="0D565ABE" w14:textId="33905C56" w:rsidR="00280695" w:rsidRDefault="00280695" w:rsidP="00280695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792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Unparalleled experience with ARDS treatment</w:t>
      </w:r>
    </w:p>
    <w:p w14:paraId="44330DBC" w14:textId="7B2E9235" w:rsidR="00280695" w:rsidRDefault="0005256A" w:rsidP="00280695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792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Fine-tuned </w:t>
      </w:r>
      <w:r w:rsidR="000A6F24">
        <w:rPr>
          <w:rFonts w:ascii="Garamond" w:hAnsi="Garamond" w:cs="Times New Roman"/>
          <w:color w:val="000000"/>
          <w:sz w:val="24"/>
          <w:szCs w:val="24"/>
        </w:rPr>
        <w:t xml:space="preserve">understanding of different </w:t>
      </w:r>
      <w:r>
        <w:rPr>
          <w:rFonts w:ascii="Garamond" w:hAnsi="Garamond" w:cs="Times New Roman"/>
          <w:color w:val="000000"/>
          <w:sz w:val="24"/>
          <w:szCs w:val="24"/>
        </w:rPr>
        <w:t>facilities’ approach to COVID-19 treatment and outcomes</w:t>
      </w:r>
    </w:p>
    <w:p w14:paraId="44AC02B9" w14:textId="30C60B51" w:rsidR="0090588A" w:rsidRDefault="0090588A" w:rsidP="00280695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792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Focus on patient safety</w:t>
      </w:r>
    </w:p>
    <w:p w14:paraId="3ADBB01C" w14:textId="77777777" w:rsidR="00280695" w:rsidRPr="00280695" w:rsidRDefault="00280695" w:rsidP="00280695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3A95B11F" w14:textId="7EBDE871" w:rsidR="0058750B" w:rsidRPr="0058750B" w:rsidRDefault="0058750B" w:rsidP="0058750B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color w:val="000000"/>
          <w:bdr w:val="none" w:sz="0" w:space="0" w:color="auto" w:frame="1"/>
        </w:rPr>
      </w:pPr>
      <w:r w:rsidRPr="0058750B">
        <w:rPr>
          <w:rFonts w:ascii="Garamond" w:hAnsi="Garamond"/>
          <w:color w:val="000000"/>
        </w:rPr>
        <w:t>Innovative and evidence-based practice as focal point</w:t>
      </w:r>
    </w:p>
    <w:p w14:paraId="53647C28" w14:textId="1D2990B0" w:rsidR="0058750B" w:rsidRPr="0058750B" w:rsidRDefault="0058750B" w:rsidP="0058750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i/>
          <w:iCs/>
          <w:color w:val="000000"/>
          <w:sz w:val="24"/>
          <w:szCs w:val="24"/>
        </w:rPr>
      </w:pPr>
      <w:r w:rsidRPr="0058750B">
        <w:rPr>
          <w:rFonts w:ascii="Garamond" w:hAnsi="Garamond" w:cs="Times New Roman"/>
          <w:color w:val="000000"/>
          <w:sz w:val="24"/>
          <w:szCs w:val="24"/>
        </w:rPr>
        <w:t xml:space="preserve">Emory Decatur Hospital, Decatur, GA                                                                  </w:t>
      </w:r>
      <w:r w:rsidRPr="0058750B">
        <w:rPr>
          <w:rFonts w:ascii="Garamond" w:hAnsi="Garamond" w:cs="Times New Roman"/>
          <w:i/>
          <w:iCs/>
          <w:color w:val="000000"/>
          <w:sz w:val="24"/>
          <w:szCs w:val="24"/>
        </w:rPr>
        <w:t>May 2020-July 2020</w:t>
      </w:r>
    </w:p>
    <w:p w14:paraId="50FBE2DF" w14:textId="77777777" w:rsidR="0058750B" w:rsidRPr="0058750B" w:rsidRDefault="0058750B" w:rsidP="0058750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58750B">
        <w:rPr>
          <w:rFonts w:ascii="Garamond" w:hAnsi="Garamond" w:cs="Times New Roman"/>
          <w:color w:val="000000"/>
          <w:sz w:val="24"/>
          <w:szCs w:val="24"/>
        </w:rPr>
        <w:t>Registered Nurse, ICU</w:t>
      </w:r>
    </w:p>
    <w:p w14:paraId="6A3B64C5" w14:textId="77777777" w:rsidR="0058750B" w:rsidRPr="0058750B" w:rsidRDefault="0058750B" w:rsidP="0058750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58750B">
        <w:rPr>
          <w:rFonts w:ascii="Garamond" w:hAnsi="Garamond" w:cs="Times New Roman"/>
          <w:color w:val="000000"/>
          <w:sz w:val="24"/>
          <w:szCs w:val="24"/>
        </w:rPr>
        <w:t>Patient presentations: medical-surgical ICU and COVID ICU</w:t>
      </w:r>
    </w:p>
    <w:p w14:paraId="74A54A08" w14:textId="77777777" w:rsidR="0058750B" w:rsidRPr="0058750B" w:rsidRDefault="0058750B" w:rsidP="0058750B">
      <w:pPr>
        <w:numPr>
          <w:ilvl w:val="0"/>
          <w:numId w:val="5"/>
        </w:numPr>
        <w:tabs>
          <w:tab w:val="left" w:pos="360"/>
          <w:tab w:val="left" w:pos="792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58750B">
        <w:rPr>
          <w:rFonts w:ascii="Garamond" w:hAnsi="Garamond" w:cs="Times New Roman"/>
          <w:color w:val="000000"/>
          <w:sz w:val="24"/>
          <w:szCs w:val="24"/>
        </w:rPr>
        <w:t>Travel position to assist with Atlanta’s COVID surge during MUSC low census</w:t>
      </w:r>
    </w:p>
    <w:p w14:paraId="5C4886B3" w14:textId="77777777" w:rsidR="0058750B" w:rsidRPr="0058750B" w:rsidRDefault="0058750B" w:rsidP="0058750B">
      <w:pPr>
        <w:numPr>
          <w:ilvl w:val="0"/>
          <w:numId w:val="5"/>
        </w:numPr>
        <w:tabs>
          <w:tab w:val="left" w:pos="360"/>
          <w:tab w:val="left" w:pos="792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58750B">
        <w:rPr>
          <w:rFonts w:ascii="Garamond" w:hAnsi="Garamond" w:cs="Times New Roman"/>
          <w:color w:val="000000"/>
          <w:sz w:val="24"/>
          <w:szCs w:val="24"/>
        </w:rPr>
        <w:t>Gained insight in community ICU care during COVID</w:t>
      </w:r>
    </w:p>
    <w:p w14:paraId="1B4155B5" w14:textId="0906932B" w:rsidR="0058750B" w:rsidRPr="0058750B" w:rsidRDefault="0058750B" w:rsidP="0058750B">
      <w:pPr>
        <w:numPr>
          <w:ilvl w:val="0"/>
          <w:numId w:val="5"/>
        </w:numPr>
        <w:tabs>
          <w:tab w:val="left" w:pos="360"/>
          <w:tab w:val="left" w:pos="792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58750B">
        <w:rPr>
          <w:rFonts w:ascii="Garamond" w:hAnsi="Garamond"/>
          <w:color w:val="000000"/>
          <w:sz w:val="24"/>
          <w:szCs w:val="24"/>
        </w:rPr>
        <w:t>Worked with scarce resources in less-than-ideal clinical scenarios</w:t>
      </w:r>
    </w:p>
    <w:p w14:paraId="63EBDFD8" w14:textId="77777777" w:rsidR="007D0BBE" w:rsidRPr="0058750B" w:rsidRDefault="007D0BBE" w:rsidP="007D0BBE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color w:val="000000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t> </w:t>
      </w:r>
    </w:p>
    <w:p w14:paraId="6AF73C94" w14:textId="0827AA73" w:rsidR="007D0BBE" w:rsidRPr="0058750B" w:rsidRDefault="00DD6DB6" w:rsidP="007D0BBE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color w:val="000000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t xml:space="preserve">Palmetto Health </w:t>
      </w:r>
      <w:proofErr w:type="spellStart"/>
      <w:r w:rsidRPr="0058750B">
        <w:rPr>
          <w:rFonts w:ascii="Garamond" w:hAnsi="Garamond"/>
          <w:color w:val="000000"/>
          <w:bdr w:val="none" w:sz="0" w:space="0" w:color="auto" w:frame="1"/>
        </w:rPr>
        <w:t>Tuomey</w:t>
      </w:r>
      <w:proofErr w:type="spellEnd"/>
      <w:r w:rsidRPr="0058750B">
        <w:rPr>
          <w:rFonts w:ascii="Garamond" w:hAnsi="Garamond"/>
          <w:color w:val="000000"/>
          <w:bdr w:val="none" w:sz="0" w:space="0" w:color="auto" w:frame="1"/>
        </w:rPr>
        <w:t xml:space="preserve">, Sumter, SC                                              </w:t>
      </w:r>
      <w:r w:rsidR="0058750B" w:rsidRPr="0058750B">
        <w:rPr>
          <w:rFonts w:ascii="Garamond" w:hAnsi="Garamond"/>
          <w:color w:val="000000"/>
          <w:bdr w:val="none" w:sz="0" w:space="0" w:color="auto" w:frame="1"/>
        </w:rPr>
        <w:t xml:space="preserve">         </w:t>
      </w:r>
      <w:r w:rsidR="007D0BBE" w:rsidRPr="0058750B">
        <w:rPr>
          <w:rFonts w:ascii="Garamond" w:hAnsi="Garamond"/>
          <w:i/>
          <w:color w:val="000000"/>
          <w:bdr w:val="none" w:sz="0" w:space="0" w:color="auto" w:frame="1"/>
        </w:rPr>
        <w:t>January 2017-November 2017</w:t>
      </w:r>
    </w:p>
    <w:p w14:paraId="29DBF52D" w14:textId="4F7AE396" w:rsidR="007D0BBE" w:rsidRPr="0058750B" w:rsidRDefault="00DD6DB6" w:rsidP="007D0BBE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iCs/>
          <w:color w:val="000000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t>Registered Nurse, ICU/CCU</w:t>
      </w:r>
      <w:r w:rsidR="008752A3" w:rsidRPr="0058750B">
        <w:rPr>
          <w:rFonts w:ascii="Garamond" w:hAnsi="Garamond"/>
          <w:color w:val="000000"/>
          <w:bdr w:val="none" w:sz="0" w:space="0" w:color="auto" w:frame="1"/>
        </w:rPr>
        <w:t xml:space="preserve">, </w:t>
      </w:r>
      <w:r w:rsidR="008752A3" w:rsidRPr="0058750B">
        <w:rPr>
          <w:rFonts w:ascii="Garamond" w:hAnsi="Garamond"/>
          <w:iCs/>
          <w:color w:val="000000"/>
          <w:bdr w:val="none" w:sz="0" w:space="0" w:color="auto" w:frame="1"/>
        </w:rPr>
        <w:t>36 hours per week</w:t>
      </w:r>
    </w:p>
    <w:p w14:paraId="7659791D" w14:textId="52E90BD3" w:rsidR="007D0BBE" w:rsidRPr="0058750B" w:rsidRDefault="007D0BBE" w:rsidP="007D0BBE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color w:val="000000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t>Patient presentations:</w:t>
      </w:r>
      <w:r w:rsidRPr="0058750B">
        <w:rPr>
          <w:rFonts w:ascii="Garamond" w:hAnsi="Garamond"/>
          <w:color w:val="000000"/>
        </w:rPr>
        <w:t> </w:t>
      </w:r>
      <w:r w:rsidRPr="0058750B">
        <w:rPr>
          <w:rFonts w:ascii="Garamond" w:hAnsi="Garamond"/>
          <w:color w:val="000000"/>
          <w:bdr w:val="none" w:sz="0" w:space="0" w:color="auto" w:frame="1"/>
        </w:rPr>
        <w:t>sepsis, pulmonary disease, cardiac arrest</w:t>
      </w:r>
      <w:r w:rsidR="002D036F" w:rsidRPr="0058750B">
        <w:rPr>
          <w:rFonts w:ascii="Garamond" w:hAnsi="Garamond"/>
          <w:color w:val="000000"/>
          <w:bdr w:val="none" w:sz="0" w:space="0" w:color="auto" w:frame="1"/>
        </w:rPr>
        <w:t>, systemic critical illness</w:t>
      </w:r>
    </w:p>
    <w:p w14:paraId="61884F76" w14:textId="09B452C3" w:rsidR="007D0BBE" w:rsidRPr="0058750B" w:rsidRDefault="007D0BBE" w:rsidP="006D65A6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Garamond" w:hAnsi="Garamond"/>
          <w:color w:val="000000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t xml:space="preserve">Developed competency </w:t>
      </w:r>
      <w:r w:rsidR="008C5820" w:rsidRPr="0058750B">
        <w:rPr>
          <w:rFonts w:ascii="Garamond" w:hAnsi="Garamond"/>
          <w:color w:val="000000"/>
          <w:bdr w:val="none" w:sz="0" w:space="0" w:color="auto" w:frame="1"/>
        </w:rPr>
        <w:t>in treatment of</w:t>
      </w:r>
      <w:r w:rsidRPr="0058750B">
        <w:rPr>
          <w:rFonts w:ascii="Garamond" w:hAnsi="Garamond"/>
          <w:color w:val="000000"/>
          <w:bdr w:val="none" w:sz="0" w:space="0" w:color="auto" w:frame="1"/>
        </w:rPr>
        <w:t xml:space="preserve"> </w:t>
      </w:r>
      <w:r w:rsidR="008C5820" w:rsidRPr="0058750B">
        <w:rPr>
          <w:rFonts w:ascii="Garamond" w:hAnsi="Garamond"/>
          <w:color w:val="000000"/>
          <w:bdr w:val="none" w:sz="0" w:space="0" w:color="auto" w:frame="1"/>
        </w:rPr>
        <w:t>critical adult illness</w:t>
      </w:r>
    </w:p>
    <w:p w14:paraId="455D3A82" w14:textId="60D58AD8" w:rsidR="007D0BBE" w:rsidRPr="0058750B" w:rsidRDefault="007D0BBE" w:rsidP="006D65A6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Garamond" w:hAnsi="Garamond"/>
          <w:color w:val="000000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t>Focused on complex</w:t>
      </w:r>
      <w:r w:rsidR="008866DA" w:rsidRPr="0058750B">
        <w:rPr>
          <w:rFonts w:ascii="Garamond" w:hAnsi="Garamond"/>
          <w:color w:val="000000"/>
          <w:bdr w:val="none" w:sz="0" w:space="0" w:color="auto" w:frame="1"/>
        </w:rPr>
        <w:t xml:space="preserve">, rapidly evolving </w:t>
      </w:r>
      <w:r w:rsidRPr="0058750B">
        <w:rPr>
          <w:rFonts w:ascii="Garamond" w:hAnsi="Garamond"/>
          <w:color w:val="000000"/>
          <w:bdr w:val="none" w:sz="0" w:space="0" w:color="auto" w:frame="1"/>
        </w:rPr>
        <w:t>disease processes and unstable patients</w:t>
      </w:r>
    </w:p>
    <w:p w14:paraId="6E34EA60" w14:textId="140B60B1" w:rsidR="00782B57" w:rsidRPr="0058750B" w:rsidRDefault="00782B57" w:rsidP="006D65A6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Garamond" w:hAnsi="Garamond"/>
          <w:color w:val="000000"/>
          <w:bdr w:val="none" w:sz="0" w:space="0" w:color="auto" w:frame="1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t>Executed</w:t>
      </w:r>
      <w:r w:rsidR="007D0BBE" w:rsidRPr="0058750B">
        <w:rPr>
          <w:rFonts w:ascii="Garamond" w:hAnsi="Garamond"/>
          <w:color w:val="000000"/>
          <w:bdr w:val="none" w:sz="0" w:space="0" w:color="auto" w:frame="1"/>
        </w:rPr>
        <w:t xml:space="preserve"> care with </w:t>
      </w:r>
      <w:r w:rsidRPr="0058750B">
        <w:rPr>
          <w:rFonts w:ascii="Garamond" w:hAnsi="Garamond"/>
          <w:color w:val="000000"/>
          <w:bdr w:val="none" w:sz="0" w:space="0" w:color="auto" w:frame="1"/>
        </w:rPr>
        <w:t>a high level of</w:t>
      </w:r>
      <w:r w:rsidR="007D0BBE" w:rsidRPr="0058750B">
        <w:rPr>
          <w:rFonts w:ascii="Garamond" w:hAnsi="Garamond"/>
          <w:color w:val="000000"/>
          <w:bdr w:val="none" w:sz="0" w:space="0" w:color="auto" w:frame="1"/>
        </w:rPr>
        <w:t xml:space="preserve"> independence</w:t>
      </w:r>
      <w:r w:rsidRPr="0058750B">
        <w:rPr>
          <w:rFonts w:ascii="Garamond" w:hAnsi="Garamond"/>
          <w:color w:val="000000"/>
          <w:bdr w:val="none" w:sz="0" w:space="0" w:color="auto" w:frame="1"/>
        </w:rPr>
        <w:t xml:space="preserve"> and autonomy</w:t>
      </w:r>
    </w:p>
    <w:p w14:paraId="13890FE4" w14:textId="44ED040C" w:rsidR="00782B57" w:rsidRPr="0058750B" w:rsidRDefault="00782B57" w:rsidP="006D65A6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Garamond" w:hAnsi="Garamond"/>
          <w:color w:val="000000"/>
          <w:bdr w:val="none" w:sz="0" w:space="0" w:color="auto" w:frame="1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t>Implemented the use of telemedicine technology to drive interventions at night</w:t>
      </w:r>
    </w:p>
    <w:p w14:paraId="51C170BC" w14:textId="77777777" w:rsidR="007D0BBE" w:rsidRPr="0058750B" w:rsidRDefault="007D0BBE" w:rsidP="007D0BBE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color w:val="000000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t> </w:t>
      </w:r>
    </w:p>
    <w:p w14:paraId="050ECAE5" w14:textId="33D14BE1" w:rsidR="007D0BBE" w:rsidRPr="0058750B" w:rsidRDefault="00DD6DB6" w:rsidP="007D0BBE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color w:val="000000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t xml:space="preserve">Palmetto Health </w:t>
      </w:r>
      <w:proofErr w:type="spellStart"/>
      <w:r w:rsidRPr="0058750B">
        <w:rPr>
          <w:rFonts w:ascii="Garamond" w:hAnsi="Garamond"/>
          <w:color w:val="000000"/>
          <w:bdr w:val="none" w:sz="0" w:space="0" w:color="auto" w:frame="1"/>
        </w:rPr>
        <w:t>Tuomey</w:t>
      </w:r>
      <w:proofErr w:type="spellEnd"/>
      <w:r w:rsidRPr="0058750B">
        <w:rPr>
          <w:rFonts w:ascii="Garamond" w:hAnsi="Garamond"/>
          <w:color w:val="000000"/>
          <w:bdr w:val="none" w:sz="0" w:space="0" w:color="auto" w:frame="1"/>
        </w:rPr>
        <w:t xml:space="preserve">, Sumter, SC                                             </w:t>
      </w:r>
      <w:r w:rsidR="0058750B" w:rsidRPr="0058750B">
        <w:rPr>
          <w:rFonts w:ascii="Garamond" w:hAnsi="Garamond"/>
          <w:color w:val="000000"/>
          <w:bdr w:val="none" w:sz="0" w:space="0" w:color="auto" w:frame="1"/>
        </w:rPr>
        <w:t xml:space="preserve">         </w:t>
      </w:r>
      <w:r w:rsidRPr="0058750B">
        <w:rPr>
          <w:rFonts w:ascii="Garamond" w:hAnsi="Garamond"/>
          <w:color w:val="000000"/>
          <w:bdr w:val="none" w:sz="0" w:space="0" w:color="auto" w:frame="1"/>
        </w:rPr>
        <w:t xml:space="preserve">   </w:t>
      </w:r>
      <w:r w:rsidR="007D0BBE" w:rsidRPr="0058750B">
        <w:rPr>
          <w:rFonts w:ascii="Garamond" w:hAnsi="Garamond"/>
          <w:color w:val="000000"/>
          <w:bdr w:val="none" w:sz="0" w:space="0" w:color="auto" w:frame="1"/>
        </w:rPr>
        <w:t xml:space="preserve"> </w:t>
      </w:r>
      <w:r w:rsidR="007D0BBE" w:rsidRPr="0058750B">
        <w:rPr>
          <w:rFonts w:ascii="Garamond" w:hAnsi="Garamond"/>
          <w:i/>
          <w:color w:val="000000"/>
          <w:bdr w:val="none" w:sz="0" w:space="0" w:color="auto" w:frame="1"/>
        </w:rPr>
        <w:t>October 2015-January 2017</w:t>
      </w:r>
    </w:p>
    <w:p w14:paraId="238A6A91" w14:textId="2CF87BE5" w:rsidR="007D0BBE" w:rsidRPr="0058750B" w:rsidRDefault="00DD6DB6" w:rsidP="007D0BBE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iCs/>
          <w:color w:val="000000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lastRenderedPageBreak/>
        <w:t>Registered Nurse, The Children’s Center</w:t>
      </w:r>
      <w:r w:rsidR="008752A3" w:rsidRPr="0058750B">
        <w:rPr>
          <w:rFonts w:ascii="Garamond" w:hAnsi="Garamond"/>
          <w:color w:val="000000"/>
          <w:bdr w:val="none" w:sz="0" w:space="0" w:color="auto" w:frame="1"/>
        </w:rPr>
        <w:t xml:space="preserve">, </w:t>
      </w:r>
      <w:r w:rsidR="008752A3" w:rsidRPr="0058750B">
        <w:rPr>
          <w:rFonts w:ascii="Garamond" w:hAnsi="Garamond"/>
          <w:iCs/>
          <w:color w:val="000000"/>
          <w:bdr w:val="none" w:sz="0" w:space="0" w:color="auto" w:frame="1"/>
        </w:rPr>
        <w:t>36 hours per week</w:t>
      </w:r>
    </w:p>
    <w:p w14:paraId="1026F912" w14:textId="77777777" w:rsidR="007D0BBE" w:rsidRPr="0058750B" w:rsidRDefault="007D0BBE" w:rsidP="007D0BBE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color w:val="000000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t>Patient presentations: pediatric and adult medical-surgical illness</w:t>
      </w:r>
    </w:p>
    <w:p w14:paraId="422DEA73" w14:textId="444940F9" w:rsidR="007D0BBE" w:rsidRPr="0058750B" w:rsidRDefault="007D0BBE" w:rsidP="0058750B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Garamond" w:hAnsi="Garamond"/>
          <w:color w:val="000000"/>
          <w:bdr w:val="none" w:sz="0" w:space="0" w:color="auto" w:frame="1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t>Developed basic nursing skills</w:t>
      </w:r>
    </w:p>
    <w:p w14:paraId="494E5C22" w14:textId="165E133C" w:rsidR="008866DA" w:rsidRPr="0058750B" w:rsidRDefault="008866DA" w:rsidP="0058750B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Garamond" w:hAnsi="Garamond"/>
          <w:color w:val="000000"/>
          <w:bdr w:val="none" w:sz="0" w:space="0" w:color="auto" w:frame="1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t xml:space="preserve">Appreciated unique relationship between </w:t>
      </w:r>
      <w:r w:rsidR="008C5820" w:rsidRPr="0058750B">
        <w:rPr>
          <w:rFonts w:ascii="Garamond" w:hAnsi="Garamond"/>
          <w:color w:val="000000"/>
          <w:bdr w:val="none" w:sz="0" w:space="0" w:color="auto" w:frame="1"/>
        </w:rPr>
        <w:t>parents and ill children</w:t>
      </w:r>
    </w:p>
    <w:p w14:paraId="253C4E38" w14:textId="556D345A" w:rsidR="00782B57" w:rsidRPr="0058750B" w:rsidRDefault="007D0BBE" w:rsidP="0058750B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Garamond" w:hAnsi="Garamond"/>
          <w:color w:val="000000"/>
          <w:bdr w:val="none" w:sz="0" w:space="0" w:color="auto" w:frame="1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t>Functioned as charge nurse</w:t>
      </w:r>
      <w:r w:rsidR="00782B57" w:rsidRPr="0058750B">
        <w:rPr>
          <w:rFonts w:ascii="Garamond" w:hAnsi="Garamond"/>
          <w:color w:val="000000"/>
          <w:bdr w:val="none" w:sz="0" w:space="0" w:color="auto" w:frame="1"/>
        </w:rPr>
        <w:t xml:space="preserve"> for a small unit caring for all ages</w:t>
      </w:r>
    </w:p>
    <w:p w14:paraId="0182B0B5" w14:textId="636DF929" w:rsidR="00782B57" w:rsidRPr="0058750B" w:rsidRDefault="008866DA" w:rsidP="0058750B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Garamond" w:hAnsi="Garamond"/>
          <w:color w:val="000000"/>
          <w:bdr w:val="none" w:sz="0" w:space="0" w:color="auto" w:frame="1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t>Prepared for a Joint Commission survey with a focus on safety</w:t>
      </w:r>
    </w:p>
    <w:p w14:paraId="5F2CAC7D" w14:textId="4856AEAC" w:rsidR="007D0BBE" w:rsidRPr="0058750B" w:rsidRDefault="007D0BBE" w:rsidP="0058750B">
      <w:pPr>
        <w:pStyle w:val="xmsonormal"/>
        <w:shd w:val="clear" w:color="auto" w:fill="FFFFFF"/>
        <w:spacing w:before="0" w:beforeAutospacing="0" w:after="0" w:afterAutospacing="0"/>
        <w:ind w:firstLine="60"/>
        <w:rPr>
          <w:rFonts w:ascii="Garamond" w:hAnsi="Garamond"/>
          <w:color w:val="000000"/>
        </w:rPr>
      </w:pPr>
    </w:p>
    <w:p w14:paraId="4FE22C86" w14:textId="5490F9C4" w:rsidR="007D0BBE" w:rsidRPr="0058750B" w:rsidRDefault="008866DA" w:rsidP="007D0BBE">
      <w:pPr>
        <w:pStyle w:val="xmsonormal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rFonts w:ascii="Garamond" w:hAnsi="Garamond"/>
          <w:color w:val="000000"/>
          <w:bdr w:val="none" w:sz="0" w:space="0" w:color="auto" w:frame="1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t>Certifications and Skills</w:t>
      </w:r>
    </w:p>
    <w:p w14:paraId="3FFE78F9" w14:textId="77777777" w:rsidR="008866DA" w:rsidRPr="0058750B" w:rsidRDefault="008866DA" w:rsidP="007D0BBE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color w:val="000000"/>
        </w:rPr>
      </w:pPr>
    </w:p>
    <w:p w14:paraId="0580FBED" w14:textId="4AB553C6" w:rsidR="002E419E" w:rsidRDefault="002E419E" w:rsidP="0058750B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Garamond" w:hAnsi="Garamond"/>
          <w:color w:val="000000"/>
        </w:rPr>
      </w:pPr>
      <w:r w:rsidRPr="0058750B">
        <w:rPr>
          <w:rFonts w:ascii="Garamond" w:hAnsi="Garamond"/>
          <w:color w:val="000000"/>
        </w:rPr>
        <w:t>Critical Care Registered Nurse, American Association of Critical</w:t>
      </w:r>
      <w:r w:rsidR="0058750B" w:rsidRPr="0058750B">
        <w:rPr>
          <w:rFonts w:ascii="Garamond" w:hAnsi="Garamond"/>
          <w:color w:val="000000"/>
        </w:rPr>
        <w:t>-</w:t>
      </w:r>
      <w:r w:rsidRPr="0058750B">
        <w:rPr>
          <w:rFonts w:ascii="Garamond" w:hAnsi="Garamond"/>
          <w:color w:val="000000"/>
        </w:rPr>
        <w:t>Care Nurses</w:t>
      </w:r>
    </w:p>
    <w:p w14:paraId="295B9D8F" w14:textId="6A59192E" w:rsidR="0058750B" w:rsidRDefault="0058750B" w:rsidP="0058750B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Stroke Certified Registered Nurse, American Board of Neuroscience Nursing</w:t>
      </w:r>
    </w:p>
    <w:p w14:paraId="7727E3E2" w14:textId="11400516" w:rsidR="0058750B" w:rsidRPr="0058750B" w:rsidRDefault="0058750B" w:rsidP="0058750B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ECMO Specialist training program, Medical University of South Carolina</w:t>
      </w:r>
    </w:p>
    <w:p w14:paraId="32D2E6D9" w14:textId="7169DE45" w:rsidR="007D0BBE" w:rsidRPr="0058750B" w:rsidRDefault="007D0BBE" w:rsidP="0058750B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Garamond" w:hAnsi="Garamond"/>
          <w:color w:val="000000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t>Critical Care Series</w:t>
      </w:r>
      <w:r w:rsidR="008866DA" w:rsidRPr="0058750B">
        <w:rPr>
          <w:rFonts w:ascii="Garamond" w:hAnsi="Garamond"/>
          <w:color w:val="000000"/>
          <w:bdr w:val="none" w:sz="0" w:space="0" w:color="auto" w:frame="1"/>
        </w:rPr>
        <w:t xml:space="preserve">, </w:t>
      </w:r>
      <w:r w:rsidRPr="0058750B">
        <w:rPr>
          <w:rFonts w:ascii="Garamond" w:hAnsi="Garamond"/>
          <w:color w:val="000000"/>
          <w:bdr w:val="none" w:sz="0" w:space="0" w:color="auto" w:frame="1"/>
        </w:rPr>
        <w:t>Medical University of South Carolina</w:t>
      </w:r>
    </w:p>
    <w:p w14:paraId="07ABBC7F" w14:textId="77777777" w:rsidR="008866DA" w:rsidRPr="0058750B" w:rsidRDefault="008866DA" w:rsidP="0058750B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Garamond" w:hAnsi="Garamond"/>
          <w:color w:val="000000"/>
          <w:bdr w:val="none" w:sz="0" w:space="0" w:color="auto" w:frame="1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t>National Institutes of Health Stroke Scale Certification</w:t>
      </w:r>
    </w:p>
    <w:p w14:paraId="5A8A0E84" w14:textId="56F4C80F" w:rsidR="008866DA" w:rsidRPr="0058750B" w:rsidRDefault="008866DA" w:rsidP="0058750B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Garamond" w:hAnsi="Garamond"/>
          <w:color w:val="000000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t>Advanced Cardiovascular Life Support</w:t>
      </w:r>
    </w:p>
    <w:p w14:paraId="7D5BC8A6" w14:textId="77777777" w:rsidR="008866DA" w:rsidRPr="0058750B" w:rsidRDefault="008866DA" w:rsidP="0058750B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Garamond" w:hAnsi="Garamond"/>
          <w:color w:val="000000"/>
          <w:bdr w:val="none" w:sz="0" w:space="0" w:color="auto" w:frame="1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t>Basic Life Support</w:t>
      </w:r>
    </w:p>
    <w:p w14:paraId="282A6D23" w14:textId="5F979648" w:rsidR="008866DA" w:rsidRPr="0058750B" w:rsidRDefault="008866DA" w:rsidP="0058750B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Garamond" w:hAnsi="Garamond"/>
          <w:color w:val="000000"/>
          <w:bdr w:val="none" w:sz="0" w:space="0" w:color="auto" w:frame="1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t>Skills include advanced neurological assessment, ventilator and critical drip management, and ability to communicate compassionately with patients and families in extreme situations</w:t>
      </w:r>
    </w:p>
    <w:p w14:paraId="01875E44" w14:textId="0D33CAF1" w:rsidR="007D0BBE" w:rsidRPr="0058750B" w:rsidRDefault="007D0BBE" w:rsidP="0058750B">
      <w:pPr>
        <w:pStyle w:val="xmsonormal"/>
        <w:shd w:val="clear" w:color="auto" w:fill="FFFFFF"/>
        <w:spacing w:before="0" w:beforeAutospacing="0" w:after="0" w:afterAutospacing="0"/>
        <w:ind w:firstLine="60"/>
        <w:rPr>
          <w:rFonts w:ascii="Garamond" w:hAnsi="Garamond"/>
          <w:color w:val="000000"/>
        </w:rPr>
      </w:pPr>
    </w:p>
    <w:p w14:paraId="41380F46" w14:textId="2073C512" w:rsidR="007D0BBE" w:rsidRPr="0058750B" w:rsidRDefault="007D0BBE" w:rsidP="007D0BBE">
      <w:pPr>
        <w:pStyle w:val="xmsonormal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rFonts w:ascii="Garamond" w:hAnsi="Garamond"/>
          <w:color w:val="000000"/>
          <w:bdr w:val="none" w:sz="0" w:space="0" w:color="auto" w:frame="1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t>Education</w:t>
      </w:r>
    </w:p>
    <w:p w14:paraId="7B3AA41D" w14:textId="77777777" w:rsidR="00A20D7A" w:rsidRPr="0058750B" w:rsidRDefault="00A20D7A" w:rsidP="007D0BBE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color w:val="000000"/>
        </w:rPr>
      </w:pPr>
    </w:p>
    <w:p w14:paraId="1EAECF98" w14:textId="5BB195E5" w:rsidR="007D0BBE" w:rsidRPr="0058750B" w:rsidRDefault="007D0BBE" w:rsidP="007D0BBE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color w:val="000000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t>University of South Carolina Upstate, Spartanburg, SC</w:t>
      </w:r>
      <w:r w:rsidR="00737DF6" w:rsidRPr="0058750B">
        <w:rPr>
          <w:rFonts w:ascii="Garamond" w:hAnsi="Garamond"/>
          <w:color w:val="000000"/>
          <w:bdr w:val="none" w:sz="0" w:space="0" w:color="auto" w:frame="1"/>
        </w:rPr>
        <w:t xml:space="preserve">                              </w:t>
      </w:r>
      <w:r w:rsidR="00761BAC" w:rsidRPr="0058750B">
        <w:rPr>
          <w:rFonts w:ascii="Garamond" w:hAnsi="Garamond"/>
          <w:color w:val="000000"/>
          <w:bdr w:val="none" w:sz="0" w:space="0" w:color="auto" w:frame="1"/>
        </w:rPr>
        <w:t xml:space="preserve">      </w:t>
      </w:r>
      <w:r w:rsidR="002E419E" w:rsidRPr="0058750B">
        <w:rPr>
          <w:rFonts w:ascii="Garamond" w:hAnsi="Garamond"/>
          <w:i/>
          <w:color w:val="000000"/>
          <w:bdr w:val="none" w:sz="0" w:space="0" w:color="auto" w:frame="1"/>
        </w:rPr>
        <w:t xml:space="preserve">        </w:t>
      </w:r>
      <w:r w:rsidR="0058750B" w:rsidRPr="0058750B">
        <w:rPr>
          <w:rFonts w:ascii="Garamond" w:hAnsi="Garamond"/>
          <w:i/>
          <w:color w:val="000000"/>
          <w:bdr w:val="none" w:sz="0" w:space="0" w:color="auto" w:frame="1"/>
        </w:rPr>
        <w:t xml:space="preserve">     </w:t>
      </w:r>
      <w:r w:rsidR="002E419E" w:rsidRPr="0058750B">
        <w:rPr>
          <w:rFonts w:ascii="Garamond" w:hAnsi="Garamond"/>
          <w:i/>
          <w:color w:val="000000"/>
          <w:bdr w:val="none" w:sz="0" w:space="0" w:color="auto" w:frame="1"/>
        </w:rPr>
        <w:t xml:space="preserve">       </w:t>
      </w:r>
      <w:r w:rsidR="00761BAC" w:rsidRPr="0058750B">
        <w:rPr>
          <w:rFonts w:ascii="Garamond" w:hAnsi="Garamond"/>
          <w:i/>
          <w:color w:val="000000"/>
          <w:bdr w:val="none" w:sz="0" w:space="0" w:color="auto" w:frame="1"/>
        </w:rPr>
        <w:t xml:space="preserve">May </w:t>
      </w:r>
      <w:r w:rsidR="00737DF6" w:rsidRPr="0058750B">
        <w:rPr>
          <w:rFonts w:ascii="Garamond" w:hAnsi="Garamond"/>
          <w:i/>
          <w:color w:val="000000"/>
          <w:bdr w:val="none" w:sz="0" w:space="0" w:color="auto" w:frame="1"/>
        </w:rPr>
        <w:t>2019</w:t>
      </w:r>
    </w:p>
    <w:p w14:paraId="775B150B" w14:textId="59C7B914" w:rsidR="004E34FA" w:rsidRPr="0058750B" w:rsidRDefault="007D0BBE" w:rsidP="007D0BBE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color w:val="000000"/>
          <w:bdr w:val="none" w:sz="0" w:space="0" w:color="auto" w:frame="1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t>Bachelor of Science in Nursing</w:t>
      </w:r>
    </w:p>
    <w:p w14:paraId="335EAD05" w14:textId="51676D4A" w:rsidR="007D0BBE" w:rsidRPr="0058750B" w:rsidRDefault="004E34FA" w:rsidP="007D0BBE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color w:val="000000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t>GPA: 4.00</w:t>
      </w:r>
      <w:r w:rsidR="006D65A6" w:rsidRPr="0058750B">
        <w:rPr>
          <w:rFonts w:ascii="Garamond" w:hAnsi="Garamond"/>
          <w:color w:val="000000"/>
          <w:bdr w:val="none" w:sz="0" w:space="0" w:color="auto" w:frame="1"/>
        </w:rPr>
        <w:t xml:space="preserve">                                                   </w:t>
      </w:r>
    </w:p>
    <w:p w14:paraId="52207880" w14:textId="77777777" w:rsidR="007D0BBE" w:rsidRPr="0058750B" w:rsidRDefault="007D0BBE" w:rsidP="007D0BBE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color w:val="000000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t> </w:t>
      </w:r>
    </w:p>
    <w:p w14:paraId="42BB9E9E" w14:textId="15B51DF9" w:rsidR="007D0BBE" w:rsidRPr="0058750B" w:rsidRDefault="007D0BBE" w:rsidP="007D0BBE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color w:val="000000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t>Central Carolina Technical College, Sumter, SC</w:t>
      </w:r>
      <w:r w:rsidR="00737DF6" w:rsidRPr="0058750B">
        <w:rPr>
          <w:rFonts w:ascii="Garamond" w:hAnsi="Garamond"/>
          <w:color w:val="000000"/>
          <w:bdr w:val="none" w:sz="0" w:space="0" w:color="auto" w:frame="1"/>
        </w:rPr>
        <w:t xml:space="preserve">                                                     </w:t>
      </w:r>
      <w:r w:rsidR="0058750B" w:rsidRPr="0058750B">
        <w:rPr>
          <w:rFonts w:ascii="Garamond" w:hAnsi="Garamond"/>
          <w:color w:val="000000"/>
          <w:bdr w:val="none" w:sz="0" w:space="0" w:color="auto" w:frame="1"/>
        </w:rPr>
        <w:t xml:space="preserve">      </w:t>
      </w:r>
      <w:r w:rsidR="00737DF6" w:rsidRPr="0058750B">
        <w:rPr>
          <w:rFonts w:ascii="Garamond" w:hAnsi="Garamond"/>
          <w:color w:val="000000"/>
          <w:bdr w:val="none" w:sz="0" w:space="0" w:color="auto" w:frame="1"/>
        </w:rPr>
        <w:t xml:space="preserve">     </w:t>
      </w:r>
      <w:r w:rsidR="00737DF6" w:rsidRPr="0058750B">
        <w:rPr>
          <w:rFonts w:ascii="Garamond" w:hAnsi="Garamond"/>
          <w:i/>
          <w:color w:val="000000"/>
          <w:bdr w:val="none" w:sz="0" w:space="0" w:color="auto" w:frame="1"/>
        </w:rPr>
        <w:t>August 2015</w:t>
      </w:r>
    </w:p>
    <w:p w14:paraId="32C0DE41" w14:textId="6A2A24F6" w:rsidR="007D0BBE" w:rsidRPr="0058750B" w:rsidRDefault="007D0BBE" w:rsidP="007D0BBE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color w:val="000000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t>Associate in Applied Science</w:t>
      </w:r>
      <w:r w:rsidR="002D036F" w:rsidRPr="0058750B">
        <w:rPr>
          <w:rFonts w:ascii="Garamond" w:hAnsi="Garamond"/>
          <w:color w:val="000000"/>
          <w:bdr w:val="none" w:sz="0" w:space="0" w:color="auto" w:frame="1"/>
        </w:rPr>
        <w:t xml:space="preserve"> in</w:t>
      </w:r>
      <w:r w:rsidRPr="0058750B">
        <w:rPr>
          <w:rFonts w:ascii="Garamond" w:hAnsi="Garamond"/>
          <w:color w:val="000000"/>
          <w:bdr w:val="none" w:sz="0" w:space="0" w:color="auto" w:frame="1"/>
        </w:rPr>
        <w:t xml:space="preserve"> Nursing</w:t>
      </w:r>
      <w:r w:rsidR="006D65A6" w:rsidRPr="0058750B">
        <w:rPr>
          <w:rFonts w:ascii="Garamond" w:hAnsi="Garamond"/>
          <w:color w:val="000000"/>
          <w:bdr w:val="none" w:sz="0" w:space="0" w:color="auto" w:frame="1"/>
        </w:rPr>
        <w:t xml:space="preserve">                  </w:t>
      </w:r>
    </w:p>
    <w:p w14:paraId="43D1E1D8" w14:textId="683D9B5D" w:rsidR="006D65A6" w:rsidRPr="0058750B" w:rsidRDefault="007D0BBE" w:rsidP="007D0BBE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color w:val="000000"/>
          <w:bdr w:val="none" w:sz="0" w:space="0" w:color="auto" w:frame="1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t>Distinguished Graduat</w:t>
      </w:r>
      <w:r w:rsidR="00BB28F4" w:rsidRPr="0058750B">
        <w:rPr>
          <w:rFonts w:ascii="Garamond" w:hAnsi="Garamond"/>
          <w:color w:val="000000"/>
          <w:bdr w:val="none" w:sz="0" w:space="0" w:color="auto" w:frame="1"/>
        </w:rPr>
        <w:t>e</w:t>
      </w:r>
    </w:p>
    <w:p w14:paraId="1E7E28D0" w14:textId="58A3E17D" w:rsidR="00BB28F4" w:rsidRPr="0058750B" w:rsidRDefault="00BB28F4" w:rsidP="007D0BBE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color w:val="000000"/>
          <w:bdr w:val="none" w:sz="0" w:space="0" w:color="auto" w:frame="1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t>GPA: 3.59</w:t>
      </w:r>
    </w:p>
    <w:p w14:paraId="28F520A3" w14:textId="77777777" w:rsidR="007D0BBE" w:rsidRPr="0058750B" w:rsidRDefault="007D0BBE" w:rsidP="007D0BBE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color w:val="000000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t> </w:t>
      </w:r>
    </w:p>
    <w:p w14:paraId="5EF1DD3D" w14:textId="275D6997" w:rsidR="007D0BBE" w:rsidRPr="0058750B" w:rsidRDefault="007D0BBE" w:rsidP="007D0BBE">
      <w:pPr>
        <w:pStyle w:val="xmsonormal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rFonts w:ascii="Garamond" w:hAnsi="Garamond"/>
          <w:color w:val="000000"/>
          <w:bdr w:val="none" w:sz="0" w:space="0" w:color="auto" w:frame="1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t>Professional Organizations</w:t>
      </w:r>
    </w:p>
    <w:p w14:paraId="7A35350A" w14:textId="77777777" w:rsidR="00B04B3A" w:rsidRPr="0058750B" w:rsidRDefault="00B04B3A" w:rsidP="007D0BBE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color w:val="000000"/>
        </w:rPr>
      </w:pPr>
    </w:p>
    <w:p w14:paraId="15E6A477" w14:textId="16FD3BCC" w:rsidR="00900C28" w:rsidRPr="0058750B" w:rsidRDefault="007D0BBE" w:rsidP="008866DA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color w:val="000000"/>
          <w:bdr w:val="none" w:sz="0" w:space="0" w:color="auto" w:frame="1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t>American Association of Critical-Care Nurses</w:t>
      </w:r>
    </w:p>
    <w:p w14:paraId="0BEBB616" w14:textId="60BCF7FC" w:rsidR="0058750B" w:rsidRPr="0058750B" w:rsidRDefault="0058750B" w:rsidP="008866DA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color w:val="000000"/>
        </w:rPr>
      </w:pPr>
      <w:r w:rsidRPr="0058750B">
        <w:rPr>
          <w:rFonts w:ascii="Garamond" w:hAnsi="Garamond"/>
          <w:color w:val="000000"/>
          <w:bdr w:val="none" w:sz="0" w:space="0" w:color="auto" w:frame="1"/>
        </w:rPr>
        <w:t>American Association of Neuroscience Nurses</w:t>
      </w:r>
    </w:p>
    <w:sectPr w:rsidR="0058750B" w:rsidRPr="00587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42B56"/>
    <w:multiLevelType w:val="hybridMultilevel"/>
    <w:tmpl w:val="69DCA530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31A0F"/>
    <w:multiLevelType w:val="hybridMultilevel"/>
    <w:tmpl w:val="FEA6B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967D3"/>
    <w:multiLevelType w:val="hybridMultilevel"/>
    <w:tmpl w:val="C774358E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75325"/>
    <w:multiLevelType w:val="hybridMultilevel"/>
    <w:tmpl w:val="FAECD4CC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B68C1"/>
    <w:multiLevelType w:val="hybridMultilevel"/>
    <w:tmpl w:val="16E251F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51F173F"/>
    <w:multiLevelType w:val="hybridMultilevel"/>
    <w:tmpl w:val="2C10C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D6AEC"/>
    <w:multiLevelType w:val="hybridMultilevel"/>
    <w:tmpl w:val="4D063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BE"/>
    <w:rsid w:val="00004929"/>
    <w:rsid w:val="00007BAD"/>
    <w:rsid w:val="00036D59"/>
    <w:rsid w:val="0005256A"/>
    <w:rsid w:val="000A6F24"/>
    <w:rsid w:val="00252C77"/>
    <w:rsid w:val="002607F9"/>
    <w:rsid w:val="00280695"/>
    <w:rsid w:val="002D036F"/>
    <w:rsid w:val="002E419E"/>
    <w:rsid w:val="0049318E"/>
    <w:rsid w:val="004E34FA"/>
    <w:rsid w:val="00532835"/>
    <w:rsid w:val="00535B17"/>
    <w:rsid w:val="00587479"/>
    <w:rsid w:val="0058750B"/>
    <w:rsid w:val="005E4DC7"/>
    <w:rsid w:val="00644AA2"/>
    <w:rsid w:val="00656381"/>
    <w:rsid w:val="006C29D8"/>
    <w:rsid w:val="006D65A6"/>
    <w:rsid w:val="006F4F7E"/>
    <w:rsid w:val="00737DF6"/>
    <w:rsid w:val="00744D6C"/>
    <w:rsid w:val="00761BAC"/>
    <w:rsid w:val="00782B57"/>
    <w:rsid w:val="007D0BBE"/>
    <w:rsid w:val="007D7A4A"/>
    <w:rsid w:val="008752A3"/>
    <w:rsid w:val="008866DA"/>
    <w:rsid w:val="008C5820"/>
    <w:rsid w:val="008F4F08"/>
    <w:rsid w:val="00900C28"/>
    <w:rsid w:val="009057E2"/>
    <w:rsid w:val="0090588A"/>
    <w:rsid w:val="00A025CD"/>
    <w:rsid w:val="00A079EB"/>
    <w:rsid w:val="00A20D7A"/>
    <w:rsid w:val="00A31EAE"/>
    <w:rsid w:val="00A33F9F"/>
    <w:rsid w:val="00B04B3A"/>
    <w:rsid w:val="00B66BE2"/>
    <w:rsid w:val="00B92B92"/>
    <w:rsid w:val="00BA6132"/>
    <w:rsid w:val="00BB28F4"/>
    <w:rsid w:val="00CD5FAC"/>
    <w:rsid w:val="00D564A3"/>
    <w:rsid w:val="00DD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1D7A1"/>
  <w15:chartTrackingRefBased/>
  <w15:docId w15:val="{789AA5F5-B1B5-4BE3-8FFD-0FBF64BD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D0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pggtyd4clknan4gk0c6vy">
    <w:name w:val="_2pggtyd4clknan4gk0c6vy"/>
    <w:basedOn w:val="DefaultParagraphFont"/>
    <w:rsid w:val="007D0BBE"/>
  </w:style>
  <w:style w:type="paragraph" w:styleId="NormalWeb">
    <w:name w:val="Normal (Web)"/>
    <w:basedOn w:val="Normal"/>
    <w:uiPriority w:val="99"/>
    <w:unhideWhenUsed/>
    <w:rsid w:val="007D0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Neal</dc:creator>
  <cp:keywords/>
  <dc:description/>
  <cp:lastModifiedBy>Microsoft Office User</cp:lastModifiedBy>
  <cp:revision>20</cp:revision>
  <dcterms:created xsi:type="dcterms:W3CDTF">2019-08-01T18:55:00Z</dcterms:created>
  <dcterms:modified xsi:type="dcterms:W3CDTF">2021-02-20T08:10:00Z</dcterms:modified>
</cp:coreProperties>
</file>