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E54" w:rsidRPr="006276C8" w:rsidRDefault="00516E54" w:rsidP="00516E54">
      <w:pPr>
        <w:shd w:val="clear" w:color="auto" w:fill="FFFFFF"/>
        <w:spacing w:after="0" w:line="240" w:lineRule="auto"/>
        <w:jc w:val="right"/>
        <w:rPr>
          <w:rFonts w:ascii="Arial" w:eastAsia="Times New Roman" w:hAnsi="Arial" w:cs="Arial"/>
          <w:sz w:val="24"/>
          <w:szCs w:val="24"/>
          <w:lang w:val="en"/>
        </w:rPr>
      </w:pPr>
    </w:p>
    <w:p w:rsidR="00516E54" w:rsidRPr="006276C8" w:rsidRDefault="00516E54" w:rsidP="00516E54">
      <w:pPr>
        <w:shd w:val="clear" w:color="auto" w:fill="FFFFFF"/>
        <w:spacing w:after="0" w:line="240" w:lineRule="auto"/>
        <w:jc w:val="center"/>
        <w:rPr>
          <w:rFonts w:ascii="Arial" w:eastAsia="Times New Roman" w:hAnsi="Arial" w:cs="Arial"/>
          <w:sz w:val="24"/>
          <w:szCs w:val="24"/>
          <w:lang w:val="en"/>
        </w:rPr>
      </w:pPr>
      <w:r w:rsidRPr="006276C8">
        <w:rPr>
          <w:rFonts w:ascii="Arial" w:eastAsia="Times New Roman" w:hAnsi="Arial" w:cs="Arial"/>
          <w:sz w:val="24"/>
          <w:szCs w:val="24"/>
          <w:lang w:val="en"/>
        </w:rPr>
        <w:t> </w:t>
      </w:r>
      <w:r w:rsidRPr="006276C8">
        <w:rPr>
          <w:rFonts w:ascii="Arial" w:eastAsia="Times New Roman" w:hAnsi="Arial" w:cs="Arial"/>
          <w:b/>
          <w:bCs/>
          <w:sz w:val="24"/>
          <w:szCs w:val="24"/>
          <w:lang w:val="en"/>
        </w:rPr>
        <w:t>Sabrina</w:t>
      </w:r>
      <w:r w:rsidRPr="006276C8">
        <w:rPr>
          <w:rFonts w:ascii="Arial" w:eastAsia="Times New Roman" w:hAnsi="Arial" w:cs="Arial"/>
          <w:sz w:val="24"/>
          <w:szCs w:val="24"/>
          <w:lang w:val="en"/>
        </w:rPr>
        <w:t>  </w:t>
      </w:r>
      <w:r w:rsidRPr="006276C8">
        <w:rPr>
          <w:rFonts w:ascii="Arial" w:eastAsia="Times New Roman" w:hAnsi="Arial" w:cs="Arial"/>
          <w:b/>
          <w:bCs/>
          <w:sz w:val="24"/>
          <w:szCs w:val="24"/>
          <w:lang w:val="en"/>
        </w:rPr>
        <w:t>Pearl</w:t>
      </w:r>
      <w:r w:rsidRPr="006276C8">
        <w:rPr>
          <w:rFonts w:ascii="Arial" w:eastAsia="Times New Roman" w:hAnsi="Arial" w:cs="Arial"/>
          <w:sz w:val="24"/>
          <w:szCs w:val="24"/>
          <w:lang w:val="en"/>
        </w:rPr>
        <w:t> </w:t>
      </w:r>
      <w:r w:rsidRPr="006276C8">
        <w:rPr>
          <w:rFonts w:ascii="Arial" w:eastAsia="Times New Roman" w:hAnsi="Arial" w:cs="Arial"/>
          <w:sz w:val="24"/>
          <w:szCs w:val="24"/>
          <w:lang w:val="en"/>
        </w:rPr>
        <w:br/>
        <w:t>160 Eastpoint Court</w:t>
      </w:r>
      <w:r w:rsidRPr="006276C8">
        <w:rPr>
          <w:rFonts w:ascii="Arial" w:eastAsia="Times New Roman" w:hAnsi="Arial" w:cs="Arial"/>
          <w:sz w:val="24"/>
          <w:szCs w:val="24"/>
          <w:lang w:val="en"/>
        </w:rPr>
        <w:br/>
        <w:t>New Orleans, LA  70128 US</w:t>
      </w:r>
      <w:r w:rsidRPr="006276C8">
        <w:rPr>
          <w:rFonts w:ascii="Arial" w:eastAsia="Times New Roman" w:hAnsi="Arial" w:cs="Arial"/>
          <w:sz w:val="24"/>
          <w:szCs w:val="24"/>
          <w:lang w:val="en"/>
        </w:rPr>
        <w:br/>
        <w:t xml:space="preserve">Day Phone: 504-453-5113  - Ext: </w:t>
      </w:r>
      <w:r w:rsidRPr="006276C8">
        <w:rPr>
          <w:rFonts w:ascii="Arial" w:eastAsia="Times New Roman" w:hAnsi="Arial" w:cs="Arial"/>
          <w:sz w:val="24"/>
          <w:szCs w:val="24"/>
          <w:lang w:val="en"/>
        </w:rPr>
        <w:br/>
        <w:t>Email: sabrinapearl@yahoo.com</w:t>
      </w:r>
    </w:p>
    <w:p w:rsidR="00516E54" w:rsidRPr="006276C8" w:rsidRDefault="00516E54" w:rsidP="00516E54">
      <w:pPr>
        <w:shd w:val="clear" w:color="auto" w:fill="FFFFFF"/>
        <w:spacing w:after="0" w:line="240" w:lineRule="auto"/>
        <w:jc w:val="center"/>
        <w:rPr>
          <w:rFonts w:ascii="Arial" w:eastAsia="Times New Roman" w:hAnsi="Arial" w:cs="Arial"/>
          <w:sz w:val="24"/>
          <w:szCs w:val="24"/>
          <w:lang w:val="en"/>
        </w:rPr>
      </w:pPr>
    </w:p>
    <w:tbl>
      <w:tblPr>
        <w:tblW w:w="5000" w:type="pct"/>
        <w:tblCellMar>
          <w:left w:w="0" w:type="dxa"/>
          <w:right w:w="0" w:type="dxa"/>
        </w:tblCellMar>
        <w:tblLook w:val="04A0" w:firstRow="1" w:lastRow="0" w:firstColumn="1" w:lastColumn="0" w:noHBand="0" w:noVBand="1"/>
      </w:tblPr>
      <w:tblGrid>
        <w:gridCol w:w="1375"/>
        <w:gridCol w:w="7985"/>
      </w:tblGrid>
      <w:tr w:rsidR="00516E54" w:rsidRPr="006276C8" w:rsidTr="006276C8">
        <w:tc>
          <w:tcPr>
            <w:tcW w:w="900" w:type="dxa"/>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br/>
            </w:r>
            <w:r w:rsidRPr="006276C8">
              <w:rPr>
                <w:rFonts w:ascii="Arial" w:eastAsia="Times New Roman" w:hAnsi="Arial" w:cs="Arial"/>
                <w:b/>
                <w:bCs/>
                <w:sz w:val="24"/>
                <w:szCs w:val="24"/>
              </w:rPr>
              <w:t>Availability:</w:t>
            </w:r>
          </w:p>
        </w:tc>
        <w:tc>
          <w:tcPr>
            <w:tcW w:w="8460" w:type="dxa"/>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br/>
            </w:r>
            <w:r w:rsidRPr="006276C8">
              <w:rPr>
                <w:rFonts w:ascii="Arial" w:eastAsia="Times New Roman" w:hAnsi="Arial" w:cs="Arial"/>
                <w:b/>
                <w:bCs/>
                <w:sz w:val="24"/>
                <w:szCs w:val="24"/>
              </w:rPr>
              <w:t>Job Type:</w:t>
            </w:r>
            <w:r w:rsidRPr="006276C8">
              <w:rPr>
                <w:rFonts w:ascii="Arial" w:eastAsia="Times New Roman" w:hAnsi="Arial" w:cs="Arial"/>
                <w:sz w:val="24"/>
                <w:szCs w:val="24"/>
              </w:rPr>
              <w:t> Permanent, Temporary, Telework</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Work Schedule: </w:t>
            </w:r>
            <w:r w:rsidRPr="006276C8">
              <w:rPr>
                <w:rFonts w:ascii="Arial" w:eastAsia="Times New Roman" w:hAnsi="Arial" w:cs="Arial"/>
                <w:sz w:val="24"/>
                <w:szCs w:val="24"/>
              </w:rPr>
              <w:t>Full-Time, Part-Time, Shift Work</w:t>
            </w:r>
          </w:p>
        </w:tc>
      </w:tr>
      <w:tr w:rsidR="00516E54" w:rsidRPr="006276C8" w:rsidTr="006276C8">
        <w:tc>
          <w:tcPr>
            <w:tcW w:w="9360" w:type="dxa"/>
            <w:gridSpan w:val="2"/>
            <w:tcBorders>
              <w:bottom w:val="single" w:sz="6" w:space="0" w:color="787878"/>
            </w:tcBorders>
            <w:tcMar>
              <w:top w:w="0" w:type="dxa"/>
              <w:left w:w="0" w:type="dxa"/>
              <w:bottom w:w="150" w:type="dxa"/>
              <w:right w:w="0" w:type="dxa"/>
            </w:tcMar>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br/>
            </w:r>
            <w:r w:rsidRPr="006276C8">
              <w:rPr>
                <w:rFonts w:ascii="Arial" w:eastAsia="Times New Roman" w:hAnsi="Arial" w:cs="Arial"/>
                <w:b/>
                <w:bCs/>
                <w:sz w:val="24"/>
                <w:szCs w:val="24"/>
              </w:rPr>
              <w:t>Work Experience:</w:t>
            </w:r>
          </w:p>
        </w:tc>
        <w:tc>
          <w:tcPr>
            <w:tcW w:w="8460" w:type="dxa"/>
            <w:hideMark/>
          </w:tcPr>
          <w:p w:rsidR="00516E54" w:rsidRPr="006276C8" w:rsidRDefault="00516E54" w:rsidP="00516E54">
            <w:pPr>
              <w:spacing w:after="0" w:line="240" w:lineRule="auto"/>
              <w:rPr>
                <w:rFonts w:ascii="Arial" w:eastAsia="Times New Roman" w:hAnsi="Arial" w:cs="Arial"/>
                <w:sz w:val="24"/>
                <w:szCs w:val="24"/>
              </w:rPr>
            </w:pPr>
          </w:p>
          <w:tbl>
            <w:tblPr>
              <w:tblW w:w="5000" w:type="pct"/>
              <w:tblCellMar>
                <w:left w:w="0" w:type="dxa"/>
                <w:right w:w="0" w:type="dxa"/>
              </w:tblCellMar>
              <w:tblLook w:val="04A0" w:firstRow="1" w:lastRow="0" w:firstColumn="1" w:lastColumn="0" w:noHBand="0" w:noVBand="1"/>
            </w:tblPr>
            <w:tblGrid>
              <w:gridCol w:w="7211"/>
              <w:gridCol w:w="774"/>
            </w:tblGrid>
            <w:tr w:rsidR="00516E54" w:rsidRPr="006276C8">
              <w:tc>
                <w:tcPr>
                  <w:tcW w:w="4752" w:type="dxa"/>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Veteran Affairs</w:t>
                  </w:r>
                  <w:r w:rsidRPr="006276C8">
                    <w:rPr>
                      <w:rFonts w:ascii="Arial" w:eastAsia="Times New Roman" w:hAnsi="Arial" w:cs="Arial"/>
                      <w:sz w:val="24"/>
                      <w:szCs w:val="24"/>
                    </w:rPr>
                    <w:br/>
                    <w:t xml:space="preserve">1601 </w:t>
                  </w:r>
                  <w:proofErr w:type="spellStart"/>
                  <w:r w:rsidRPr="006276C8">
                    <w:rPr>
                      <w:rFonts w:ascii="Arial" w:eastAsia="Times New Roman" w:hAnsi="Arial" w:cs="Arial"/>
                      <w:sz w:val="24"/>
                      <w:szCs w:val="24"/>
                    </w:rPr>
                    <w:t>Perdido</w:t>
                  </w:r>
                  <w:proofErr w:type="spellEnd"/>
                  <w:r w:rsidRPr="006276C8">
                    <w:rPr>
                      <w:rFonts w:ascii="Arial" w:eastAsia="Times New Roman" w:hAnsi="Arial" w:cs="Arial"/>
                      <w:sz w:val="24"/>
                      <w:szCs w:val="24"/>
                    </w:rPr>
                    <w:br/>
                    <w:t>New Orleans, LA   70112 United States</w:t>
                  </w:r>
                  <w:r w:rsidRPr="006276C8">
                    <w:rPr>
                      <w:rFonts w:ascii="Arial" w:eastAsia="Times New Roman" w:hAnsi="Arial" w:cs="Arial"/>
                      <w:sz w:val="24"/>
                      <w:szCs w:val="24"/>
                    </w:rPr>
                    <w:br/>
                  </w:r>
                  <w:r w:rsidRPr="006276C8">
                    <w:rPr>
                      <w:rFonts w:ascii="Arial" w:eastAsia="Times New Roman" w:hAnsi="Arial" w:cs="Arial"/>
                      <w:sz w:val="24"/>
                      <w:szCs w:val="24"/>
                    </w:rPr>
                    <w:br/>
                  </w:r>
                  <w:r w:rsidRPr="006276C8">
                    <w:rPr>
                      <w:rFonts w:ascii="Arial" w:eastAsia="Times New Roman" w:hAnsi="Arial" w:cs="Arial"/>
                      <w:b/>
                      <w:bCs/>
                      <w:sz w:val="24"/>
                      <w:szCs w:val="24"/>
                    </w:rPr>
                    <w:t>05/2015 - Present</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Salary: </w:t>
                  </w:r>
                  <w:r w:rsidRPr="006276C8">
                    <w:rPr>
                      <w:rFonts w:ascii="Arial" w:eastAsia="Times New Roman" w:hAnsi="Arial" w:cs="Arial"/>
                      <w:sz w:val="24"/>
                      <w:szCs w:val="24"/>
                    </w:rPr>
                    <w:t>64,200.00  USD Per Year</w:t>
                  </w:r>
                  <w:r w:rsidRPr="006276C8">
                    <w:rPr>
                      <w:rFonts w:ascii="Arial" w:eastAsia="Times New Roman" w:hAnsi="Arial" w:cs="Arial"/>
                      <w:sz w:val="24"/>
                      <w:szCs w:val="24"/>
                    </w:rPr>
                    <w:br/>
                  </w:r>
                  <w:r w:rsidRPr="006276C8">
                    <w:rPr>
                      <w:rFonts w:ascii="Arial" w:eastAsia="Times New Roman" w:hAnsi="Arial" w:cs="Arial"/>
                      <w:b/>
                      <w:bCs/>
                      <w:sz w:val="24"/>
                      <w:szCs w:val="24"/>
                    </w:rPr>
                    <w:t>Hours per week:</w:t>
                  </w:r>
                  <w:r w:rsidRPr="006276C8">
                    <w:rPr>
                      <w:rFonts w:ascii="Arial" w:eastAsia="Times New Roman" w:hAnsi="Arial" w:cs="Arial"/>
                      <w:sz w:val="24"/>
                      <w:szCs w:val="24"/>
                    </w:rPr>
                    <w:t> 40</w:t>
                  </w:r>
                </w:p>
              </w:tc>
              <w:tc>
                <w:tcPr>
                  <w:tcW w:w="0" w:type="auto"/>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Pay Plan:</w:t>
                  </w:r>
                  <w:r w:rsidRPr="006276C8">
                    <w:rPr>
                      <w:rFonts w:ascii="Arial" w:eastAsia="Times New Roman" w:hAnsi="Arial" w:cs="Arial"/>
                      <w:sz w:val="24"/>
                      <w:szCs w:val="24"/>
                    </w:rPr>
                    <w:t xml:space="preserve"> Other</w:t>
                  </w:r>
                  <w:r w:rsidRPr="006276C8">
                    <w:rPr>
                      <w:rFonts w:ascii="Arial" w:eastAsia="Times New Roman" w:hAnsi="Arial" w:cs="Arial"/>
                      <w:b/>
                      <w:bCs/>
                      <w:sz w:val="24"/>
                      <w:szCs w:val="24"/>
                    </w:rPr>
                    <w:t xml:space="preserve"> Grade: </w:t>
                  </w:r>
                  <w:r w:rsidRPr="006276C8">
                    <w:rPr>
                      <w:rFonts w:ascii="Arial" w:eastAsia="Times New Roman" w:hAnsi="Arial" w:cs="Arial"/>
                      <w:sz w:val="24"/>
                      <w:szCs w:val="24"/>
                    </w:rPr>
                    <w:t>11</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RN Care Manager</w:t>
                  </w:r>
                  <w:r w:rsidRPr="006276C8">
                    <w:rPr>
                      <w:rFonts w:ascii="Arial" w:eastAsia="Times New Roman" w:hAnsi="Arial" w:cs="Arial"/>
                      <w:sz w:val="24"/>
                      <w:szCs w:val="24"/>
                    </w:rPr>
                    <w:t xml:space="preserve"> (This is a federal job)</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 xml:space="preserve">Duties, Accomplishments and Related Skills: </w:t>
                  </w:r>
                </w:p>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My duties, responsibilities, and skills as a Care Manager for Veterans in the Mental Health clinic include, clinical intakes, assessments, telephone med management/education. Carry out Dr. Orders, admits, schedule appointments, nursing panel in new system BHL, and screen consults.</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Supervisor</w:t>
                  </w:r>
                  <w:r w:rsidRPr="006276C8">
                    <w:rPr>
                      <w:rFonts w:ascii="Arial" w:eastAsia="Times New Roman" w:hAnsi="Arial" w:cs="Arial"/>
                      <w:sz w:val="24"/>
                      <w:szCs w:val="24"/>
                    </w:rPr>
                    <w:t>: Angela Johnson (504-553-8318)</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Okay to contact this Supervisor: </w:t>
                  </w:r>
                  <w:r w:rsidRPr="006276C8">
                    <w:rPr>
                      <w:rFonts w:ascii="Arial" w:eastAsia="Times New Roman" w:hAnsi="Arial" w:cs="Arial"/>
                      <w:sz w:val="24"/>
                      <w:szCs w:val="24"/>
                    </w:rPr>
                    <w:t>Yes</w:t>
                  </w:r>
                </w:p>
              </w:tc>
            </w:tr>
          </w:tbl>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vAlign w:val="center"/>
            <w:hideMark/>
          </w:tcPr>
          <w:p w:rsidR="00516E54" w:rsidRPr="006276C8" w:rsidRDefault="00516E54" w:rsidP="00516E54">
            <w:pPr>
              <w:spacing w:after="0" w:line="240" w:lineRule="auto"/>
              <w:rPr>
                <w:rFonts w:ascii="Arial" w:eastAsia="Times New Roman" w:hAnsi="Arial" w:cs="Arial"/>
                <w:sz w:val="24"/>
                <w:szCs w:val="24"/>
              </w:rPr>
            </w:pPr>
          </w:p>
        </w:tc>
        <w:tc>
          <w:tcPr>
            <w:tcW w:w="846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hideMark/>
          </w:tcPr>
          <w:p w:rsidR="00516E54" w:rsidRPr="006276C8" w:rsidRDefault="00516E54" w:rsidP="00516E54">
            <w:pPr>
              <w:spacing w:after="0" w:line="240" w:lineRule="auto"/>
              <w:rPr>
                <w:rFonts w:ascii="Arial" w:eastAsia="Times New Roman" w:hAnsi="Arial" w:cs="Arial"/>
                <w:sz w:val="24"/>
                <w:szCs w:val="24"/>
              </w:rPr>
            </w:pPr>
          </w:p>
        </w:tc>
        <w:tc>
          <w:tcPr>
            <w:tcW w:w="8460" w:type="dxa"/>
            <w:hideMark/>
          </w:tcPr>
          <w:p w:rsidR="00516E54" w:rsidRPr="006276C8" w:rsidRDefault="00516E54" w:rsidP="00516E54">
            <w:pPr>
              <w:spacing w:after="0" w:line="240" w:lineRule="auto"/>
              <w:rPr>
                <w:rFonts w:ascii="Arial" w:eastAsia="Times New Roman" w:hAnsi="Arial" w:cs="Arial"/>
                <w:sz w:val="24"/>
                <w:szCs w:val="24"/>
              </w:rPr>
            </w:pPr>
          </w:p>
          <w:tbl>
            <w:tblPr>
              <w:tblW w:w="5000" w:type="pct"/>
              <w:tblCellMar>
                <w:left w:w="0" w:type="dxa"/>
                <w:right w:w="0" w:type="dxa"/>
              </w:tblCellMar>
              <w:tblLook w:val="04A0" w:firstRow="1" w:lastRow="0" w:firstColumn="1" w:lastColumn="0" w:noHBand="0" w:noVBand="1"/>
            </w:tblPr>
            <w:tblGrid>
              <w:gridCol w:w="7979"/>
              <w:gridCol w:w="6"/>
            </w:tblGrid>
            <w:tr w:rsidR="00516E54" w:rsidRPr="006276C8">
              <w:tc>
                <w:tcPr>
                  <w:tcW w:w="4752" w:type="dxa"/>
                  <w:hideMark/>
                </w:tcPr>
                <w:p w:rsidR="006276C8" w:rsidRPr="006276C8" w:rsidRDefault="006276C8" w:rsidP="006276C8">
                  <w:pPr>
                    <w:spacing w:after="0" w:line="240" w:lineRule="auto"/>
                    <w:rPr>
                      <w:rFonts w:ascii="Arial" w:eastAsia="Times New Roman" w:hAnsi="Arial" w:cs="Arial"/>
                      <w:b/>
                      <w:bCs/>
                      <w:sz w:val="24"/>
                      <w:szCs w:val="24"/>
                    </w:rPr>
                  </w:pPr>
                  <w:r w:rsidRPr="006276C8">
                    <w:rPr>
                      <w:rFonts w:ascii="Arial" w:eastAsia="Times New Roman" w:hAnsi="Arial" w:cs="Arial"/>
                      <w:b/>
                      <w:bCs/>
                      <w:sz w:val="24"/>
                      <w:szCs w:val="24"/>
                    </w:rPr>
                    <w:t>Ochsner</w:t>
                  </w:r>
                </w:p>
                <w:p w:rsidR="006276C8" w:rsidRPr="006276C8" w:rsidRDefault="006276C8" w:rsidP="006276C8">
                  <w:pPr>
                    <w:spacing w:after="0" w:line="240" w:lineRule="auto"/>
                    <w:rPr>
                      <w:rFonts w:ascii="Arial" w:eastAsia="Times New Roman" w:hAnsi="Arial" w:cs="Arial"/>
                      <w:sz w:val="24"/>
                      <w:szCs w:val="24"/>
                    </w:rPr>
                  </w:pPr>
                  <w:r w:rsidRPr="006276C8">
                    <w:rPr>
                      <w:rFonts w:ascii="Arial" w:eastAsia="Times New Roman" w:hAnsi="Arial" w:cs="Arial"/>
                      <w:sz w:val="24"/>
                      <w:szCs w:val="24"/>
                    </w:rPr>
                    <w:t>1057 Paul Mallard Rd,</w:t>
                  </w:r>
                </w:p>
                <w:p w:rsidR="006276C8" w:rsidRPr="006276C8" w:rsidRDefault="006276C8" w:rsidP="006276C8">
                  <w:pPr>
                    <w:spacing w:after="0" w:line="240" w:lineRule="auto"/>
                    <w:rPr>
                      <w:rFonts w:ascii="Arial" w:eastAsia="Times New Roman" w:hAnsi="Arial" w:cs="Arial"/>
                      <w:sz w:val="24"/>
                      <w:szCs w:val="24"/>
                    </w:rPr>
                  </w:pPr>
                  <w:r w:rsidRPr="006276C8">
                    <w:rPr>
                      <w:rFonts w:ascii="Arial" w:eastAsia="Times New Roman" w:hAnsi="Arial" w:cs="Arial"/>
                      <w:sz w:val="24"/>
                      <w:szCs w:val="24"/>
                    </w:rPr>
                    <w:t>Luling, La. 70070</w:t>
                  </w:r>
                </w:p>
                <w:p w:rsidR="006276C8" w:rsidRPr="006276C8" w:rsidRDefault="006276C8" w:rsidP="006276C8">
                  <w:pPr>
                    <w:spacing w:after="0" w:line="240" w:lineRule="auto"/>
                    <w:rPr>
                      <w:rFonts w:ascii="Arial" w:eastAsia="Times New Roman" w:hAnsi="Arial" w:cs="Arial"/>
                      <w:b/>
                      <w:bCs/>
                      <w:sz w:val="24"/>
                      <w:szCs w:val="24"/>
                    </w:rPr>
                  </w:pPr>
                  <w:r w:rsidRPr="006276C8">
                    <w:rPr>
                      <w:rFonts w:ascii="Arial" w:eastAsia="Times New Roman" w:hAnsi="Arial" w:cs="Arial"/>
                      <w:b/>
                      <w:bCs/>
                      <w:sz w:val="24"/>
                      <w:szCs w:val="24"/>
                    </w:rPr>
                    <w:t>10/2016- Present</w:t>
                  </w:r>
                </w:p>
                <w:p w:rsidR="006276C8" w:rsidRPr="006276C8" w:rsidRDefault="006276C8" w:rsidP="006276C8">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 xml:space="preserve">Hours per week: </w:t>
                  </w:r>
                  <w:r w:rsidRPr="006276C8">
                    <w:rPr>
                      <w:rFonts w:ascii="Arial" w:eastAsia="Times New Roman" w:hAnsi="Arial" w:cs="Arial"/>
                      <w:sz w:val="24"/>
                      <w:szCs w:val="24"/>
                    </w:rPr>
                    <w:t>24</w:t>
                  </w:r>
                </w:p>
                <w:p w:rsidR="006276C8" w:rsidRPr="006276C8" w:rsidRDefault="006276C8" w:rsidP="006276C8">
                  <w:pPr>
                    <w:spacing w:after="0" w:line="240" w:lineRule="auto"/>
                    <w:rPr>
                      <w:rFonts w:ascii="Arial" w:eastAsia="Times New Roman" w:hAnsi="Arial" w:cs="Arial"/>
                      <w:b/>
                      <w:bCs/>
                      <w:sz w:val="24"/>
                      <w:szCs w:val="24"/>
                    </w:rPr>
                  </w:pPr>
                  <w:r w:rsidRPr="006276C8">
                    <w:rPr>
                      <w:rFonts w:ascii="Arial" w:eastAsia="Times New Roman" w:hAnsi="Arial" w:cs="Arial"/>
                      <w:b/>
                      <w:bCs/>
                      <w:sz w:val="24"/>
                      <w:szCs w:val="24"/>
                    </w:rPr>
                    <w:t>RN MHERE</w:t>
                  </w:r>
                </w:p>
                <w:p w:rsidR="006276C8" w:rsidRPr="006276C8" w:rsidRDefault="006276C8" w:rsidP="006276C8">
                  <w:pPr>
                    <w:spacing w:after="0" w:line="240" w:lineRule="auto"/>
                    <w:rPr>
                      <w:rFonts w:ascii="Arial" w:eastAsia="Times New Roman" w:hAnsi="Arial" w:cs="Arial"/>
                      <w:b/>
                      <w:bCs/>
                      <w:sz w:val="24"/>
                      <w:szCs w:val="24"/>
                    </w:rPr>
                  </w:pPr>
                  <w:r w:rsidRPr="006276C8">
                    <w:rPr>
                      <w:rFonts w:ascii="Arial" w:eastAsia="Times New Roman" w:hAnsi="Arial" w:cs="Arial"/>
                      <w:b/>
                      <w:bCs/>
                      <w:sz w:val="24"/>
                      <w:szCs w:val="24"/>
                    </w:rPr>
                    <w:t>Duties, Accomplishments and Related skills:</w:t>
                  </w:r>
                </w:p>
                <w:p w:rsidR="006276C8" w:rsidRPr="006276C8" w:rsidRDefault="006276C8" w:rsidP="006276C8">
                  <w:pPr>
                    <w:spacing w:after="0" w:line="240" w:lineRule="auto"/>
                    <w:rPr>
                      <w:rFonts w:ascii="Arial" w:eastAsia="Times New Roman" w:hAnsi="Arial" w:cs="Arial"/>
                      <w:sz w:val="24"/>
                      <w:szCs w:val="24"/>
                    </w:rPr>
                  </w:pPr>
                  <w:r w:rsidRPr="006276C8">
                    <w:rPr>
                      <w:rFonts w:ascii="Arial" w:eastAsia="Times New Roman" w:hAnsi="Arial" w:cs="Arial"/>
                      <w:sz w:val="24"/>
                      <w:szCs w:val="24"/>
                    </w:rPr>
                    <w:t xml:space="preserve">My duties and responsibilities as </w:t>
                  </w:r>
                  <w:proofErr w:type="spellStart"/>
                  <w:r w:rsidRPr="006276C8">
                    <w:rPr>
                      <w:rFonts w:ascii="Arial" w:eastAsia="Times New Roman" w:hAnsi="Arial" w:cs="Arial"/>
                      <w:sz w:val="24"/>
                      <w:szCs w:val="24"/>
                    </w:rPr>
                    <w:t>a</w:t>
                  </w:r>
                  <w:proofErr w:type="spellEnd"/>
                  <w:r w:rsidRPr="006276C8">
                    <w:rPr>
                      <w:rFonts w:ascii="Arial" w:eastAsia="Times New Roman" w:hAnsi="Arial" w:cs="Arial"/>
                      <w:sz w:val="24"/>
                      <w:szCs w:val="24"/>
                    </w:rPr>
                    <w:t xml:space="preserve"> Intake coordinator for Behavioral Health Unit include reviewing admission packets for facility criteria, finding placement for PEC patients, obtaining insurance authorization, collaborating with providers house supervisor, and charge nurse, patient care in holding area, and assist emergency department as needed.</w:t>
                  </w:r>
                </w:p>
                <w:p w:rsidR="006276C8" w:rsidRPr="006276C8" w:rsidRDefault="006276C8" w:rsidP="006276C8">
                  <w:pPr>
                    <w:spacing w:after="0" w:line="240" w:lineRule="auto"/>
                    <w:rPr>
                      <w:rFonts w:ascii="Arial" w:eastAsia="Times New Roman" w:hAnsi="Arial" w:cs="Arial"/>
                      <w:sz w:val="24"/>
                      <w:szCs w:val="24"/>
                    </w:rPr>
                  </w:pPr>
                </w:p>
                <w:p w:rsidR="00516E54" w:rsidRPr="006276C8" w:rsidRDefault="006276C8"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Ma</w:t>
                  </w:r>
                  <w:r w:rsidR="00516E54" w:rsidRPr="006276C8">
                    <w:rPr>
                      <w:rFonts w:ascii="Arial" w:eastAsia="Times New Roman" w:hAnsi="Arial" w:cs="Arial"/>
                      <w:b/>
                      <w:bCs/>
                      <w:sz w:val="24"/>
                      <w:szCs w:val="24"/>
                    </w:rPr>
                    <w:t>r</w:t>
                  </w:r>
                  <w:r w:rsidRPr="006276C8">
                    <w:rPr>
                      <w:rFonts w:ascii="Arial" w:eastAsia="Times New Roman" w:hAnsi="Arial" w:cs="Arial"/>
                      <w:b/>
                      <w:bCs/>
                      <w:sz w:val="24"/>
                      <w:szCs w:val="24"/>
                    </w:rPr>
                    <w:t>tin Luther King Charter</w:t>
                  </w:r>
                  <w:r w:rsidR="00516E54" w:rsidRPr="006276C8">
                    <w:rPr>
                      <w:rFonts w:ascii="Arial" w:eastAsia="Times New Roman" w:hAnsi="Arial" w:cs="Arial"/>
                      <w:b/>
                      <w:bCs/>
                      <w:sz w:val="24"/>
                      <w:szCs w:val="24"/>
                    </w:rPr>
                    <w:t xml:space="preserve"> School</w:t>
                  </w:r>
                  <w:r w:rsidR="00516E54" w:rsidRPr="006276C8">
                    <w:rPr>
                      <w:rFonts w:ascii="Arial" w:eastAsia="Times New Roman" w:hAnsi="Arial" w:cs="Arial"/>
                      <w:sz w:val="24"/>
                      <w:szCs w:val="24"/>
                    </w:rPr>
                    <w:br/>
                    <w:t xml:space="preserve">1617 </w:t>
                  </w:r>
                  <w:proofErr w:type="spellStart"/>
                  <w:r w:rsidR="00516E54" w:rsidRPr="006276C8">
                    <w:rPr>
                      <w:rFonts w:ascii="Arial" w:eastAsia="Times New Roman" w:hAnsi="Arial" w:cs="Arial"/>
                      <w:sz w:val="24"/>
                      <w:szCs w:val="24"/>
                    </w:rPr>
                    <w:t>Caffin</w:t>
                  </w:r>
                  <w:proofErr w:type="spellEnd"/>
                  <w:r w:rsidR="00516E54" w:rsidRPr="006276C8">
                    <w:rPr>
                      <w:rFonts w:ascii="Arial" w:eastAsia="Times New Roman" w:hAnsi="Arial" w:cs="Arial"/>
                      <w:sz w:val="24"/>
                      <w:szCs w:val="24"/>
                    </w:rPr>
                    <w:t xml:space="preserve"> Ave</w:t>
                  </w:r>
                  <w:r w:rsidR="00516E54" w:rsidRPr="006276C8">
                    <w:rPr>
                      <w:rFonts w:ascii="Arial" w:eastAsia="Times New Roman" w:hAnsi="Arial" w:cs="Arial"/>
                      <w:sz w:val="24"/>
                      <w:szCs w:val="24"/>
                    </w:rPr>
                    <w:br/>
                    <w:t>New Orleans, LA   70117 United States</w:t>
                  </w:r>
                  <w:r w:rsidR="00516E54" w:rsidRPr="006276C8">
                    <w:rPr>
                      <w:rFonts w:ascii="Arial" w:eastAsia="Times New Roman" w:hAnsi="Arial" w:cs="Arial"/>
                      <w:sz w:val="24"/>
                      <w:szCs w:val="24"/>
                    </w:rPr>
                    <w:br/>
                  </w:r>
                  <w:r w:rsidR="00516E54" w:rsidRPr="006276C8">
                    <w:rPr>
                      <w:rFonts w:ascii="Arial" w:eastAsia="Times New Roman" w:hAnsi="Arial" w:cs="Arial"/>
                      <w:sz w:val="24"/>
                      <w:szCs w:val="24"/>
                    </w:rPr>
                    <w:br/>
                  </w:r>
                  <w:r w:rsidR="00516E54" w:rsidRPr="006276C8">
                    <w:rPr>
                      <w:rFonts w:ascii="Arial" w:eastAsia="Times New Roman" w:hAnsi="Arial" w:cs="Arial"/>
                      <w:b/>
                      <w:bCs/>
                      <w:sz w:val="24"/>
                      <w:szCs w:val="24"/>
                    </w:rPr>
                    <w:t>08/2007 - 05/2015</w:t>
                  </w:r>
                  <w:r w:rsidR="00516E54" w:rsidRPr="006276C8">
                    <w:rPr>
                      <w:rFonts w:ascii="Arial" w:eastAsia="Times New Roman" w:hAnsi="Arial" w:cs="Arial"/>
                      <w:sz w:val="24"/>
                      <w:szCs w:val="24"/>
                    </w:rPr>
                    <w:br/>
                  </w:r>
                  <w:r w:rsidR="00516E54" w:rsidRPr="006276C8">
                    <w:rPr>
                      <w:rFonts w:ascii="Arial" w:eastAsia="Times New Roman" w:hAnsi="Arial" w:cs="Arial"/>
                      <w:b/>
                      <w:bCs/>
                      <w:sz w:val="24"/>
                      <w:szCs w:val="24"/>
                    </w:rPr>
                    <w:t xml:space="preserve">Salary: </w:t>
                  </w:r>
                  <w:r w:rsidR="00516E54" w:rsidRPr="006276C8">
                    <w:rPr>
                      <w:rFonts w:ascii="Arial" w:eastAsia="Times New Roman" w:hAnsi="Arial" w:cs="Arial"/>
                      <w:sz w:val="24"/>
                      <w:szCs w:val="24"/>
                    </w:rPr>
                    <w:t>46,800.00  USD Per Year</w:t>
                  </w:r>
                  <w:r w:rsidR="00516E54" w:rsidRPr="006276C8">
                    <w:rPr>
                      <w:rFonts w:ascii="Arial" w:eastAsia="Times New Roman" w:hAnsi="Arial" w:cs="Arial"/>
                      <w:sz w:val="24"/>
                      <w:szCs w:val="24"/>
                    </w:rPr>
                    <w:br/>
                  </w:r>
                  <w:r w:rsidR="00516E54" w:rsidRPr="006276C8">
                    <w:rPr>
                      <w:rFonts w:ascii="Arial" w:eastAsia="Times New Roman" w:hAnsi="Arial" w:cs="Arial"/>
                      <w:b/>
                      <w:bCs/>
                      <w:sz w:val="24"/>
                      <w:szCs w:val="24"/>
                    </w:rPr>
                    <w:lastRenderedPageBreak/>
                    <w:t>Hours per week:</w:t>
                  </w:r>
                  <w:r w:rsidR="00516E54" w:rsidRPr="006276C8">
                    <w:rPr>
                      <w:rFonts w:ascii="Arial" w:eastAsia="Times New Roman" w:hAnsi="Arial" w:cs="Arial"/>
                      <w:sz w:val="24"/>
                      <w:szCs w:val="24"/>
                    </w:rPr>
                    <w:t> 36</w:t>
                  </w:r>
                </w:p>
              </w:tc>
              <w:tc>
                <w:tcPr>
                  <w:tcW w:w="0" w:type="auto"/>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School Nurse (RN)</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 xml:space="preserve">Duties, Accomplishments and Related Skills: </w:t>
                  </w:r>
                </w:p>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My duties, accomplishments and skills as a school nurse include assessments, medication administration, coordination of immunization records in collaboration with the state Immunization department. Mental Health Nursing and medication administration provided to students with ADHD, Bipolar, Schizophrenia and Depression Diagnosis. Hearing and vision screenings, teaching and instruction on various disease processes such as asthma, diabetes, and seizures. Safety inspections and education. Customer service skills implemented while working with students, parents, Healthcare Vendors and Community Resource Leaders. Utilize and implement data within the JPAMS Computer System and using Microsoft Word and Excel.</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Supervisor</w:t>
                  </w:r>
                  <w:r w:rsidRPr="006276C8">
                    <w:rPr>
                      <w:rFonts w:ascii="Arial" w:eastAsia="Times New Roman" w:hAnsi="Arial" w:cs="Arial"/>
                      <w:sz w:val="24"/>
                      <w:szCs w:val="24"/>
                    </w:rPr>
                    <w:t>: Doris Hicks (504-940-2243)</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Okay to contact this Supervisor: </w:t>
                  </w:r>
                  <w:r w:rsidRPr="006276C8">
                    <w:rPr>
                      <w:rFonts w:ascii="Arial" w:eastAsia="Times New Roman" w:hAnsi="Arial" w:cs="Arial"/>
                      <w:sz w:val="24"/>
                      <w:szCs w:val="24"/>
                    </w:rPr>
                    <w:t>Yes</w:t>
                  </w:r>
                </w:p>
              </w:tc>
            </w:tr>
          </w:tbl>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vAlign w:val="center"/>
            <w:hideMark/>
          </w:tcPr>
          <w:p w:rsidR="00516E54" w:rsidRPr="006276C8" w:rsidRDefault="00516E54" w:rsidP="00516E54">
            <w:pPr>
              <w:spacing w:after="0" w:line="240" w:lineRule="auto"/>
              <w:rPr>
                <w:rFonts w:ascii="Arial" w:eastAsia="Times New Roman" w:hAnsi="Arial" w:cs="Arial"/>
                <w:sz w:val="24"/>
                <w:szCs w:val="24"/>
              </w:rPr>
            </w:pPr>
          </w:p>
        </w:tc>
        <w:tc>
          <w:tcPr>
            <w:tcW w:w="846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hideMark/>
          </w:tcPr>
          <w:p w:rsidR="00516E54" w:rsidRPr="006276C8" w:rsidRDefault="00516E54" w:rsidP="00516E54">
            <w:pPr>
              <w:spacing w:after="0" w:line="240" w:lineRule="auto"/>
              <w:rPr>
                <w:rFonts w:ascii="Arial" w:eastAsia="Times New Roman" w:hAnsi="Arial" w:cs="Arial"/>
                <w:sz w:val="24"/>
                <w:szCs w:val="24"/>
              </w:rPr>
            </w:pPr>
          </w:p>
        </w:tc>
        <w:tc>
          <w:tcPr>
            <w:tcW w:w="8460" w:type="dxa"/>
            <w:hideMark/>
          </w:tcPr>
          <w:p w:rsidR="00516E54" w:rsidRPr="006276C8" w:rsidRDefault="00516E54" w:rsidP="00516E54">
            <w:pPr>
              <w:spacing w:after="0" w:line="240" w:lineRule="auto"/>
              <w:rPr>
                <w:rFonts w:ascii="Arial" w:eastAsia="Times New Roman" w:hAnsi="Arial" w:cs="Arial"/>
                <w:sz w:val="24"/>
                <w:szCs w:val="24"/>
              </w:rPr>
            </w:pPr>
          </w:p>
          <w:tbl>
            <w:tblPr>
              <w:tblW w:w="5000" w:type="pct"/>
              <w:tblCellMar>
                <w:left w:w="0" w:type="dxa"/>
                <w:right w:w="0" w:type="dxa"/>
              </w:tblCellMar>
              <w:tblLook w:val="04A0" w:firstRow="1" w:lastRow="0" w:firstColumn="1" w:lastColumn="0" w:noHBand="0" w:noVBand="1"/>
            </w:tblPr>
            <w:tblGrid>
              <w:gridCol w:w="7979"/>
              <w:gridCol w:w="6"/>
            </w:tblGrid>
            <w:tr w:rsidR="00516E54" w:rsidRPr="006276C8">
              <w:tc>
                <w:tcPr>
                  <w:tcW w:w="4752" w:type="dxa"/>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Advantage Nursing</w:t>
                  </w:r>
                  <w:r w:rsidRPr="006276C8">
                    <w:rPr>
                      <w:rFonts w:ascii="Arial" w:eastAsia="Times New Roman" w:hAnsi="Arial" w:cs="Arial"/>
                      <w:sz w:val="24"/>
                      <w:szCs w:val="24"/>
                    </w:rPr>
                    <w:br/>
                    <w:t>3340 Severn Ave</w:t>
                  </w:r>
                  <w:r w:rsidRPr="006276C8">
                    <w:rPr>
                      <w:rFonts w:ascii="Arial" w:eastAsia="Times New Roman" w:hAnsi="Arial" w:cs="Arial"/>
                      <w:sz w:val="24"/>
                      <w:szCs w:val="24"/>
                    </w:rPr>
                    <w:br/>
                    <w:t>Metairie, LA   70002 United States</w:t>
                  </w:r>
                  <w:r w:rsidRPr="006276C8">
                    <w:rPr>
                      <w:rFonts w:ascii="Arial" w:eastAsia="Times New Roman" w:hAnsi="Arial" w:cs="Arial"/>
                      <w:sz w:val="24"/>
                      <w:szCs w:val="24"/>
                    </w:rPr>
                    <w:br/>
                  </w:r>
                  <w:r w:rsidRPr="006276C8">
                    <w:rPr>
                      <w:rFonts w:ascii="Arial" w:eastAsia="Times New Roman" w:hAnsi="Arial" w:cs="Arial"/>
                      <w:sz w:val="24"/>
                      <w:szCs w:val="24"/>
                    </w:rPr>
                    <w:br/>
                  </w:r>
                  <w:r w:rsidRPr="006276C8">
                    <w:rPr>
                      <w:rFonts w:ascii="Arial" w:eastAsia="Times New Roman" w:hAnsi="Arial" w:cs="Arial"/>
                      <w:b/>
                      <w:bCs/>
                      <w:sz w:val="24"/>
                      <w:szCs w:val="24"/>
                    </w:rPr>
                    <w:t>08/2004 - Present</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Salary: </w:t>
                  </w:r>
                  <w:r w:rsidRPr="006276C8">
                    <w:rPr>
                      <w:rFonts w:ascii="Arial" w:eastAsia="Times New Roman" w:hAnsi="Arial" w:cs="Arial"/>
                      <w:sz w:val="24"/>
                      <w:szCs w:val="24"/>
                    </w:rPr>
                    <w:t>35.00  USD Per Hour</w:t>
                  </w:r>
                  <w:r w:rsidRPr="006276C8">
                    <w:rPr>
                      <w:rFonts w:ascii="Arial" w:eastAsia="Times New Roman" w:hAnsi="Arial" w:cs="Arial"/>
                      <w:sz w:val="24"/>
                      <w:szCs w:val="24"/>
                    </w:rPr>
                    <w:br/>
                  </w:r>
                  <w:r w:rsidRPr="006276C8">
                    <w:rPr>
                      <w:rFonts w:ascii="Arial" w:eastAsia="Times New Roman" w:hAnsi="Arial" w:cs="Arial"/>
                      <w:b/>
                      <w:bCs/>
                      <w:sz w:val="24"/>
                      <w:szCs w:val="24"/>
                    </w:rPr>
                    <w:t>Hours per week:</w:t>
                  </w:r>
                  <w:r w:rsidRPr="006276C8">
                    <w:rPr>
                      <w:rFonts w:ascii="Arial" w:eastAsia="Times New Roman" w:hAnsi="Arial" w:cs="Arial"/>
                      <w:sz w:val="24"/>
                      <w:szCs w:val="24"/>
                    </w:rPr>
                    <w:t> 24</w:t>
                  </w:r>
                </w:p>
              </w:tc>
              <w:tc>
                <w:tcPr>
                  <w:tcW w:w="0" w:type="auto"/>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RN(PRN)</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 xml:space="preserve">Duties, Accomplishments and Related Skills: </w:t>
                  </w:r>
                </w:p>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 xml:space="preserve">My duties, accomplishments and skills are to provide patient care on </w:t>
                  </w:r>
                  <w:proofErr w:type="spellStart"/>
                  <w:r w:rsidRPr="006276C8">
                    <w:rPr>
                      <w:rFonts w:ascii="Arial" w:eastAsia="Times New Roman" w:hAnsi="Arial" w:cs="Arial"/>
                      <w:sz w:val="24"/>
                      <w:szCs w:val="24"/>
                    </w:rPr>
                    <w:t>Medsurg</w:t>
                  </w:r>
                  <w:proofErr w:type="spellEnd"/>
                  <w:r w:rsidRPr="006276C8">
                    <w:rPr>
                      <w:rFonts w:ascii="Arial" w:eastAsia="Times New Roman" w:hAnsi="Arial" w:cs="Arial"/>
                      <w:sz w:val="24"/>
                      <w:szCs w:val="24"/>
                    </w:rPr>
                    <w:t>, Telemetry, and LTAC units at hospital facilities as needed. Medication administration, proper documentation while implementing client confidentiality, and patient education.</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Supervisor</w:t>
                  </w:r>
                  <w:r w:rsidRPr="006276C8">
                    <w:rPr>
                      <w:rFonts w:ascii="Arial" w:eastAsia="Times New Roman" w:hAnsi="Arial" w:cs="Arial"/>
                      <w:sz w:val="24"/>
                      <w:szCs w:val="24"/>
                    </w:rPr>
                    <w:t>: Human Resources (504-456-0073)</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Okay to contact this Supervisor: </w:t>
                  </w:r>
                  <w:r w:rsidRPr="006276C8">
                    <w:rPr>
                      <w:rFonts w:ascii="Arial" w:eastAsia="Times New Roman" w:hAnsi="Arial" w:cs="Arial"/>
                      <w:sz w:val="24"/>
                      <w:szCs w:val="24"/>
                    </w:rPr>
                    <w:t>Yes</w:t>
                  </w:r>
                </w:p>
              </w:tc>
            </w:tr>
          </w:tbl>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vAlign w:val="center"/>
            <w:hideMark/>
          </w:tcPr>
          <w:p w:rsidR="00516E54" w:rsidRPr="006276C8" w:rsidRDefault="00516E54" w:rsidP="00516E54">
            <w:pPr>
              <w:spacing w:after="0" w:line="240" w:lineRule="auto"/>
              <w:rPr>
                <w:rFonts w:ascii="Arial" w:eastAsia="Times New Roman" w:hAnsi="Arial" w:cs="Arial"/>
                <w:sz w:val="24"/>
                <w:szCs w:val="24"/>
              </w:rPr>
            </w:pPr>
          </w:p>
        </w:tc>
        <w:tc>
          <w:tcPr>
            <w:tcW w:w="846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hideMark/>
          </w:tcPr>
          <w:p w:rsidR="00516E54" w:rsidRPr="006276C8" w:rsidRDefault="00516E54" w:rsidP="00516E54">
            <w:pPr>
              <w:spacing w:after="0" w:line="240" w:lineRule="auto"/>
              <w:rPr>
                <w:rFonts w:ascii="Arial" w:eastAsia="Times New Roman" w:hAnsi="Arial" w:cs="Arial"/>
                <w:sz w:val="24"/>
                <w:szCs w:val="24"/>
              </w:rPr>
            </w:pPr>
          </w:p>
        </w:tc>
        <w:tc>
          <w:tcPr>
            <w:tcW w:w="8460" w:type="dxa"/>
            <w:hideMark/>
          </w:tcPr>
          <w:p w:rsidR="00516E54" w:rsidRPr="006276C8" w:rsidRDefault="00516E54" w:rsidP="00516E54">
            <w:pPr>
              <w:spacing w:after="0" w:line="240" w:lineRule="auto"/>
              <w:rPr>
                <w:rFonts w:ascii="Arial" w:eastAsia="Times New Roman" w:hAnsi="Arial" w:cs="Arial"/>
                <w:sz w:val="24"/>
                <w:szCs w:val="24"/>
              </w:rPr>
            </w:pPr>
          </w:p>
          <w:tbl>
            <w:tblPr>
              <w:tblW w:w="5000" w:type="pct"/>
              <w:tblCellMar>
                <w:left w:w="0" w:type="dxa"/>
                <w:right w:w="0" w:type="dxa"/>
              </w:tblCellMar>
              <w:tblLook w:val="04A0" w:firstRow="1" w:lastRow="0" w:firstColumn="1" w:lastColumn="0" w:noHBand="0" w:noVBand="1"/>
            </w:tblPr>
            <w:tblGrid>
              <w:gridCol w:w="7979"/>
              <w:gridCol w:w="6"/>
            </w:tblGrid>
            <w:tr w:rsidR="00516E54" w:rsidRPr="006276C8">
              <w:tc>
                <w:tcPr>
                  <w:tcW w:w="4752" w:type="dxa"/>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Ochsner Westbank Hospital</w:t>
                  </w:r>
                  <w:r w:rsidRPr="006276C8">
                    <w:rPr>
                      <w:rFonts w:ascii="Arial" w:eastAsia="Times New Roman" w:hAnsi="Arial" w:cs="Arial"/>
                      <w:sz w:val="24"/>
                      <w:szCs w:val="24"/>
                    </w:rPr>
                    <w:br/>
                    <w:t>2500 Belle Chasse Hwy</w:t>
                  </w:r>
                  <w:r w:rsidRPr="006276C8">
                    <w:rPr>
                      <w:rFonts w:ascii="Arial" w:eastAsia="Times New Roman" w:hAnsi="Arial" w:cs="Arial"/>
                      <w:sz w:val="24"/>
                      <w:szCs w:val="24"/>
                    </w:rPr>
                    <w:br/>
                    <w:t>N/A</w:t>
                  </w:r>
                  <w:r w:rsidRPr="006276C8">
                    <w:rPr>
                      <w:rFonts w:ascii="Arial" w:eastAsia="Times New Roman" w:hAnsi="Arial" w:cs="Arial"/>
                      <w:sz w:val="24"/>
                      <w:szCs w:val="24"/>
                    </w:rPr>
                    <w:br/>
                    <w:t>Gretna, LA   70056 United States</w:t>
                  </w:r>
                  <w:r w:rsidRPr="006276C8">
                    <w:rPr>
                      <w:rFonts w:ascii="Arial" w:eastAsia="Times New Roman" w:hAnsi="Arial" w:cs="Arial"/>
                      <w:sz w:val="24"/>
                      <w:szCs w:val="24"/>
                    </w:rPr>
                    <w:br/>
                  </w:r>
                  <w:r w:rsidRPr="006276C8">
                    <w:rPr>
                      <w:rFonts w:ascii="Arial" w:eastAsia="Times New Roman" w:hAnsi="Arial" w:cs="Arial"/>
                      <w:sz w:val="24"/>
                      <w:szCs w:val="24"/>
                    </w:rPr>
                    <w:br/>
                  </w:r>
                  <w:r w:rsidRPr="006276C8">
                    <w:rPr>
                      <w:rFonts w:ascii="Arial" w:eastAsia="Times New Roman" w:hAnsi="Arial" w:cs="Arial"/>
                      <w:b/>
                      <w:bCs/>
                      <w:sz w:val="24"/>
                      <w:szCs w:val="24"/>
                    </w:rPr>
                    <w:t>01/2014 - 03/2015</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Salary: </w:t>
                  </w:r>
                  <w:r w:rsidRPr="006276C8">
                    <w:rPr>
                      <w:rFonts w:ascii="Arial" w:eastAsia="Times New Roman" w:hAnsi="Arial" w:cs="Arial"/>
                      <w:sz w:val="24"/>
                      <w:szCs w:val="24"/>
                    </w:rPr>
                    <w:t>36.00  USD Per Hour</w:t>
                  </w:r>
                  <w:r w:rsidRPr="006276C8">
                    <w:rPr>
                      <w:rFonts w:ascii="Arial" w:eastAsia="Times New Roman" w:hAnsi="Arial" w:cs="Arial"/>
                      <w:sz w:val="24"/>
                      <w:szCs w:val="24"/>
                    </w:rPr>
                    <w:br/>
                  </w:r>
                  <w:r w:rsidRPr="006276C8">
                    <w:rPr>
                      <w:rFonts w:ascii="Arial" w:eastAsia="Times New Roman" w:hAnsi="Arial" w:cs="Arial"/>
                      <w:b/>
                      <w:bCs/>
                      <w:sz w:val="24"/>
                      <w:szCs w:val="24"/>
                    </w:rPr>
                    <w:t>Hours per week:</w:t>
                  </w:r>
                  <w:r w:rsidRPr="006276C8">
                    <w:rPr>
                      <w:rFonts w:ascii="Arial" w:eastAsia="Times New Roman" w:hAnsi="Arial" w:cs="Arial"/>
                      <w:sz w:val="24"/>
                      <w:szCs w:val="24"/>
                    </w:rPr>
                    <w:t> 24</w:t>
                  </w:r>
                </w:p>
              </w:tc>
              <w:tc>
                <w:tcPr>
                  <w:tcW w:w="0" w:type="auto"/>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RN (Pool)</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 xml:space="preserve">Duties, Accomplishments and Related Skills: </w:t>
                  </w:r>
                </w:p>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 xml:space="preserve">My duties, accomplishments, and skills were patient care on </w:t>
                  </w:r>
                  <w:proofErr w:type="spellStart"/>
                  <w:r w:rsidRPr="006276C8">
                    <w:rPr>
                      <w:rFonts w:ascii="Arial" w:eastAsia="Times New Roman" w:hAnsi="Arial" w:cs="Arial"/>
                      <w:sz w:val="24"/>
                      <w:szCs w:val="24"/>
                    </w:rPr>
                    <w:t>Medsurg</w:t>
                  </w:r>
                  <w:proofErr w:type="spellEnd"/>
                  <w:r w:rsidRPr="006276C8">
                    <w:rPr>
                      <w:rFonts w:ascii="Arial" w:eastAsia="Times New Roman" w:hAnsi="Arial" w:cs="Arial"/>
                      <w:sz w:val="24"/>
                      <w:szCs w:val="24"/>
                    </w:rPr>
                    <w:t xml:space="preserve">, Telemetry and Mother Baby units. Cared for various patients including patients with Mental Health issues such as Dementia Utilized the Ochsner </w:t>
                  </w:r>
                  <w:r w:rsidRPr="006276C8">
                    <w:rPr>
                      <w:rFonts w:ascii="Arial" w:eastAsia="Times New Roman" w:hAnsi="Arial" w:cs="Arial"/>
                      <w:sz w:val="24"/>
                      <w:szCs w:val="24"/>
                    </w:rPr>
                    <w:lastRenderedPageBreak/>
                    <w:t xml:space="preserve">Computer System to document nursing care. Medication administration, proper documentation, patient education, foley insertion, IV insertion, wound care, CPR, telemetry monitoring, </w:t>
                  </w:r>
                  <w:proofErr w:type="spellStart"/>
                  <w:r w:rsidRPr="006276C8">
                    <w:rPr>
                      <w:rFonts w:ascii="Arial" w:eastAsia="Times New Roman" w:hAnsi="Arial" w:cs="Arial"/>
                      <w:sz w:val="24"/>
                      <w:szCs w:val="24"/>
                    </w:rPr>
                    <w:t>plueral</w:t>
                  </w:r>
                  <w:proofErr w:type="spellEnd"/>
                  <w:r w:rsidRPr="006276C8">
                    <w:rPr>
                      <w:rFonts w:ascii="Arial" w:eastAsia="Times New Roman" w:hAnsi="Arial" w:cs="Arial"/>
                      <w:sz w:val="24"/>
                      <w:szCs w:val="24"/>
                    </w:rPr>
                    <w:t xml:space="preserve"> vac, wound vac, PCA pump, pre-op and post op care. Provided excellent customer service and patient care to patients, doctors and family members.</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lastRenderedPageBreak/>
                    <w:t>Supervisor</w:t>
                  </w:r>
                  <w:r w:rsidRPr="006276C8">
                    <w:rPr>
                      <w:rFonts w:ascii="Arial" w:eastAsia="Times New Roman" w:hAnsi="Arial" w:cs="Arial"/>
                      <w:sz w:val="24"/>
                      <w:szCs w:val="24"/>
                    </w:rPr>
                    <w:t>: Brenda Bankston (504-228-3209)</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Okay to contact this Supervisor: </w:t>
                  </w:r>
                  <w:r w:rsidRPr="006276C8">
                    <w:rPr>
                      <w:rFonts w:ascii="Arial" w:eastAsia="Times New Roman" w:hAnsi="Arial" w:cs="Arial"/>
                      <w:sz w:val="24"/>
                      <w:szCs w:val="24"/>
                    </w:rPr>
                    <w:t>Yes</w:t>
                  </w:r>
                </w:p>
              </w:tc>
            </w:tr>
          </w:tbl>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vAlign w:val="center"/>
            <w:hideMark/>
          </w:tcPr>
          <w:p w:rsidR="00516E54" w:rsidRPr="006276C8" w:rsidRDefault="00516E54" w:rsidP="00516E54">
            <w:pPr>
              <w:spacing w:after="0" w:line="240" w:lineRule="auto"/>
              <w:rPr>
                <w:rFonts w:ascii="Arial" w:eastAsia="Times New Roman" w:hAnsi="Arial" w:cs="Arial"/>
                <w:sz w:val="24"/>
                <w:szCs w:val="24"/>
              </w:rPr>
            </w:pPr>
          </w:p>
        </w:tc>
        <w:tc>
          <w:tcPr>
            <w:tcW w:w="846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hideMark/>
          </w:tcPr>
          <w:p w:rsidR="00516E54" w:rsidRPr="006276C8" w:rsidRDefault="00516E54" w:rsidP="00516E54">
            <w:pPr>
              <w:spacing w:after="0" w:line="240" w:lineRule="auto"/>
              <w:rPr>
                <w:rFonts w:ascii="Arial" w:eastAsia="Times New Roman" w:hAnsi="Arial" w:cs="Arial"/>
                <w:sz w:val="24"/>
                <w:szCs w:val="24"/>
              </w:rPr>
            </w:pPr>
          </w:p>
        </w:tc>
        <w:tc>
          <w:tcPr>
            <w:tcW w:w="8460" w:type="dxa"/>
            <w:hideMark/>
          </w:tcPr>
          <w:p w:rsidR="00516E54" w:rsidRPr="006276C8" w:rsidRDefault="00516E54" w:rsidP="00516E54">
            <w:pPr>
              <w:spacing w:after="0" w:line="240" w:lineRule="auto"/>
              <w:rPr>
                <w:rFonts w:ascii="Arial" w:eastAsia="Times New Roman" w:hAnsi="Arial" w:cs="Arial"/>
                <w:sz w:val="24"/>
                <w:szCs w:val="24"/>
              </w:rPr>
            </w:pPr>
          </w:p>
          <w:tbl>
            <w:tblPr>
              <w:tblW w:w="5000" w:type="pct"/>
              <w:tblCellMar>
                <w:left w:w="0" w:type="dxa"/>
                <w:right w:w="0" w:type="dxa"/>
              </w:tblCellMar>
              <w:tblLook w:val="04A0" w:firstRow="1" w:lastRow="0" w:firstColumn="1" w:lastColumn="0" w:noHBand="0" w:noVBand="1"/>
            </w:tblPr>
            <w:tblGrid>
              <w:gridCol w:w="7979"/>
              <w:gridCol w:w="6"/>
            </w:tblGrid>
            <w:tr w:rsidR="00516E54" w:rsidRPr="006276C8">
              <w:tc>
                <w:tcPr>
                  <w:tcW w:w="4752" w:type="dxa"/>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East Jefferson Hospital</w:t>
                  </w:r>
                  <w:r w:rsidRPr="006276C8">
                    <w:rPr>
                      <w:rFonts w:ascii="Arial" w:eastAsia="Times New Roman" w:hAnsi="Arial" w:cs="Arial"/>
                      <w:sz w:val="24"/>
                      <w:szCs w:val="24"/>
                    </w:rPr>
                    <w:br/>
                    <w:t>4200 Houma Blvd</w:t>
                  </w:r>
                  <w:r w:rsidRPr="006276C8">
                    <w:rPr>
                      <w:rFonts w:ascii="Arial" w:eastAsia="Times New Roman" w:hAnsi="Arial" w:cs="Arial"/>
                      <w:sz w:val="24"/>
                      <w:szCs w:val="24"/>
                    </w:rPr>
                    <w:br/>
                    <w:t>Metairie, LA   70006 United States</w:t>
                  </w:r>
                  <w:r w:rsidRPr="006276C8">
                    <w:rPr>
                      <w:rFonts w:ascii="Arial" w:eastAsia="Times New Roman" w:hAnsi="Arial" w:cs="Arial"/>
                      <w:sz w:val="24"/>
                      <w:szCs w:val="24"/>
                    </w:rPr>
                    <w:br/>
                  </w:r>
                  <w:r w:rsidRPr="006276C8">
                    <w:rPr>
                      <w:rFonts w:ascii="Arial" w:eastAsia="Times New Roman" w:hAnsi="Arial" w:cs="Arial"/>
                      <w:sz w:val="24"/>
                      <w:szCs w:val="24"/>
                    </w:rPr>
                    <w:br/>
                  </w:r>
                  <w:r w:rsidRPr="006276C8">
                    <w:rPr>
                      <w:rFonts w:ascii="Arial" w:eastAsia="Times New Roman" w:hAnsi="Arial" w:cs="Arial"/>
                      <w:b/>
                      <w:bCs/>
                      <w:sz w:val="24"/>
                      <w:szCs w:val="24"/>
                    </w:rPr>
                    <w:t>04/2011 - 10/2014</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Salary: </w:t>
                  </w:r>
                  <w:r w:rsidRPr="006276C8">
                    <w:rPr>
                      <w:rFonts w:ascii="Arial" w:eastAsia="Times New Roman" w:hAnsi="Arial" w:cs="Arial"/>
                      <w:sz w:val="24"/>
                      <w:szCs w:val="24"/>
                    </w:rPr>
                    <w:t>37.00  USD Per Hour</w:t>
                  </w:r>
                  <w:r w:rsidRPr="006276C8">
                    <w:rPr>
                      <w:rFonts w:ascii="Arial" w:eastAsia="Times New Roman" w:hAnsi="Arial" w:cs="Arial"/>
                      <w:sz w:val="24"/>
                      <w:szCs w:val="24"/>
                    </w:rPr>
                    <w:br/>
                  </w:r>
                  <w:r w:rsidRPr="006276C8">
                    <w:rPr>
                      <w:rFonts w:ascii="Arial" w:eastAsia="Times New Roman" w:hAnsi="Arial" w:cs="Arial"/>
                      <w:b/>
                      <w:bCs/>
                      <w:sz w:val="24"/>
                      <w:szCs w:val="24"/>
                    </w:rPr>
                    <w:t>Hours per week:</w:t>
                  </w:r>
                  <w:r w:rsidRPr="006276C8">
                    <w:rPr>
                      <w:rFonts w:ascii="Arial" w:eastAsia="Times New Roman" w:hAnsi="Arial" w:cs="Arial"/>
                      <w:sz w:val="24"/>
                      <w:szCs w:val="24"/>
                    </w:rPr>
                    <w:t> 24</w:t>
                  </w:r>
                </w:p>
              </w:tc>
              <w:tc>
                <w:tcPr>
                  <w:tcW w:w="0" w:type="auto"/>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RN (Pool)</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 xml:space="preserve">Duties, Accomplishments and Related Skills: </w:t>
                  </w:r>
                </w:p>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 xml:space="preserve">My duties, Accomplishments and skills were patient care on Med-Surg, SNF, and Psych unit(Adult and </w:t>
                  </w:r>
                  <w:proofErr w:type="spellStart"/>
                  <w:r w:rsidRPr="006276C8">
                    <w:rPr>
                      <w:rFonts w:ascii="Arial" w:eastAsia="Times New Roman" w:hAnsi="Arial" w:cs="Arial"/>
                      <w:sz w:val="24"/>
                      <w:szCs w:val="24"/>
                    </w:rPr>
                    <w:t>GeriPsyc</w:t>
                  </w:r>
                  <w:proofErr w:type="spellEnd"/>
                  <w:r w:rsidRPr="006276C8">
                    <w:rPr>
                      <w:rFonts w:ascii="Arial" w:eastAsia="Times New Roman" w:hAnsi="Arial" w:cs="Arial"/>
                      <w:sz w:val="24"/>
                      <w:szCs w:val="24"/>
                    </w:rPr>
                    <w:t xml:space="preserve"> Units). Documentation and Charting performed while working with the </w:t>
                  </w:r>
                  <w:proofErr w:type="spellStart"/>
                  <w:r w:rsidRPr="006276C8">
                    <w:rPr>
                      <w:rFonts w:ascii="Arial" w:eastAsia="Times New Roman" w:hAnsi="Arial" w:cs="Arial"/>
                      <w:sz w:val="24"/>
                      <w:szCs w:val="24"/>
                    </w:rPr>
                    <w:t>Cerna</w:t>
                  </w:r>
                  <w:proofErr w:type="spellEnd"/>
                  <w:r w:rsidRPr="006276C8">
                    <w:rPr>
                      <w:rFonts w:ascii="Arial" w:eastAsia="Times New Roman" w:hAnsi="Arial" w:cs="Arial"/>
                      <w:sz w:val="24"/>
                      <w:szCs w:val="24"/>
                    </w:rPr>
                    <w:t xml:space="preserve"> Computer System. Medication administration, proper documentation, and patient education. Insert foleys, administer blood products, heparin drips, </w:t>
                  </w:r>
                  <w:proofErr w:type="spellStart"/>
                  <w:r w:rsidRPr="006276C8">
                    <w:rPr>
                      <w:rFonts w:ascii="Arial" w:eastAsia="Times New Roman" w:hAnsi="Arial" w:cs="Arial"/>
                      <w:sz w:val="24"/>
                      <w:szCs w:val="24"/>
                    </w:rPr>
                    <w:t>pca</w:t>
                  </w:r>
                  <w:proofErr w:type="spellEnd"/>
                  <w:r w:rsidRPr="006276C8">
                    <w:rPr>
                      <w:rFonts w:ascii="Arial" w:eastAsia="Times New Roman" w:hAnsi="Arial" w:cs="Arial"/>
                      <w:sz w:val="24"/>
                      <w:szCs w:val="24"/>
                    </w:rPr>
                    <w:t xml:space="preserve"> pumps, telemetry monitoring, </w:t>
                  </w:r>
                  <w:proofErr w:type="spellStart"/>
                  <w:r w:rsidRPr="006276C8">
                    <w:rPr>
                      <w:rFonts w:ascii="Arial" w:eastAsia="Times New Roman" w:hAnsi="Arial" w:cs="Arial"/>
                      <w:sz w:val="24"/>
                      <w:szCs w:val="24"/>
                    </w:rPr>
                    <w:t>accu</w:t>
                  </w:r>
                  <w:proofErr w:type="spellEnd"/>
                  <w:r w:rsidRPr="006276C8">
                    <w:rPr>
                      <w:rFonts w:ascii="Arial" w:eastAsia="Times New Roman" w:hAnsi="Arial" w:cs="Arial"/>
                      <w:sz w:val="24"/>
                      <w:szCs w:val="24"/>
                    </w:rPr>
                    <w:t xml:space="preserve"> checks, administered insulin, CPR, psych group evaluations, psych admits/discharges, restraints and carried out Doctor's orders. Provided great communication and customer service to patients, family members and doctors while caring for patients.</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Supervisor</w:t>
                  </w:r>
                  <w:r w:rsidRPr="006276C8">
                    <w:rPr>
                      <w:rFonts w:ascii="Arial" w:eastAsia="Times New Roman" w:hAnsi="Arial" w:cs="Arial"/>
                      <w:sz w:val="24"/>
                      <w:szCs w:val="24"/>
                    </w:rPr>
                    <w:t>: Jenna (504-503-5491)</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Okay to contact this Supervisor: </w:t>
                  </w:r>
                  <w:r w:rsidRPr="006276C8">
                    <w:rPr>
                      <w:rFonts w:ascii="Arial" w:eastAsia="Times New Roman" w:hAnsi="Arial" w:cs="Arial"/>
                      <w:sz w:val="24"/>
                      <w:szCs w:val="24"/>
                    </w:rPr>
                    <w:t>Yes</w:t>
                  </w:r>
                </w:p>
              </w:tc>
            </w:tr>
          </w:tbl>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vAlign w:val="center"/>
            <w:hideMark/>
          </w:tcPr>
          <w:p w:rsidR="00516E54" w:rsidRPr="006276C8" w:rsidRDefault="00516E54" w:rsidP="00516E54">
            <w:pPr>
              <w:spacing w:after="0" w:line="240" w:lineRule="auto"/>
              <w:rPr>
                <w:rFonts w:ascii="Arial" w:eastAsia="Times New Roman" w:hAnsi="Arial" w:cs="Arial"/>
                <w:sz w:val="24"/>
                <w:szCs w:val="24"/>
              </w:rPr>
            </w:pPr>
          </w:p>
        </w:tc>
        <w:tc>
          <w:tcPr>
            <w:tcW w:w="846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hideMark/>
          </w:tcPr>
          <w:p w:rsidR="00516E54" w:rsidRPr="006276C8" w:rsidRDefault="00516E54" w:rsidP="00516E54">
            <w:pPr>
              <w:spacing w:after="0" w:line="240" w:lineRule="auto"/>
              <w:rPr>
                <w:rFonts w:ascii="Arial" w:eastAsia="Times New Roman" w:hAnsi="Arial" w:cs="Arial"/>
                <w:sz w:val="24"/>
                <w:szCs w:val="24"/>
              </w:rPr>
            </w:pPr>
          </w:p>
        </w:tc>
        <w:tc>
          <w:tcPr>
            <w:tcW w:w="8460" w:type="dxa"/>
            <w:hideMark/>
          </w:tcPr>
          <w:p w:rsidR="00516E54" w:rsidRPr="006276C8" w:rsidRDefault="00516E54" w:rsidP="00516E54">
            <w:pPr>
              <w:spacing w:after="0" w:line="240" w:lineRule="auto"/>
              <w:rPr>
                <w:rFonts w:ascii="Arial" w:eastAsia="Times New Roman" w:hAnsi="Arial" w:cs="Arial"/>
                <w:sz w:val="24"/>
                <w:szCs w:val="24"/>
              </w:rPr>
            </w:pPr>
          </w:p>
          <w:tbl>
            <w:tblPr>
              <w:tblW w:w="5000" w:type="pct"/>
              <w:tblCellMar>
                <w:left w:w="0" w:type="dxa"/>
                <w:right w:w="0" w:type="dxa"/>
              </w:tblCellMar>
              <w:tblLook w:val="04A0" w:firstRow="1" w:lastRow="0" w:firstColumn="1" w:lastColumn="0" w:noHBand="0" w:noVBand="1"/>
            </w:tblPr>
            <w:tblGrid>
              <w:gridCol w:w="7979"/>
              <w:gridCol w:w="6"/>
            </w:tblGrid>
            <w:tr w:rsidR="00516E54" w:rsidRPr="006276C8">
              <w:tc>
                <w:tcPr>
                  <w:tcW w:w="4752" w:type="dxa"/>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Kindred Hospital</w:t>
                  </w:r>
                  <w:r w:rsidRPr="006276C8">
                    <w:rPr>
                      <w:rFonts w:ascii="Arial" w:eastAsia="Times New Roman" w:hAnsi="Arial" w:cs="Arial"/>
                      <w:sz w:val="24"/>
                      <w:szCs w:val="24"/>
                    </w:rPr>
                    <w:br/>
                    <w:t>3601 Coliseum Street</w:t>
                  </w:r>
                  <w:r w:rsidRPr="006276C8">
                    <w:rPr>
                      <w:rFonts w:ascii="Arial" w:eastAsia="Times New Roman" w:hAnsi="Arial" w:cs="Arial"/>
                      <w:sz w:val="24"/>
                      <w:szCs w:val="24"/>
                    </w:rPr>
                    <w:br/>
                    <w:t>N/A</w:t>
                  </w:r>
                  <w:r w:rsidRPr="006276C8">
                    <w:rPr>
                      <w:rFonts w:ascii="Arial" w:eastAsia="Times New Roman" w:hAnsi="Arial" w:cs="Arial"/>
                      <w:sz w:val="24"/>
                      <w:szCs w:val="24"/>
                    </w:rPr>
                    <w:br/>
                    <w:t>New Orleans, LA   70115 United States</w:t>
                  </w:r>
                  <w:r w:rsidRPr="006276C8">
                    <w:rPr>
                      <w:rFonts w:ascii="Arial" w:eastAsia="Times New Roman" w:hAnsi="Arial" w:cs="Arial"/>
                      <w:sz w:val="24"/>
                      <w:szCs w:val="24"/>
                    </w:rPr>
                    <w:br/>
                  </w:r>
                  <w:r w:rsidRPr="006276C8">
                    <w:rPr>
                      <w:rFonts w:ascii="Arial" w:eastAsia="Times New Roman" w:hAnsi="Arial" w:cs="Arial"/>
                      <w:sz w:val="24"/>
                      <w:szCs w:val="24"/>
                    </w:rPr>
                    <w:br/>
                  </w:r>
                  <w:r w:rsidRPr="006276C8">
                    <w:rPr>
                      <w:rFonts w:ascii="Arial" w:eastAsia="Times New Roman" w:hAnsi="Arial" w:cs="Arial"/>
                      <w:b/>
                      <w:bCs/>
                      <w:sz w:val="24"/>
                      <w:szCs w:val="24"/>
                    </w:rPr>
                    <w:t>08/2009 - 09/2010</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Salary: </w:t>
                  </w:r>
                  <w:r w:rsidRPr="006276C8">
                    <w:rPr>
                      <w:rFonts w:ascii="Arial" w:eastAsia="Times New Roman" w:hAnsi="Arial" w:cs="Arial"/>
                      <w:sz w:val="24"/>
                      <w:szCs w:val="24"/>
                    </w:rPr>
                    <w:t>36.00  USD Per Hour</w:t>
                  </w:r>
                  <w:r w:rsidRPr="006276C8">
                    <w:rPr>
                      <w:rFonts w:ascii="Arial" w:eastAsia="Times New Roman" w:hAnsi="Arial" w:cs="Arial"/>
                      <w:sz w:val="24"/>
                      <w:szCs w:val="24"/>
                    </w:rPr>
                    <w:br/>
                  </w:r>
                  <w:r w:rsidRPr="006276C8">
                    <w:rPr>
                      <w:rFonts w:ascii="Arial" w:eastAsia="Times New Roman" w:hAnsi="Arial" w:cs="Arial"/>
                      <w:b/>
                      <w:bCs/>
                      <w:sz w:val="24"/>
                      <w:szCs w:val="24"/>
                    </w:rPr>
                    <w:t>Hours per week:</w:t>
                  </w:r>
                  <w:r w:rsidRPr="006276C8">
                    <w:rPr>
                      <w:rFonts w:ascii="Arial" w:eastAsia="Times New Roman" w:hAnsi="Arial" w:cs="Arial"/>
                      <w:sz w:val="24"/>
                      <w:szCs w:val="24"/>
                    </w:rPr>
                    <w:t> 24</w:t>
                  </w:r>
                </w:p>
              </w:tc>
              <w:tc>
                <w:tcPr>
                  <w:tcW w:w="0" w:type="auto"/>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RN(POOL)</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 xml:space="preserve">Duties, Accomplishments and Related Skills: </w:t>
                  </w:r>
                </w:p>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 xml:space="preserve">My Duties, Accomplishments and skills on the Long term Care (LTAC), and Psych unit were patient care with charge nurse responsibilities. Medication administration, proper documentation, and patient education. Vent care, wound care, CPR, blood administration, admits/discharges, IV insertion, foley insertion NG tube insertion, </w:t>
                  </w:r>
                  <w:proofErr w:type="spellStart"/>
                  <w:r w:rsidRPr="006276C8">
                    <w:rPr>
                      <w:rFonts w:ascii="Arial" w:eastAsia="Times New Roman" w:hAnsi="Arial" w:cs="Arial"/>
                      <w:sz w:val="24"/>
                      <w:szCs w:val="24"/>
                    </w:rPr>
                    <w:t>pca</w:t>
                  </w:r>
                  <w:proofErr w:type="spellEnd"/>
                  <w:r w:rsidRPr="006276C8">
                    <w:rPr>
                      <w:rFonts w:ascii="Arial" w:eastAsia="Times New Roman" w:hAnsi="Arial" w:cs="Arial"/>
                      <w:sz w:val="24"/>
                      <w:szCs w:val="24"/>
                    </w:rPr>
                    <w:t xml:space="preserve"> pumps, restraints, and carried out Doctors orders</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Supervisor</w:t>
                  </w:r>
                  <w:r w:rsidRPr="006276C8">
                    <w:rPr>
                      <w:rFonts w:ascii="Arial" w:eastAsia="Times New Roman" w:hAnsi="Arial" w:cs="Arial"/>
                      <w:sz w:val="24"/>
                      <w:szCs w:val="24"/>
                    </w:rPr>
                    <w:t>: Yolanda Wilson (405-232-8000)</w:t>
                  </w:r>
                  <w:r w:rsidRPr="006276C8">
                    <w:rPr>
                      <w:rFonts w:ascii="Arial" w:eastAsia="Times New Roman" w:hAnsi="Arial" w:cs="Arial"/>
                      <w:sz w:val="24"/>
                      <w:szCs w:val="24"/>
                    </w:rPr>
                    <w:br/>
                  </w:r>
                  <w:r w:rsidRPr="006276C8">
                    <w:rPr>
                      <w:rFonts w:ascii="Arial" w:eastAsia="Times New Roman" w:hAnsi="Arial" w:cs="Arial"/>
                      <w:b/>
                      <w:bCs/>
                      <w:sz w:val="24"/>
                      <w:szCs w:val="24"/>
                    </w:rPr>
                    <w:lastRenderedPageBreak/>
                    <w:t xml:space="preserve">Okay to contact this Supervisor: </w:t>
                  </w:r>
                  <w:r w:rsidRPr="006276C8">
                    <w:rPr>
                      <w:rFonts w:ascii="Arial" w:eastAsia="Times New Roman" w:hAnsi="Arial" w:cs="Arial"/>
                      <w:sz w:val="24"/>
                      <w:szCs w:val="24"/>
                    </w:rPr>
                    <w:t>Yes</w:t>
                  </w:r>
                </w:p>
              </w:tc>
            </w:tr>
          </w:tbl>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vAlign w:val="center"/>
            <w:hideMark/>
          </w:tcPr>
          <w:p w:rsidR="00516E54" w:rsidRPr="006276C8" w:rsidRDefault="00516E54" w:rsidP="00516E54">
            <w:pPr>
              <w:spacing w:after="0" w:line="240" w:lineRule="auto"/>
              <w:rPr>
                <w:rFonts w:ascii="Arial" w:eastAsia="Times New Roman" w:hAnsi="Arial" w:cs="Arial"/>
                <w:sz w:val="24"/>
                <w:szCs w:val="24"/>
              </w:rPr>
            </w:pPr>
          </w:p>
        </w:tc>
        <w:tc>
          <w:tcPr>
            <w:tcW w:w="846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hideMark/>
          </w:tcPr>
          <w:p w:rsidR="00516E54" w:rsidRPr="006276C8" w:rsidRDefault="00516E54" w:rsidP="00516E54">
            <w:pPr>
              <w:spacing w:after="0" w:line="240" w:lineRule="auto"/>
              <w:rPr>
                <w:rFonts w:ascii="Arial" w:eastAsia="Times New Roman" w:hAnsi="Arial" w:cs="Arial"/>
                <w:sz w:val="24"/>
                <w:szCs w:val="24"/>
              </w:rPr>
            </w:pPr>
          </w:p>
        </w:tc>
        <w:tc>
          <w:tcPr>
            <w:tcW w:w="8460" w:type="dxa"/>
            <w:hideMark/>
          </w:tcPr>
          <w:p w:rsidR="00516E54" w:rsidRPr="006276C8" w:rsidRDefault="00516E54" w:rsidP="00516E54">
            <w:pPr>
              <w:spacing w:after="0" w:line="240" w:lineRule="auto"/>
              <w:rPr>
                <w:rFonts w:ascii="Arial" w:eastAsia="Times New Roman" w:hAnsi="Arial" w:cs="Arial"/>
                <w:sz w:val="24"/>
                <w:szCs w:val="24"/>
              </w:rPr>
            </w:pPr>
          </w:p>
          <w:tbl>
            <w:tblPr>
              <w:tblW w:w="5000" w:type="pct"/>
              <w:tblCellMar>
                <w:left w:w="0" w:type="dxa"/>
                <w:right w:w="0" w:type="dxa"/>
              </w:tblCellMar>
              <w:tblLook w:val="04A0" w:firstRow="1" w:lastRow="0" w:firstColumn="1" w:lastColumn="0" w:noHBand="0" w:noVBand="1"/>
            </w:tblPr>
            <w:tblGrid>
              <w:gridCol w:w="7384"/>
              <w:gridCol w:w="601"/>
            </w:tblGrid>
            <w:tr w:rsidR="00516E54" w:rsidRPr="006276C8">
              <w:tc>
                <w:tcPr>
                  <w:tcW w:w="4752" w:type="dxa"/>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Memphis Veterans Affairs Hospital</w:t>
                  </w:r>
                  <w:r w:rsidRPr="006276C8">
                    <w:rPr>
                      <w:rFonts w:ascii="Arial" w:eastAsia="Times New Roman" w:hAnsi="Arial" w:cs="Arial"/>
                      <w:sz w:val="24"/>
                      <w:szCs w:val="24"/>
                    </w:rPr>
                    <w:br/>
                    <w:t>1030 Jefferson Ave</w:t>
                  </w:r>
                  <w:r w:rsidRPr="006276C8">
                    <w:rPr>
                      <w:rFonts w:ascii="Arial" w:eastAsia="Times New Roman" w:hAnsi="Arial" w:cs="Arial"/>
                      <w:sz w:val="24"/>
                      <w:szCs w:val="24"/>
                    </w:rPr>
                    <w:br/>
                    <w:t>Memphis, TN   38104 United States</w:t>
                  </w:r>
                  <w:r w:rsidRPr="006276C8">
                    <w:rPr>
                      <w:rFonts w:ascii="Arial" w:eastAsia="Times New Roman" w:hAnsi="Arial" w:cs="Arial"/>
                      <w:sz w:val="24"/>
                      <w:szCs w:val="24"/>
                    </w:rPr>
                    <w:br/>
                  </w:r>
                  <w:r w:rsidRPr="006276C8">
                    <w:rPr>
                      <w:rFonts w:ascii="Arial" w:eastAsia="Times New Roman" w:hAnsi="Arial" w:cs="Arial"/>
                      <w:sz w:val="24"/>
                      <w:szCs w:val="24"/>
                    </w:rPr>
                    <w:br/>
                  </w:r>
                  <w:r w:rsidRPr="006276C8">
                    <w:rPr>
                      <w:rFonts w:ascii="Arial" w:eastAsia="Times New Roman" w:hAnsi="Arial" w:cs="Arial"/>
                      <w:b/>
                      <w:bCs/>
                      <w:sz w:val="24"/>
                      <w:szCs w:val="24"/>
                    </w:rPr>
                    <w:t>02/2006 - 08/2006</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Salary: </w:t>
                  </w:r>
                  <w:r w:rsidRPr="006276C8">
                    <w:rPr>
                      <w:rFonts w:ascii="Arial" w:eastAsia="Times New Roman" w:hAnsi="Arial" w:cs="Arial"/>
                      <w:sz w:val="24"/>
                      <w:szCs w:val="24"/>
                    </w:rPr>
                    <w:t>51,000.00  USD Per Year</w:t>
                  </w:r>
                  <w:r w:rsidRPr="006276C8">
                    <w:rPr>
                      <w:rFonts w:ascii="Arial" w:eastAsia="Times New Roman" w:hAnsi="Arial" w:cs="Arial"/>
                      <w:sz w:val="24"/>
                      <w:szCs w:val="24"/>
                    </w:rPr>
                    <w:br/>
                  </w:r>
                  <w:r w:rsidRPr="006276C8">
                    <w:rPr>
                      <w:rFonts w:ascii="Arial" w:eastAsia="Times New Roman" w:hAnsi="Arial" w:cs="Arial"/>
                      <w:b/>
                      <w:bCs/>
                      <w:sz w:val="24"/>
                      <w:szCs w:val="24"/>
                    </w:rPr>
                    <w:t>Hours per week:</w:t>
                  </w:r>
                  <w:r w:rsidRPr="006276C8">
                    <w:rPr>
                      <w:rFonts w:ascii="Arial" w:eastAsia="Times New Roman" w:hAnsi="Arial" w:cs="Arial"/>
                      <w:sz w:val="24"/>
                      <w:szCs w:val="24"/>
                    </w:rPr>
                    <w:t> 40</w:t>
                  </w:r>
                </w:p>
              </w:tc>
              <w:tc>
                <w:tcPr>
                  <w:tcW w:w="0" w:type="auto"/>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Pay Plan:</w:t>
                  </w:r>
                  <w:r w:rsidRPr="006276C8">
                    <w:rPr>
                      <w:rFonts w:ascii="Arial" w:eastAsia="Times New Roman" w:hAnsi="Arial" w:cs="Arial"/>
                      <w:sz w:val="24"/>
                      <w:szCs w:val="24"/>
                    </w:rPr>
                    <w:t xml:space="preserve"> Other</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RN(STAFF)</w:t>
                  </w:r>
                  <w:r w:rsidRPr="006276C8">
                    <w:rPr>
                      <w:rFonts w:ascii="Arial" w:eastAsia="Times New Roman" w:hAnsi="Arial" w:cs="Arial"/>
                      <w:sz w:val="24"/>
                      <w:szCs w:val="24"/>
                    </w:rPr>
                    <w:t xml:space="preserve"> (This is a federal job)</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 xml:space="preserve">Duties, Accomplishments and Related Skills: </w:t>
                  </w:r>
                </w:p>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 xml:space="preserve">My duties, accomplishments and skills were patient care on Surgery unit, medication administration, pre-op/post-op care, insert foley/IV, </w:t>
                  </w:r>
                  <w:proofErr w:type="spellStart"/>
                  <w:r w:rsidRPr="006276C8">
                    <w:rPr>
                      <w:rFonts w:ascii="Arial" w:eastAsia="Times New Roman" w:hAnsi="Arial" w:cs="Arial"/>
                      <w:sz w:val="24"/>
                      <w:szCs w:val="24"/>
                    </w:rPr>
                    <w:t>plueral</w:t>
                  </w:r>
                  <w:proofErr w:type="spellEnd"/>
                  <w:r w:rsidRPr="006276C8">
                    <w:rPr>
                      <w:rFonts w:ascii="Arial" w:eastAsia="Times New Roman" w:hAnsi="Arial" w:cs="Arial"/>
                      <w:sz w:val="24"/>
                      <w:szCs w:val="24"/>
                    </w:rPr>
                    <w:t xml:space="preserve"> vac, suction, CPR, injections, admits/discharges, patient education, blood administration, computer charting in CPRS and Vista. Provided excellent communication and customer service while serving the veterans and their family members and the doctors.</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Supervisor</w:t>
                  </w:r>
                  <w:r w:rsidRPr="006276C8">
                    <w:rPr>
                      <w:rFonts w:ascii="Arial" w:eastAsia="Times New Roman" w:hAnsi="Arial" w:cs="Arial"/>
                      <w:sz w:val="24"/>
                      <w:szCs w:val="24"/>
                    </w:rPr>
                    <w:t xml:space="preserve">: </w:t>
                  </w:r>
                  <w:proofErr w:type="spellStart"/>
                  <w:r w:rsidRPr="006276C8">
                    <w:rPr>
                      <w:rFonts w:ascii="Arial" w:eastAsia="Times New Roman" w:hAnsi="Arial" w:cs="Arial"/>
                      <w:sz w:val="24"/>
                      <w:szCs w:val="24"/>
                    </w:rPr>
                    <w:t>Ms</w:t>
                  </w:r>
                  <w:proofErr w:type="spellEnd"/>
                  <w:r w:rsidRPr="006276C8">
                    <w:rPr>
                      <w:rFonts w:ascii="Arial" w:eastAsia="Times New Roman" w:hAnsi="Arial" w:cs="Arial"/>
                      <w:sz w:val="24"/>
                      <w:szCs w:val="24"/>
                    </w:rPr>
                    <w:t xml:space="preserve"> Amy (901-523-8990)</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Okay to contact this Supervisor: </w:t>
                  </w:r>
                  <w:r w:rsidRPr="006276C8">
                    <w:rPr>
                      <w:rFonts w:ascii="Arial" w:eastAsia="Times New Roman" w:hAnsi="Arial" w:cs="Arial"/>
                      <w:sz w:val="24"/>
                      <w:szCs w:val="24"/>
                    </w:rPr>
                    <w:t>Yes</w:t>
                  </w:r>
                </w:p>
              </w:tc>
            </w:tr>
          </w:tbl>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vAlign w:val="center"/>
            <w:hideMark/>
          </w:tcPr>
          <w:p w:rsidR="00516E54" w:rsidRPr="006276C8" w:rsidRDefault="00516E54" w:rsidP="00516E54">
            <w:pPr>
              <w:spacing w:after="0" w:line="240" w:lineRule="auto"/>
              <w:rPr>
                <w:rFonts w:ascii="Arial" w:eastAsia="Times New Roman" w:hAnsi="Arial" w:cs="Arial"/>
                <w:sz w:val="24"/>
                <w:szCs w:val="24"/>
              </w:rPr>
            </w:pPr>
          </w:p>
        </w:tc>
        <w:tc>
          <w:tcPr>
            <w:tcW w:w="846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hideMark/>
          </w:tcPr>
          <w:p w:rsidR="00516E54" w:rsidRPr="006276C8" w:rsidRDefault="00516E54" w:rsidP="00516E54">
            <w:pPr>
              <w:spacing w:after="0" w:line="240" w:lineRule="auto"/>
              <w:rPr>
                <w:rFonts w:ascii="Arial" w:eastAsia="Times New Roman" w:hAnsi="Arial" w:cs="Arial"/>
                <w:sz w:val="24"/>
                <w:szCs w:val="24"/>
              </w:rPr>
            </w:pPr>
          </w:p>
        </w:tc>
        <w:tc>
          <w:tcPr>
            <w:tcW w:w="8460" w:type="dxa"/>
            <w:hideMark/>
          </w:tcPr>
          <w:p w:rsidR="00516E54" w:rsidRPr="006276C8" w:rsidRDefault="00516E54" w:rsidP="00516E54">
            <w:pPr>
              <w:spacing w:after="0" w:line="240" w:lineRule="auto"/>
              <w:rPr>
                <w:rFonts w:ascii="Arial" w:eastAsia="Times New Roman" w:hAnsi="Arial" w:cs="Arial"/>
                <w:sz w:val="24"/>
                <w:szCs w:val="24"/>
              </w:rPr>
            </w:pPr>
          </w:p>
          <w:tbl>
            <w:tblPr>
              <w:tblW w:w="5000" w:type="pct"/>
              <w:tblCellMar>
                <w:left w:w="0" w:type="dxa"/>
                <w:right w:w="0" w:type="dxa"/>
              </w:tblCellMar>
              <w:tblLook w:val="04A0" w:firstRow="1" w:lastRow="0" w:firstColumn="1" w:lastColumn="0" w:noHBand="0" w:noVBand="1"/>
            </w:tblPr>
            <w:tblGrid>
              <w:gridCol w:w="7979"/>
              <w:gridCol w:w="6"/>
            </w:tblGrid>
            <w:tr w:rsidR="00516E54" w:rsidRPr="006276C8">
              <w:tc>
                <w:tcPr>
                  <w:tcW w:w="4752" w:type="dxa"/>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LSUHSC, Charity Hospital Outpatient Clinics</w:t>
                  </w:r>
                  <w:r w:rsidRPr="006276C8">
                    <w:rPr>
                      <w:rFonts w:ascii="Arial" w:eastAsia="Times New Roman" w:hAnsi="Arial" w:cs="Arial"/>
                      <w:sz w:val="24"/>
                      <w:szCs w:val="24"/>
                    </w:rPr>
                    <w:br/>
                    <w:t>1532 Tulane</w:t>
                  </w:r>
                  <w:r w:rsidRPr="006276C8">
                    <w:rPr>
                      <w:rFonts w:ascii="Arial" w:eastAsia="Times New Roman" w:hAnsi="Arial" w:cs="Arial"/>
                      <w:sz w:val="24"/>
                      <w:szCs w:val="24"/>
                    </w:rPr>
                    <w:br/>
                    <w:t>New Orleans, LA   70112 United States</w:t>
                  </w:r>
                  <w:r w:rsidRPr="006276C8">
                    <w:rPr>
                      <w:rFonts w:ascii="Arial" w:eastAsia="Times New Roman" w:hAnsi="Arial" w:cs="Arial"/>
                      <w:sz w:val="24"/>
                      <w:szCs w:val="24"/>
                    </w:rPr>
                    <w:br/>
                  </w:r>
                  <w:r w:rsidRPr="006276C8">
                    <w:rPr>
                      <w:rFonts w:ascii="Arial" w:eastAsia="Times New Roman" w:hAnsi="Arial" w:cs="Arial"/>
                      <w:sz w:val="24"/>
                      <w:szCs w:val="24"/>
                    </w:rPr>
                    <w:br/>
                  </w:r>
                  <w:r w:rsidRPr="006276C8">
                    <w:rPr>
                      <w:rFonts w:ascii="Arial" w:eastAsia="Times New Roman" w:hAnsi="Arial" w:cs="Arial"/>
                      <w:b/>
                      <w:bCs/>
                      <w:sz w:val="24"/>
                      <w:szCs w:val="24"/>
                    </w:rPr>
                    <w:t>03/2003 - 10/2005</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Salary: </w:t>
                  </w:r>
                  <w:r w:rsidRPr="006276C8">
                    <w:rPr>
                      <w:rFonts w:ascii="Arial" w:eastAsia="Times New Roman" w:hAnsi="Arial" w:cs="Arial"/>
                      <w:sz w:val="24"/>
                      <w:szCs w:val="24"/>
                    </w:rPr>
                    <w:t>49,000.00  USD Per Year</w:t>
                  </w:r>
                  <w:r w:rsidRPr="006276C8">
                    <w:rPr>
                      <w:rFonts w:ascii="Arial" w:eastAsia="Times New Roman" w:hAnsi="Arial" w:cs="Arial"/>
                      <w:sz w:val="24"/>
                      <w:szCs w:val="24"/>
                    </w:rPr>
                    <w:br/>
                  </w:r>
                  <w:r w:rsidRPr="006276C8">
                    <w:rPr>
                      <w:rFonts w:ascii="Arial" w:eastAsia="Times New Roman" w:hAnsi="Arial" w:cs="Arial"/>
                      <w:b/>
                      <w:bCs/>
                      <w:sz w:val="24"/>
                      <w:szCs w:val="24"/>
                    </w:rPr>
                    <w:t>Hours per week:</w:t>
                  </w:r>
                  <w:r w:rsidRPr="006276C8">
                    <w:rPr>
                      <w:rFonts w:ascii="Arial" w:eastAsia="Times New Roman" w:hAnsi="Arial" w:cs="Arial"/>
                      <w:sz w:val="24"/>
                      <w:szCs w:val="24"/>
                    </w:rPr>
                    <w:t> 40</w:t>
                  </w:r>
                </w:p>
              </w:tc>
              <w:tc>
                <w:tcPr>
                  <w:tcW w:w="0" w:type="auto"/>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RN(STAFF)</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 xml:space="preserve">Duties, Accomplishments and Related Skills: </w:t>
                  </w:r>
                </w:p>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 xml:space="preserve">My duties, accomplishment and skills were providing patient care in </w:t>
                  </w:r>
                  <w:proofErr w:type="spellStart"/>
                  <w:r w:rsidRPr="006276C8">
                    <w:rPr>
                      <w:rFonts w:ascii="Arial" w:eastAsia="Times New Roman" w:hAnsi="Arial" w:cs="Arial"/>
                      <w:sz w:val="24"/>
                      <w:szCs w:val="24"/>
                    </w:rPr>
                    <w:t>Medsub</w:t>
                  </w:r>
                  <w:proofErr w:type="spellEnd"/>
                  <w:r w:rsidRPr="006276C8">
                    <w:rPr>
                      <w:rFonts w:ascii="Arial" w:eastAsia="Times New Roman" w:hAnsi="Arial" w:cs="Arial"/>
                      <w:sz w:val="24"/>
                      <w:szCs w:val="24"/>
                    </w:rPr>
                    <w:t xml:space="preserve"> Specialty, HIV, Neuro, Oncology, Ortho, Surgery, ENT and </w:t>
                  </w:r>
                  <w:proofErr w:type="spellStart"/>
                  <w:r w:rsidRPr="006276C8">
                    <w:rPr>
                      <w:rFonts w:ascii="Arial" w:eastAsia="Times New Roman" w:hAnsi="Arial" w:cs="Arial"/>
                      <w:sz w:val="24"/>
                      <w:szCs w:val="24"/>
                    </w:rPr>
                    <w:t>Derm</w:t>
                  </w:r>
                  <w:proofErr w:type="spellEnd"/>
                  <w:r w:rsidRPr="006276C8">
                    <w:rPr>
                      <w:rFonts w:ascii="Arial" w:eastAsia="Times New Roman" w:hAnsi="Arial" w:cs="Arial"/>
                      <w:sz w:val="24"/>
                      <w:szCs w:val="24"/>
                    </w:rPr>
                    <w:t xml:space="preserve"> clinics. Documented scheduled appointments and procedures in the Computer System. I assisted Residents and Doctors with exams and procedures. I provided Patient education, assessments, pre-op/post-op education, scheduled appointments and procedures, administered injections, v/s, IV insertion, immunization, chart audits, and carried out all doctors order. Communicated empathetically and professionally while providing excellent customer service care to patients, doctors, family members and residents and medical students.</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Supervisor</w:t>
                  </w:r>
                  <w:r w:rsidRPr="006276C8">
                    <w:rPr>
                      <w:rFonts w:ascii="Arial" w:eastAsia="Times New Roman" w:hAnsi="Arial" w:cs="Arial"/>
                      <w:sz w:val="24"/>
                      <w:szCs w:val="24"/>
                    </w:rPr>
                    <w:t xml:space="preserve">: </w:t>
                  </w:r>
                  <w:proofErr w:type="spellStart"/>
                  <w:r w:rsidRPr="006276C8">
                    <w:rPr>
                      <w:rFonts w:ascii="Arial" w:eastAsia="Times New Roman" w:hAnsi="Arial" w:cs="Arial"/>
                      <w:sz w:val="24"/>
                      <w:szCs w:val="24"/>
                    </w:rPr>
                    <w:t>Genevia</w:t>
                  </w:r>
                  <w:proofErr w:type="spellEnd"/>
                  <w:r w:rsidRPr="006276C8">
                    <w:rPr>
                      <w:rFonts w:ascii="Arial" w:eastAsia="Times New Roman" w:hAnsi="Arial" w:cs="Arial"/>
                      <w:sz w:val="24"/>
                      <w:szCs w:val="24"/>
                    </w:rPr>
                    <w:t xml:space="preserve"> </w:t>
                  </w:r>
                  <w:proofErr w:type="spellStart"/>
                  <w:r w:rsidRPr="006276C8">
                    <w:rPr>
                      <w:rFonts w:ascii="Arial" w:eastAsia="Times New Roman" w:hAnsi="Arial" w:cs="Arial"/>
                      <w:sz w:val="24"/>
                      <w:szCs w:val="24"/>
                    </w:rPr>
                    <w:t>Monie</w:t>
                  </w:r>
                  <w:proofErr w:type="spellEnd"/>
                  <w:r w:rsidRPr="006276C8">
                    <w:rPr>
                      <w:rFonts w:ascii="Arial" w:eastAsia="Times New Roman" w:hAnsi="Arial" w:cs="Arial"/>
                      <w:sz w:val="24"/>
                      <w:szCs w:val="24"/>
                    </w:rPr>
                    <w:t xml:space="preserve"> (225-354-4899)</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Okay to contact this Supervisor: </w:t>
                  </w:r>
                  <w:r w:rsidRPr="006276C8">
                    <w:rPr>
                      <w:rFonts w:ascii="Arial" w:eastAsia="Times New Roman" w:hAnsi="Arial" w:cs="Arial"/>
                      <w:sz w:val="24"/>
                      <w:szCs w:val="24"/>
                    </w:rPr>
                    <w:t>Yes</w:t>
                  </w:r>
                </w:p>
              </w:tc>
            </w:tr>
          </w:tbl>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vAlign w:val="center"/>
            <w:hideMark/>
          </w:tcPr>
          <w:p w:rsidR="00516E54" w:rsidRPr="006276C8" w:rsidRDefault="00516E54" w:rsidP="00516E54">
            <w:pPr>
              <w:spacing w:after="0" w:line="240" w:lineRule="auto"/>
              <w:rPr>
                <w:rFonts w:ascii="Arial" w:eastAsia="Times New Roman" w:hAnsi="Arial" w:cs="Arial"/>
                <w:sz w:val="24"/>
                <w:szCs w:val="24"/>
              </w:rPr>
            </w:pPr>
          </w:p>
        </w:tc>
        <w:tc>
          <w:tcPr>
            <w:tcW w:w="846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hideMark/>
          </w:tcPr>
          <w:p w:rsidR="00516E54" w:rsidRPr="006276C8" w:rsidRDefault="00516E54" w:rsidP="00516E54">
            <w:pPr>
              <w:spacing w:after="0" w:line="240" w:lineRule="auto"/>
              <w:rPr>
                <w:rFonts w:ascii="Arial" w:eastAsia="Times New Roman" w:hAnsi="Arial" w:cs="Arial"/>
                <w:sz w:val="24"/>
                <w:szCs w:val="24"/>
              </w:rPr>
            </w:pPr>
          </w:p>
        </w:tc>
        <w:tc>
          <w:tcPr>
            <w:tcW w:w="8460" w:type="dxa"/>
            <w:hideMark/>
          </w:tcPr>
          <w:p w:rsidR="00516E54" w:rsidRPr="006276C8" w:rsidRDefault="00516E54" w:rsidP="00516E54">
            <w:pPr>
              <w:spacing w:after="0" w:line="240" w:lineRule="auto"/>
              <w:rPr>
                <w:rFonts w:ascii="Arial" w:eastAsia="Times New Roman" w:hAnsi="Arial" w:cs="Arial"/>
                <w:sz w:val="24"/>
                <w:szCs w:val="24"/>
              </w:rPr>
            </w:pPr>
          </w:p>
          <w:tbl>
            <w:tblPr>
              <w:tblW w:w="5000" w:type="pct"/>
              <w:tblCellMar>
                <w:left w:w="0" w:type="dxa"/>
                <w:right w:w="0" w:type="dxa"/>
              </w:tblCellMar>
              <w:tblLook w:val="04A0" w:firstRow="1" w:lastRow="0" w:firstColumn="1" w:lastColumn="0" w:noHBand="0" w:noVBand="1"/>
            </w:tblPr>
            <w:tblGrid>
              <w:gridCol w:w="7979"/>
              <w:gridCol w:w="6"/>
            </w:tblGrid>
            <w:tr w:rsidR="00516E54" w:rsidRPr="006276C8">
              <w:tc>
                <w:tcPr>
                  <w:tcW w:w="4752" w:type="dxa"/>
                  <w:hideMark/>
                </w:tcPr>
                <w:p w:rsidR="006276C8" w:rsidRDefault="00516E54" w:rsidP="00516E54">
                  <w:pPr>
                    <w:spacing w:after="0" w:line="240" w:lineRule="auto"/>
                    <w:rPr>
                      <w:rFonts w:ascii="Arial" w:eastAsia="Times New Roman" w:hAnsi="Arial" w:cs="Arial"/>
                      <w:b/>
                      <w:bCs/>
                      <w:sz w:val="24"/>
                      <w:szCs w:val="24"/>
                    </w:rPr>
                  </w:pPr>
                  <w:r w:rsidRPr="006276C8">
                    <w:rPr>
                      <w:rFonts w:ascii="Arial" w:eastAsia="Times New Roman" w:hAnsi="Arial" w:cs="Arial"/>
                      <w:sz w:val="24"/>
                      <w:szCs w:val="24"/>
                    </w:rPr>
                    <w:br/>
                  </w:r>
                  <w:r w:rsidRPr="006276C8">
                    <w:rPr>
                      <w:rFonts w:ascii="Arial" w:eastAsia="Times New Roman" w:hAnsi="Arial" w:cs="Arial"/>
                      <w:sz w:val="24"/>
                      <w:szCs w:val="24"/>
                    </w:rPr>
                    <w:br/>
                  </w:r>
                  <w:r w:rsidRPr="006276C8">
                    <w:rPr>
                      <w:rFonts w:ascii="Arial" w:eastAsia="Times New Roman" w:hAnsi="Arial" w:cs="Arial"/>
                      <w:sz w:val="24"/>
                      <w:szCs w:val="24"/>
                    </w:rPr>
                    <w:br/>
                  </w:r>
                </w:p>
                <w:p w:rsidR="00516E54" w:rsidRPr="006276C8" w:rsidRDefault="006276C8"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lastRenderedPageBreak/>
                    <w:t>Orleans Parish Sheriff's Office</w:t>
                  </w:r>
                  <w:r w:rsidRPr="006276C8">
                    <w:rPr>
                      <w:rFonts w:ascii="Arial" w:eastAsia="Times New Roman" w:hAnsi="Arial" w:cs="Arial"/>
                      <w:sz w:val="24"/>
                      <w:szCs w:val="24"/>
                    </w:rPr>
                    <w:br/>
                    <w:t>1420 Tulane</w:t>
                  </w:r>
                  <w:r w:rsidRPr="006276C8">
                    <w:rPr>
                      <w:rFonts w:ascii="Arial" w:eastAsia="Times New Roman" w:hAnsi="Arial" w:cs="Arial"/>
                      <w:sz w:val="24"/>
                      <w:szCs w:val="24"/>
                    </w:rPr>
                    <w:br/>
                    <w:t>New Orleans, LA   70112 United States</w:t>
                  </w:r>
                  <w:r w:rsidRPr="006276C8">
                    <w:rPr>
                      <w:rFonts w:ascii="Arial" w:eastAsia="Times New Roman" w:hAnsi="Arial" w:cs="Arial"/>
                      <w:sz w:val="24"/>
                      <w:szCs w:val="24"/>
                    </w:rPr>
                    <w:br/>
                  </w:r>
                  <w:r w:rsidR="00516E54" w:rsidRPr="006276C8">
                    <w:rPr>
                      <w:rFonts w:ascii="Arial" w:eastAsia="Times New Roman" w:hAnsi="Arial" w:cs="Arial"/>
                      <w:sz w:val="24"/>
                      <w:szCs w:val="24"/>
                    </w:rPr>
                    <w:br/>
                  </w:r>
                  <w:r w:rsidR="00516E54" w:rsidRPr="006276C8">
                    <w:rPr>
                      <w:rFonts w:ascii="Arial" w:eastAsia="Times New Roman" w:hAnsi="Arial" w:cs="Arial"/>
                      <w:b/>
                      <w:bCs/>
                      <w:sz w:val="24"/>
                      <w:szCs w:val="24"/>
                    </w:rPr>
                    <w:t>08/2002 - 09/2003</w:t>
                  </w:r>
                  <w:r w:rsidR="00516E54" w:rsidRPr="006276C8">
                    <w:rPr>
                      <w:rFonts w:ascii="Arial" w:eastAsia="Times New Roman" w:hAnsi="Arial" w:cs="Arial"/>
                      <w:sz w:val="24"/>
                      <w:szCs w:val="24"/>
                    </w:rPr>
                    <w:br/>
                  </w:r>
                  <w:r w:rsidR="00516E54" w:rsidRPr="006276C8">
                    <w:rPr>
                      <w:rFonts w:ascii="Arial" w:eastAsia="Times New Roman" w:hAnsi="Arial" w:cs="Arial"/>
                      <w:b/>
                      <w:bCs/>
                      <w:sz w:val="24"/>
                      <w:szCs w:val="24"/>
                    </w:rPr>
                    <w:t xml:space="preserve">Salary: </w:t>
                  </w:r>
                  <w:r w:rsidR="00516E54" w:rsidRPr="006276C8">
                    <w:rPr>
                      <w:rFonts w:ascii="Arial" w:eastAsia="Times New Roman" w:hAnsi="Arial" w:cs="Arial"/>
                      <w:sz w:val="24"/>
                      <w:szCs w:val="24"/>
                    </w:rPr>
                    <w:t>32,000.00  USD Per Year</w:t>
                  </w:r>
                  <w:r w:rsidR="00516E54" w:rsidRPr="006276C8">
                    <w:rPr>
                      <w:rFonts w:ascii="Arial" w:eastAsia="Times New Roman" w:hAnsi="Arial" w:cs="Arial"/>
                      <w:sz w:val="24"/>
                      <w:szCs w:val="24"/>
                    </w:rPr>
                    <w:br/>
                  </w:r>
                  <w:r w:rsidR="00516E54" w:rsidRPr="006276C8">
                    <w:rPr>
                      <w:rFonts w:ascii="Arial" w:eastAsia="Times New Roman" w:hAnsi="Arial" w:cs="Arial"/>
                      <w:b/>
                      <w:bCs/>
                      <w:sz w:val="24"/>
                      <w:szCs w:val="24"/>
                    </w:rPr>
                    <w:t>Hours per week:</w:t>
                  </w:r>
                  <w:r w:rsidR="00516E54" w:rsidRPr="006276C8">
                    <w:rPr>
                      <w:rFonts w:ascii="Arial" w:eastAsia="Times New Roman" w:hAnsi="Arial" w:cs="Arial"/>
                      <w:sz w:val="24"/>
                      <w:szCs w:val="24"/>
                    </w:rPr>
                    <w:t> 40</w:t>
                  </w:r>
                </w:p>
              </w:tc>
              <w:tc>
                <w:tcPr>
                  <w:tcW w:w="0" w:type="auto"/>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RN(STAFF)</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 xml:space="preserve">Duties, Accomplishments and Related Skills: </w:t>
                  </w:r>
                </w:p>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My duties, accomplishments and skill as a clinic nurse were to assist doctors in Ob/Gyn, psychiatric and medicine clinics. Medication administratio</w:t>
                  </w:r>
                  <w:bookmarkStart w:id="0" w:name="_GoBack"/>
                  <w:bookmarkEnd w:id="0"/>
                  <w:r w:rsidRPr="006276C8">
                    <w:rPr>
                      <w:rFonts w:ascii="Arial" w:eastAsia="Times New Roman" w:hAnsi="Arial" w:cs="Arial"/>
                      <w:sz w:val="24"/>
                      <w:szCs w:val="24"/>
                    </w:rPr>
                    <w:t xml:space="preserve">n, first aid, lab draws, EKG, proper documentation, and patient education provided. Implemented a caring environment with thorough communication and excellent customer service provided to patients, doctors, deputies and co-workers. </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Supervisor</w:t>
                  </w:r>
                  <w:r w:rsidRPr="006276C8">
                    <w:rPr>
                      <w:rFonts w:ascii="Arial" w:eastAsia="Times New Roman" w:hAnsi="Arial" w:cs="Arial"/>
                      <w:sz w:val="24"/>
                      <w:szCs w:val="24"/>
                    </w:rPr>
                    <w:t>: Human Resources (504-827-6702)</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Okay to contact this Supervisor: </w:t>
                  </w:r>
                  <w:r w:rsidRPr="006276C8">
                    <w:rPr>
                      <w:rFonts w:ascii="Arial" w:eastAsia="Times New Roman" w:hAnsi="Arial" w:cs="Arial"/>
                      <w:sz w:val="24"/>
                      <w:szCs w:val="24"/>
                    </w:rPr>
                    <w:t>Yes</w:t>
                  </w:r>
                </w:p>
              </w:tc>
            </w:tr>
          </w:tbl>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vAlign w:val="center"/>
            <w:hideMark/>
          </w:tcPr>
          <w:p w:rsidR="00516E54" w:rsidRPr="006276C8" w:rsidRDefault="00516E54" w:rsidP="00516E54">
            <w:pPr>
              <w:spacing w:after="0" w:line="240" w:lineRule="auto"/>
              <w:rPr>
                <w:rFonts w:ascii="Arial" w:eastAsia="Times New Roman" w:hAnsi="Arial" w:cs="Arial"/>
                <w:sz w:val="24"/>
                <w:szCs w:val="24"/>
              </w:rPr>
            </w:pPr>
          </w:p>
        </w:tc>
        <w:tc>
          <w:tcPr>
            <w:tcW w:w="846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hideMark/>
          </w:tcPr>
          <w:p w:rsidR="00516E54" w:rsidRPr="006276C8" w:rsidRDefault="00516E54" w:rsidP="00516E54">
            <w:pPr>
              <w:spacing w:after="0" w:line="240" w:lineRule="auto"/>
              <w:rPr>
                <w:rFonts w:ascii="Arial" w:eastAsia="Times New Roman" w:hAnsi="Arial" w:cs="Arial"/>
                <w:sz w:val="24"/>
                <w:szCs w:val="24"/>
              </w:rPr>
            </w:pPr>
          </w:p>
        </w:tc>
        <w:tc>
          <w:tcPr>
            <w:tcW w:w="8460" w:type="dxa"/>
            <w:hideMark/>
          </w:tcPr>
          <w:p w:rsidR="00516E54" w:rsidRPr="006276C8" w:rsidRDefault="00516E54" w:rsidP="00516E54">
            <w:pPr>
              <w:spacing w:after="0" w:line="240" w:lineRule="auto"/>
              <w:rPr>
                <w:rFonts w:ascii="Arial" w:eastAsia="Times New Roman" w:hAnsi="Arial" w:cs="Arial"/>
                <w:sz w:val="24"/>
                <w:szCs w:val="24"/>
              </w:rPr>
            </w:pPr>
          </w:p>
          <w:tbl>
            <w:tblPr>
              <w:tblW w:w="5000" w:type="pct"/>
              <w:tblCellMar>
                <w:left w:w="0" w:type="dxa"/>
                <w:right w:w="0" w:type="dxa"/>
              </w:tblCellMar>
              <w:tblLook w:val="04A0" w:firstRow="1" w:lastRow="0" w:firstColumn="1" w:lastColumn="0" w:noHBand="0" w:noVBand="1"/>
            </w:tblPr>
            <w:tblGrid>
              <w:gridCol w:w="7979"/>
              <w:gridCol w:w="6"/>
            </w:tblGrid>
            <w:tr w:rsidR="00516E54" w:rsidRPr="006276C8">
              <w:tc>
                <w:tcPr>
                  <w:tcW w:w="4752" w:type="dxa"/>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 xml:space="preserve">Tulane Medical Center </w:t>
                  </w:r>
                  <w:r w:rsidRPr="006276C8">
                    <w:rPr>
                      <w:rFonts w:ascii="Arial" w:eastAsia="Times New Roman" w:hAnsi="Arial" w:cs="Arial"/>
                      <w:sz w:val="24"/>
                      <w:szCs w:val="24"/>
                    </w:rPr>
                    <w:br/>
                    <w:t>1415 Tulane Avenue</w:t>
                  </w:r>
                  <w:r w:rsidRPr="006276C8">
                    <w:rPr>
                      <w:rFonts w:ascii="Arial" w:eastAsia="Times New Roman" w:hAnsi="Arial" w:cs="Arial"/>
                      <w:sz w:val="24"/>
                      <w:szCs w:val="24"/>
                    </w:rPr>
                    <w:br/>
                    <w:t>New Orleans, LA   70112 United States</w:t>
                  </w:r>
                  <w:r w:rsidRPr="006276C8">
                    <w:rPr>
                      <w:rFonts w:ascii="Arial" w:eastAsia="Times New Roman" w:hAnsi="Arial" w:cs="Arial"/>
                      <w:sz w:val="24"/>
                      <w:szCs w:val="24"/>
                    </w:rPr>
                    <w:br/>
                  </w:r>
                  <w:r w:rsidRPr="006276C8">
                    <w:rPr>
                      <w:rFonts w:ascii="Arial" w:eastAsia="Times New Roman" w:hAnsi="Arial" w:cs="Arial"/>
                      <w:sz w:val="24"/>
                      <w:szCs w:val="24"/>
                    </w:rPr>
                    <w:br/>
                  </w:r>
                  <w:r w:rsidRPr="006276C8">
                    <w:rPr>
                      <w:rFonts w:ascii="Arial" w:eastAsia="Times New Roman" w:hAnsi="Arial" w:cs="Arial"/>
                      <w:b/>
                      <w:bCs/>
                      <w:sz w:val="24"/>
                      <w:szCs w:val="24"/>
                    </w:rPr>
                    <w:t>03/2002 - 08/2009</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Salary: </w:t>
                  </w:r>
                  <w:r w:rsidRPr="006276C8">
                    <w:rPr>
                      <w:rFonts w:ascii="Arial" w:eastAsia="Times New Roman" w:hAnsi="Arial" w:cs="Arial"/>
                      <w:sz w:val="24"/>
                      <w:szCs w:val="24"/>
                    </w:rPr>
                    <w:t>30.00  USD Per Hour</w:t>
                  </w:r>
                  <w:r w:rsidRPr="006276C8">
                    <w:rPr>
                      <w:rFonts w:ascii="Arial" w:eastAsia="Times New Roman" w:hAnsi="Arial" w:cs="Arial"/>
                      <w:sz w:val="24"/>
                      <w:szCs w:val="24"/>
                    </w:rPr>
                    <w:br/>
                  </w:r>
                  <w:r w:rsidRPr="006276C8">
                    <w:rPr>
                      <w:rFonts w:ascii="Arial" w:eastAsia="Times New Roman" w:hAnsi="Arial" w:cs="Arial"/>
                      <w:b/>
                      <w:bCs/>
                      <w:sz w:val="24"/>
                      <w:szCs w:val="24"/>
                    </w:rPr>
                    <w:t>Hours per week:</w:t>
                  </w:r>
                  <w:r w:rsidRPr="006276C8">
                    <w:rPr>
                      <w:rFonts w:ascii="Arial" w:eastAsia="Times New Roman" w:hAnsi="Arial" w:cs="Arial"/>
                      <w:sz w:val="24"/>
                      <w:szCs w:val="24"/>
                    </w:rPr>
                    <w:t> 40</w:t>
                  </w:r>
                </w:p>
              </w:tc>
              <w:tc>
                <w:tcPr>
                  <w:tcW w:w="0" w:type="auto"/>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Staff Nurse - RN</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 xml:space="preserve">Duties, Accomplishments and Related Skills: </w:t>
                  </w:r>
                </w:p>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 xml:space="preserve">My duties, accomplishments and skills were patient care on orthopedics, and </w:t>
                  </w:r>
                  <w:proofErr w:type="spellStart"/>
                  <w:r w:rsidRPr="006276C8">
                    <w:rPr>
                      <w:rFonts w:ascii="Arial" w:eastAsia="Times New Roman" w:hAnsi="Arial" w:cs="Arial"/>
                      <w:sz w:val="24"/>
                      <w:szCs w:val="24"/>
                    </w:rPr>
                    <w:t>medsurg</w:t>
                  </w:r>
                  <w:proofErr w:type="spellEnd"/>
                  <w:r w:rsidRPr="006276C8">
                    <w:rPr>
                      <w:rFonts w:ascii="Arial" w:eastAsia="Times New Roman" w:hAnsi="Arial" w:cs="Arial"/>
                      <w:sz w:val="24"/>
                      <w:szCs w:val="24"/>
                    </w:rPr>
                    <w:t xml:space="preserve"> unit. Medication administration, proper documentation, and patient education. Bucks traction, weight bearing, cast care, admits and discharges, drips, </w:t>
                  </w:r>
                  <w:proofErr w:type="spellStart"/>
                  <w:r w:rsidRPr="006276C8">
                    <w:rPr>
                      <w:rFonts w:ascii="Arial" w:eastAsia="Times New Roman" w:hAnsi="Arial" w:cs="Arial"/>
                      <w:sz w:val="24"/>
                      <w:szCs w:val="24"/>
                    </w:rPr>
                    <w:t>pca</w:t>
                  </w:r>
                  <w:proofErr w:type="spellEnd"/>
                  <w:r w:rsidRPr="006276C8">
                    <w:rPr>
                      <w:rFonts w:ascii="Arial" w:eastAsia="Times New Roman" w:hAnsi="Arial" w:cs="Arial"/>
                      <w:sz w:val="24"/>
                      <w:szCs w:val="24"/>
                    </w:rPr>
                    <w:t xml:space="preserve"> pumps, blood administration, wound care and carried out Doctors orders.</w:t>
                  </w:r>
                </w:p>
              </w:tc>
            </w:tr>
            <w:tr w:rsidR="00516E54" w:rsidRPr="006276C8">
              <w:tc>
                <w:tcPr>
                  <w:tcW w:w="0" w:type="auto"/>
                  <w:gridSpan w:val="2"/>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b/>
                      <w:bCs/>
                      <w:sz w:val="24"/>
                      <w:szCs w:val="24"/>
                    </w:rPr>
                    <w:t>Supervisor</w:t>
                  </w:r>
                  <w:r w:rsidRPr="006276C8">
                    <w:rPr>
                      <w:rFonts w:ascii="Arial" w:eastAsia="Times New Roman" w:hAnsi="Arial" w:cs="Arial"/>
                      <w:sz w:val="24"/>
                      <w:szCs w:val="24"/>
                    </w:rPr>
                    <w:t>: Human Resources (504-988-5525)</w:t>
                  </w:r>
                  <w:r w:rsidRPr="006276C8">
                    <w:rPr>
                      <w:rFonts w:ascii="Arial" w:eastAsia="Times New Roman" w:hAnsi="Arial" w:cs="Arial"/>
                      <w:sz w:val="24"/>
                      <w:szCs w:val="24"/>
                    </w:rPr>
                    <w:br/>
                  </w:r>
                  <w:r w:rsidRPr="006276C8">
                    <w:rPr>
                      <w:rFonts w:ascii="Arial" w:eastAsia="Times New Roman" w:hAnsi="Arial" w:cs="Arial"/>
                      <w:b/>
                      <w:bCs/>
                      <w:sz w:val="24"/>
                      <w:szCs w:val="24"/>
                    </w:rPr>
                    <w:t xml:space="preserve">Okay to contact this Supervisor: </w:t>
                  </w:r>
                  <w:r w:rsidRPr="006276C8">
                    <w:rPr>
                      <w:rFonts w:ascii="Arial" w:eastAsia="Times New Roman" w:hAnsi="Arial" w:cs="Arial"/>
                      <w:sz w:val="24"/>
                      <w:szCs w:val="24"/>
                    </w:rPr>
                    <w:t>Yes</w:t>
                  </w:r>
                </w:p>
              </w:tc>
            </w:tr>
          </w:tbl>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360" w:type="dxa"/>
            <w:gridSpan w:val="2"/>
            <w:tcBorders>
              <w:bottom w:val="single" w:sz="6" w:space="0" w:color="787878"/>
            </w:tcBorders>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br/>
            </w:r>
            <w:r w:rsidRPr="006276C8">
              <w:rPr>
                <w:rFonts w:ascii="Arial" w:eastAsia="Times New Roman" w:hAnsi="Arial" w:cs="Arial"/>
                <w:b/>
                <w:bCs/>
                <w:sz w:val="24"/>
                <w:szCs w:val="24"/>
              </w:rPr>
              <w:t>Education:</w:t>
            </w:r>
          </w:p>
        </w:tc>
        <w:tc>
          <w:tcPr>
            <w:tcW w:w="8460" w:type="dxa"/>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br/>
            </w:r>
            <w:r w:rsidR="008426F8" w:rsidRPr="006276C8">
              <w:rPr>
                <w:rFonts w:ascii="Arial" w:eastAsia="Times New Roman" w:hAnsi="Arial" w:cs="Arial"/>
                <w:sz w:val="24"/>
                <w:szCs w:val="24"/>
              </w:rPr>
              <w:t>Jacksonville University, Florida,</w:t>
            </w:r>
            <w:r w:rsidRPr="006276C8">
              <w:rPr>
                <w:rFonts w:ascii="Arial" w:eastAsia="Times New Roman" w:hAnsi="Arial" w:cs="Arial"/>
                <w:sz w:val="24"/>
                <w:szCs w:val="24"/>
              </w:rPr>
              <w:t xml:space="preserve">  United States</w:t>
            </w:r>
            <w:r w:rsidRPr="006276C8">
              <w:rPr>
                <w:rFonts w:ascii="Arial" w:eastAsia="Times New Roman" w:hAnsi="Arial" w:cs="Arial"/>
                <w:sz w:val="24"/>
                <w:szCs w:val="24"/>
              </w:rPr>
              <w:br/>
            </w:r>
            <w:r w:rsidR="008426F8" w:rsidRPr="006276C8">
              <w:rPr>
                <w:rFonts w:ascii="Arial" w:eastAsia="Times New Roman" w:hAnsi="Arial" w:cs="Arial"/>
                <w:sz w:val="24"/>
                <w:szCs w:val="24"/>
              </w:rPr>
              <w:t>Bachelor</w:t>
            </w:r>
            <w:r w:rsidRPr="006276C8">
              <w:rPr>
                <w:rFonts w:ascii="Arial" w:eastAsia="Times New Roman" w:hAnsi="Arial" w:cs="Arial"/>
                <w:sz w:val="24"/>
                <w:szCs w:val="24"/>
              </w:rPr>
              <w:t xml:space="preserve"> Degree </w:t>
            </w:r>
            <w:r w:rsidR="008426F8" w:rsidRPr="006276C8">
              <w:rPr>
                <w:rFonts w:ascii="Arial" w:eastAsia="Times New Roman" w:hAnsi="Arial" w:cs="Arial"/>
                <w:sz w:val="24"/>
                <w:szCs w:val="24"/>
              </w:rPr>
              <w:t>12</w:t>
            </w:r>
            <w:r w:rsidRPr="006276C8">
              <w:rPr>
                <w:rFonts w:ascii="Arial" w:eastAsia="Times New Roman" w:hAnsi="Arial" w:cs="Arial"/>
                <w:sz w:val="24"/>
                <w:szCs w:val="24"/>
              </w:rPr>
              <w:t>/20</w:t>
            </w:r>
            <w:r w:rsidR="008426F8" w:rsidRPr="006276C8">
              <w:rPr>
                <w:rFonts w:ascii="Arial" w:eastAsia="Times New Roman" w:hAnsi="Arial" w:cs="Arial"/>
                <w:sz w:val="24"/>
                <w:szCs w:val="24"/>
              </w:rPr>
              <w:t>20</w:t>
            </w:r>
            <w:r w:rsidRPr="006276C8">
              <w:rPr>
                <w:rFonts w:ascii="Arial" w:eastAsia="Times New Roman" w:hAnsi="Arial" w:cs="Arial"/>
                <w:sz w:val="24"/>
                <w:szCs w:val="24"/>
              </w:rPr>
              <w:br/>
            </w:r>
            <w:r w:rsidRPr="006276C8">
              <w:rPr>
                <w:rFonts w:ascii="Arial" w:eastAsia="Times New Roman" w:hAnsi="Arial" w:cs="Arial"/>
                <w:sz w:val="24"/>
                <w:szCs w:val="24"/>
              </w:rPr>
              <w:br/>
            </w:r>
            <w:r w:rsidRPr="006276C8">
              <w:rPr>
                <w:rFonts w:ascii="Arial" w:eastAsia="Times New Roman" w:hAnsi="Arial" w:cs="Arial"/>
                <w:b/>
                <w:bCs/>
                <w:sz w:val="24"/>
                <w:szCs w:val="24"/>
              </w:rPr>
              <w:t xml:space="preserve">Major: </w:t>
            </w:r>
            <w:r w:rsidRPr="006276C8">
              <w:rPr>
                <w:rFonts w:ascii="Arial" w:eastAsia="Times New Roman" w:hAnsi="Arial" w:cs="Arial"/>
                <w:sz w:val="24"/>
                <w:szCs w:val="24"/>
              </w:rPr>
              <w:t>nursing</w:t>
            </w:r>
          </w:p>
        </w:tc>
      </w:tr>
      <w:tr w:rsidR="00516E54" w:rsidRPr="006276C8" w:rsidTr="006276C8">
        <w:tc>
          <w:tcPr>
            <w:tcW w:w="9360" w:type="dxa"/>
            <w:gridSpan w:val="2"/>
            <w:tcBorders>
              <w:bottom w:val="single" w:sz="6" w:space="0" w:color="787878"/>
            </w:tcBorders>
            <w:tcMar>
              <w:top w:w="0" w:type="dxa"/>
              <w:left w:w="0" w:type="dxa"/>
              <w:bottom w:w="150" w:type="dxa"/>
              <w:right w:w="0" w:type="dxa"/>
            </w:tcMar>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br/>
            </w:r>
            <w:r w:rsidRPr="006276C8">
              <w:rPr>
                <w:rFonts w:ascii="Arial" w:eastAsia="Times New Roman" w:hAnsi="Arial" w:cs="Arial"/>
                <w:b/>
                <w:bCs/>
                <w:sz w:val="24"/>
                <w:szCs w:val="24"/>
              </w:rPr>
              <w:t>Job Related Training:</w:t>
            </w:r>
          </w:p>
        </w:tc>
        <w:tc>
          <w:tcPr>
            <w:tcW w:w="8460" w:type="dxa"/>
            <w:hideMark/>
          </w:tcPr>
          <w:p w:rsidR="00516E54" w:rsidRPr="006276C8" w:rsidRDefault="00516E54" w:rsidP="00516E54">
            <w:pPr>
              <w:spacing w:after="0" w:line="240" w:lineRule="auto"/>
              <w:rPr>
                <w:rFonts w:ascii="Arial" w:eastAsia="Times New Roman" w:hAnsi="Arial" w:cs="Arial"/>
                <w:sz w:val="24"/>
                <w:szCs w:val="24"/>
              </w:rPr>
            </w:pPr>
          </w:p>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Train-the-Trainer,(Inclusive of Trach Care, Tube Feeding, Peg Care) 2013</w:t>
            </w:r>
            <w:r w:rsidRPr="006276C8">
              <w:rPr>
                <w:rFonts w:ascii="Arial" w:eastAsia="Times New Roman" w:hAnsi="Arial" w:cs="Arial"/>
                <w:sz w:val="24"/>
                <w:szCs w:val="24"/>
              </w:rPr>
              <w:br/>
              <w:t>Epic Computer System Utilized while working at Ochsner Hospital</w:t>
            </w:r>
            <w:r w:rsidRPr="006276C8">
              <w:rPr>
                <w:rFonts w:ascii="Arial" w:eastAsia="Times New Roman" w:hAnsi="Arial" w:cs="Arial"/>
                <w:sz w:val="24"/>
                <w:szCs w:val="24"/>
              </w:rPr>
              <w:br/>
            </w:r>
            <w:proofErr w:type="spellStart"/>
            <w:r w:rsidRPr="006276C8">
              <w:rPr>
                <w:rFonts w:ascii="Arial" w:eastAsia="Times New Roman" w:hAnsi="Arial" w:cs="Arial"/>
                <w:sz w:val="24"/>
                <w:szCs w:val="24"/>
              </w:rPr>
              <w:t>Cerna</w:t>
            </w:r>
            <w:proofErr w:type="spellEnd"/>
            <w:r w:rsidRPr="006276C8">
              <w:rPr>
                <w:rFonts w:ascii="Arial" w:eastAsia="Times New Roman" w:hAnsi="Arial" w:cs="Arial"/>
                <w:sz w:val="24"/>
                <w:szCs w:val="24"/>
              </w:rPr>
              <w:t xml:space="preserve"> Computer System Utilized while working at East Jefferson Hospital</w:t>
            </w:r>
            <w:r w:rsidRPr="006276C8">
              <w:rPr>
                <w:rFonts w:ascii="Arial" w:eastAsia="Times New Roman" w:hAnsi="Arial" w:cs="Arial"/>
                <w:sz w:val="24"/>
                <w:szCs w:val="24"/>
              </w:rPr>
              <w:br/>
              <w:t>JPAMS, Microsoft Word and Excel Utilized while working at Martin Luther King Charter School</w:t>
            </w:r>
            <w:r w:rsidRPr="006276C8">
              <w:rPr>
                <w:rFonts w:ascii="Arial" w:eastAsia="Times New Roman" w:hAnsi="Arial" w:cs="Arial"/>
                <w:sz w:val="24"/>
                <w:szCs w:val="24"/>
              </w:rPr>
              <w:br/>
              <w:t xml:space="preserve">CPRS and VISTA Computer Systems Utilized while working at the </w:t>
            </w:r>
            <w:r w:rsidRPr="006276C8">
              <w:rPr>
                <w:rFonts w:ascii="Arial" w:eastAsia="Times New Roman" w:hAnsi="Arial" w:cs="Arial"/>
                <w:sz w:val="24"/>
                <w:szCs w:val="24"/>
              </w:rPr>
              <w:lastRenderedPageBreak/>
              <w:t>Memphis Veterans Affairs Hospital</w:t>
            </w:r>
            <w:r w:rsidRPr="006276C8">
              <w:rPr>
                <w:rFonts w:ascii="Arial" w:eastAsia="Times New Roman" w:hAnsi="Arial" w:cs="Arial"/>
                <w:sz w:val="24"/>
                <w:szCs w:val="24"/>
              </w:rPr>
              <w:br/>
              <w:t>CPR, 4/12/2014</w:t>
            </w:r>
          </w:p>
        </w:tc>
      </w:tr>
      <w:tr w:rsidR="00516E54" w:rsidRPr="006276C8" w:rsidTr="006276C8">
        <w:tc>
          <w:tcPr>
            <w:tcW w:w="9360" w:type="dxa"/>
            <w:gridSpan w:val="2"/>
            <w:tcBorders>
              <w:bottom w:val="single" w:sz="6" w:space="0" w:color="787878"/>
            </w:tcBorders>
            <w:tcMar>
              <w:top w:w="0" w:type="dxa"/>
              <w:left w:w="0" w:type="dxa"/>
              <w:bottom w:w="150" w:type="dxa"/>
              <w:right w:w="0" w:type="dxa"/>
            </w:tcMar>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br/>
            </w:r>
            <w:r w:rsidRPr="006276C8">
              <w:rPr>
                <w:rFonts w:ascii="Arial" w:eastAsia="Times New Roman" w:hAnsi="Arial" w:cs="Arial"/>
                <w:b/>
                <w:bCs/>
                <w:sz w:val="24"/>
                <w:szCs w:val="24"/>
              </w:rPr>
              <w:t>Language Skills:</w:t>
            </w:r>
          </w:p>
        </w:tc>
        <w:tc>
          <w:tcPr>
            <w:tcW w:w="8460" w:type="dxa"/>
            <w:hideMark/>
          </w:tcPr>
          <w:p w:rsidR="00516E54" w:rsidRPr="006276C8" w:rsidRDefault="00516E54" w:rsidP="00516E54">
            <w:pPr>
              <w:spacing w:after="0" w:line="240" w:lineRule="auto"/>
              <w:rPr>
                <w:rFonts w:ascii="Arial" w:eastAsia="Times New Roman" w:hAnsi="Arial" w:cs="Arial"/>
                <w:sz w:val="24"/>
                <w:szCs w:val="24"/>
              </w:rPr>
            </w:pPr>
          </w:p>
          <w:tbl>
            <w:tblPr>
              <w:tblW w:w="5000" w:type="pct"/>
              <w:tblCellMar>
                <w:left w:w="0" w:type="dxa"/>
                <w:right w:w="0" w:type="dxa"/>
              </w:tblCellMar>
              <w:tblLook w:val="04A0" w:firstRow="1" w:lastRow="0" w:firstColumn="1" w:lastColumn="0" w:noHBand="0" w:noVBand="1"/>
            </w:tblPr>
            <w:tblGrid>
              <w:gridCol w:w="2220"/>
              <w:gridCol w:w="1935"/>
              <w:gridCol w:w="1930"/>
              <w:gridCol w:w="1900"/>
            </w:tblGrid>
            <w:tr w:rsidR="00516E54" w:rsidRPr="006276C8">
              <w:trPr>
                <w:tblHeader/>
              </w:trPr>
              <w:tc>
                <w:tcPr>
                  <w:tcW w:w="2376" w:type="dxa"/>
                  <w:tcBorders>
                    <w:bottom w:val="single" w:sz="6" w:space="0" w:color="787878"/>
                  </w:tcBorders>
                  <w:hideMark/>
                </w:tcPr>
                <w:p w:rsidR="00516E54" w:rsidRPr="006276C8" w:rsidRDefault="00516E54" w:rsidP="00516E54">
                  <w:pPr>
                    <w:spacing w:after="0" w:line="240" w:lineRule="auto"/>
                    <w:rPr>
                      <w:rFonts w:ascii="Arial" w:eastAsia="Times New Roman" w:hAnsi="Arial" w:cs="Arial"/>
                      <w:b/>
                      <w:bCs/>
                      <w:sz w:val="24"/>
                      <w:szCs w:val="24"/>
                    </w:rPr>
                  </w:pPr>
                  <w:r w:rsidRPr="006276C8">
                    <w:rPr>
                      <w:rFonts w:ascii="Arial" w:eastAsia="Times New Roman" w:hAnsi="Arial" w:cs="Arial"/>
                      <w:b/>
                      <w:bCs/>
                      <w:sz w:val="24"/>
                      <w:szCs w:val="24"/>
                    </w:rPr>
                    <w:t>Language</w:t>
                  </w:r>
                </w:p>
              </w:tc>
              <w:tc>
                <w:tcPr>
                  <w:tcW w:w="2088" w:type="dxa"/>
                  <w:tcBorders>
                    <w:bottom w:val="single" w:sz="6" w:space="0" w:color="787878"/>
                  </w:tcBorders>
                  <w:hideMark/>
                </w:tcPr>
                <w:p w:rsidR="00516E54" w:rsidRPr="006276C8" w:rsidRDefault="00516E54" w:rsidP="00516E54">
                  <w:pPr>
                    <w:spacing w:after="0" w:line="240" w:lineRule="auto"/>
                    <w:rPr>
                      <w:rFonts w:ascii="Arial" w:eastAsia="Times New Roman" w:hAnsi="Arial" w:cs="Arial"/>
                      <w:b/>
                      <w:bCs/>
                      <w:sz w:val="24"/>
                      <w:szCs w:val="24"/>
                    </w:rPr>
                  </w:pPr>
                  <w:r w:rsidRPr="006276C8">
                    <w:rPr>
                      <w:rFonts w:ascii="Arial" w:eastAsia="Times New Roman" w:hAnsi="Arial" w:cs="Arial"/>
                      <w:b/>
                      <w:bCs/>
                      <w:sz w:val="24"/>
                      <w:szCs w:val="24"/>
                    </w:rPr>
                    <w:t>Spoken</w:t>
                  </w:r>
                </w:p>
              </w:tc>
              <w:tc>
                <w:tcPr>
                  <w:tcW w:w="2088" w:type="dxa"/>
                  <w:tcBorders>
                    <w:bottom w:val="single" w:sz="6" w:space="0" w:color="787878"/>
                  </w:tcBorders>
                  <w:hideMark/>
                </w:tcPr>
                <w:p w:rsidR="00516E54" w:rsidRPr="006276C8" w:rsidRDefault="00516E54" w:rsidP="00516E54">
                  <w:pPr>
                    <w:spacing w:after="0" w:line="240" w:lineRule="auto"/>
                    <w:rPr>
                      <w:rFonts w:ascii="Arial" w:eastAsia="Times New Roman" w:hAnsi="Arial" w:cs="Arial"/>
                      <w:b/>
                      <w:bCs/>
                      <w:sz w:val="24"/>
                      <w:szCs w:val="24"/>
                    </w:rPr>
                  </w:pPr>
                  <w:r w:rsidRPr="006276C8">
                    <w:rPr>
                      <w:rFonts w:ascii="Arial" w:eastAsia="Times New Roman" w:hAnsi="Arial" w:cs="Arial"/>
                      <w:b/>
                      <w:bCs/>
                      <w:sz w:val="24"/>
                      <w:szCs w:val="24"/>
                    </w:rPr>
                    <w:t>Written</w:t>
                  </w:r>
                </w:p>
              </w:tc>
              <w:tc>
                <w:tcPr>
                  <w:tcW w:w="2088" w:type="dxa"/>
                  <w:tcBorders>
                    <w:bottom w:val="single" w:sz="6" w:space="0" w:color="787878"/>
                  </w:tcBorders>
                  <w:hideMark/>
                </w:tcPr>
                <w:p w:rsidR="00516E54" w:rsidRPr="006276C8" w:rsidRDefault="00516E54" w:rsidP="00516E54">
                  <w:pPr>
                    <w:spacing w:after="0" w:line="240" w:lineRule="auto"/>
                    <w:rPr>
                      <w:rFonts w:ascii="Arial" w:eastAsia="Times New Roman" w:hAnsi="Arial" w:cs="Arial"/>
                      <w:b/>
                      <w:bCs/>
                      <w:sz w:val="24"/>
                      <w:szCs w:val="24"/>
                    </w:rPr>
                  </w:pPr>
                  <w:r w:rsidRPr="006276C8">
                    <w:rPr>
                      <w:rFonts w:ascii="Arial" w:eastAsia="Times New Roman" w:hAnsi="Arial" w:cs="Arial"/>
                      <w:b/>
                      <w:bCs/>
                      <w:sz w:val="24"/>
                      <w:szCs w:val="24"/>
                    </w:rPr>
                    <w:t>Read</w:t>
                  </w:r>
                </w:p>
              </w:tc>
            </w:tr>
            <w:tr w:rsidR="00516E54" w:rsidRPr="006276C8">
              <w:tc>
                <w:tcPr>
                  <w:tcW w:w="2376"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English</w:t>
                  </w:r>
                </w:p>
              </w:tc>
              <w:tc>
                <w:tcPr>
                  <w:tcW w:w="2088"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None</w:t>
                  </w:r>
                </w:p>
              </w:tc>
              <w:tc>
                <w:tcPr>
                  <w:tcW w:w="2088"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None</w:t>
                  </w:r>
                </w:p>
              </w:tc>
              <w:tc>
                <w:tcPr>
                  <w:tcW w:w="2088"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None</w:t>
                  </w:r>
                </w:p>
              </w:tc>
            </w:tr>
          </w:tbl>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360" w:type="dxa"/>
            <w:gridSpan w:val="2"/>
            <w:tcBorders>
              <w:bottom w:val="single" w:sz="6" w:space="0" w:color="787878"/>
            </w:tcBorders>
            <w:hideMark/>
          </w:tcPr>
          <w:p w:rsidR="00516E54" w:rsidRPr="006276C8" w:rsidRDefault="00516E54" w:rsidP="00516E54">
            <w:pPr>
              <w:spacing w:after="0" w:line="240" w:lineRule="auto"/>
              <w:rPr>
                <w:rFonts w:ascii="Arial" w:eastAsia="Times New Roman" w:hAnsi="Arial" w:cs="Arial"/>
                <w:sz w:val="24"/>
                <w:szCs w:val="24"/>
              </w:rPr>
            </w:pPr>
          </w:p>
        </w:tc>
      </w:tr>
      <w:tr w:rsidR="00516E54" w:rsidRPr="006276C8" w:rsidTr="006276C8">
        <w:tc>
          <w:tcPr>
            <w:tcW w:w="900" w:type="dxa"/>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br/>
            </w:r>
            <w:r w:rsidRPr="006276C8">
              <w:rPr>
                <w:rFonts w:ascii="Arial" w:eastAsia="Times New Roman" w:hAnsi="Arial" w:cs="Arial"/>
                <w:b/>
                <w:bCs/>
                <w:sz w:val="24"/>
                <w:szCs w:val="24"/>
              </w:rPr>
              <w:t>References:</w:t>
            </w:r>
          </w:p>
        </w:tc>
        <w:tc>
          <w:tcPr>
            <w:tcW w:w="8460" w:type="dxa"/>
            <w:hideMark/>
          </w:tcPr>
          <w:p w:rsidR="00516E54" w:rsidRPr="006276C8" w:rsidRDefault="00516E54" w:rsidP="00516E54">
            <w:pPr>
              <w:spacing w:after="0" w:line="240" w:lineRule="auto"/>
              <w:rPr>
                <w:rFonts w:ascii="Arial" w:eastAsia="Times New Roman" w:hAnsi="Arial" w:cs="Arial"/>
                <w:sz w:val="24"/>
                <w:szCs w:val="24"/>
              </w:rPr>
            </w:pPr>
          </w:p>
          <w:tbl>
            <w:tblPr>
              <w:tblW w:w="5000" w:type="pct"/>
              <w:tblCellMar>
                <w:left w:w="0" w:type="dxa"/>
                <w:right w:w="0" w:type="dxa"/>
              </w:tblCellMar>
              <w:tblLook w:val="04A0" w:firstRow="1" w:lastRow="0" w:firstColumn="1" w:lastColumn="0" w:noHBand="0" w:noVBand="1"/>
            </w:tblPr>
            <w:tblGrid>
              <w:gridCol w:w="1535"/>
              <w:gridCol w:w="1551"/>
              <w:gridCol w:w="1551"/>
              <w:gridCol w:w="1210"/>
              <w:gridCol w:w="2138"/>
            </w:tblGrid>
            <w:tr w:rsidR="00516E54" w:rsidRPr="006276C8">
              <w:trPr>
                <w:tblHeader/>
              </w:trPr>
              <w:tc>
                <w:tcPr>
                  <w:tcW w:w="3240" w:type="dxa"/>
                  <w:tcBorders>
                    <w:bottom w:val="single" w:sz="6" w:space="0" w:color="787878"/>
                  </w:tcBorders>
                  <w:hideMark/>
                </w:tcPr>
                <w:p w:rsidR="00516E54" w:rsidRPr="006276C8" w:rsidRDefault="00516E54" w:rsidP="00516E54">
                  <w:pPr>
                    <w:spacing w:after="0" w:line="240" w:lineRule="auto"/>
                    <w:rPr>
                      <w:rFonts w:ascii="Arial" w:eastAsia="Times New Roman" w:hAnsi="Arial" w:cs="Arial"/>
                      <w:b/>
                      <w:bCs/>
                      <w:sz w:val="24"/>
                      <w:szCs w:val="24"/>
                    </w:rPr>
                  </w:pPr>
                  <w:r w:rsidRPr="006276C8">
                    <w:rPr>
                      <w:rFonts w:ascii="Arial" w:eastAsia="Times New Roman" w:hAnsi="Arial" w:cs="Arial"/>
                      <w:b/>
                      <w:bCs/>
                      <w:sz w:val="24"/>
                      <w:szCs w:val="24"/>
                    </w:rPr>
                    <w:t>Name</w:t>
                  </w:r>
                </w:p>
              </w:tc>
              <w:tc>
                <w:tcPr>
                  <w:tcW w:w="2880" w:type="dxa"/>
                  <w:tcBorders>
                    <w:bottom w:val="single" w:sz="6" w:space="0" w:color="787878"/>
                  </w:tcBorders>
                  <w:hideMark/>
                </w:tcPr>
                <w:p w:rsidR="00516E54" w:rsidRPr="006276C8" w:rsidRDefault="00516E54" w:rsidP="00516E54">
                  <w:pPr>
                    <w:spacing w:after="0" w:line="240" w:lineRule="auto"/>
                    <w:rPr>
                      <w:rFonts w:ascii="Arial" w:eastAsia="Times New Roman" w:hAnsi="Arial" w:cs="Arial"/>
                      <w:b/>
                      <w:bCs/>
                      <w:sz w:val="24"/>
                      <w:szCs w:val="24"/>
                    </w:rPr>
                  </w:pPr>
                  <w:r w:rsidRPr="006276C8">
                    <w:rPr>
                      <w:rFonts w:ascii="Arial" w:eastAsia="Times New Roman" w:hAnsi="Arial" w:cs="Arial"/>
                      <w:b/>
                      <w:bCs/>
                      <w:sz w:val="24"/>
                      <w:szCs w:val="24"/>
                    </w:rPr>
                    <w:t>Employer</w:t>
                  </w:r>
                </w:p>
              </w:tc>
              <w:tc>
                <w:tcPr>
                  <w:tcW w:w="2880" w:type="dxa"/>
                  <w:tcBorders>
                    <w:bottom w:val="single" w:sz="6" w:space="0" w:color="787878"/>
                  </w:tcBorders>
                  <w:hideMark/>
                </w:tcPr>
                <w:p w:rsidR="00516E54" w:rsidRPr="006276C8" w:rsidRDefault="00516E54" w:rsidP="00516E54">
                  <w:pPr>
                    <w:spacing w:after="0" w:line="240" w:lineRule="auto"/>
                    <w:rPr>
                      <w:rFonts w:ascii="Arial" w:eastAsia="Times New Roman" w:hAnsi="Arial" w:cs="Arial"/>
                      <w:b/>
                      <w:bCs/>
                      <w:sz w:val="24"/>
                      <w:szCs w:val="24"/>
                    </w:rPr>
                  </w:pPr>
                  <w:r w:rsidRPr="006276C8">
                    <w:rPr>
                      <w:rFonts w:ascii="Arial" w:eastAsia="Times New Roman" w:hAnsi="Arial" w:cs="Arial"/>
                      <w:b/>
                      <w:bCs/>
                      <w:sz w:val="24"/>
                      <w:szCs w:val="24"/>
                    </w:rPr>
                    <w:t>Title</w:t>
                  </w:r>
                </w:p>
              </w:tc>
              <w:tc>
                <w:tcPr>
                  <w:tcW w:w="2592" w:type="dxa"/>
                  <w:tcBorders>
                    <w:bottom w:val="single" w:sz="6" w:space="0" w:color="787878"/>
                  </w:tcBorders>
                  <w:hideMark/>
                </w:tcPr>
                <w:p w:rsidR="00516E54" w:rsidRPr="006276C8" w:rsidRDefault="00516E54" w:rsidP="00516E54">
                  <w:pPr>
                    <w:spacing w:after="0" w:line="240" w:lineRule="auto"/>
                    <w:rPr>
                      <w:rFonts w:ascii="Arial" w:eastAsia="Times New Roman" w:hAnsi="Arial" w:cs="Arial"/>
                      <w:b/>
                      <w:bCs/>
                      <w:sz w:val="24"/>
                      <w:szCs w:val="24"/>
                    </w:rPr>
                  </w:pPr>
                  <w:r w:rsidRPr="006276C8">
                    <w:rPr>
                      <w:rFonts w:ascii="Arial" w:eastAsia="Times New Roman" w:hAnsi="Arial" w:cs="Arial"/>
                      <w:b/>
                      <w:bCs/>
                      <w:sz w:val="24"/>
                      <w:szCs w:val="24"/>
                    </w:rPr>
                    <w:t>Phone</w:t>
                  </w:r>
                </w:p>
              </w:tc>
              <w:tc>
                <w:tcPr>
                  <w:tcW w:w="0" w:type="auto"/>
                  <w:tcBorders>
                    <w:bottom w:val="single" w:sz="6" w:space="0" w:color="787878"/>
                  </w:tcBorders>
                  <w:hideMark/>
                </w:tcPr>
                <w:p w:rsidR="00516E54" w:rsidRPr="006276C8" w:rsidRDefault="00516E54" w:rsidP="00516E54">
                  <w:pPr>
                    <w:spacing w:after="0" w:line="240" w:lineRule="auto"/>
                    <w:rPr>
                      <w:rFonts w:ascii="Arial" w:eastAsia="Times New Roman" w:hAnsi="Arial" w:cs="Arial"/>
                      <w:b/>
                      <w:bCs/>
                      <w:sz w:val="24"/>
                      <w:szCs w:val="24"/>
                    </w:rPr>
                  </w:pPr>
                  <w:r w:rsidRPr="006276C8">
                    <w:rPr>
                      <w:rFonts w:ascii="Arial" w:eastAsia="Times New Roman" w:hAnsi="Arial" w:cs="Arial"/>
                      <w:b/>
                      <w:bCs/>
                      <w:sz w:val="24"/>
                      <w:szCs w:val="24"/>
                    </w:rPr>
                    <w:t>Email</w:t>
                  </w:r>
                </w:p>
              </w:tc>
            </w:tr>
            <w:tr w:rsidR="00516E54" w:rsidRPr="006276C8">
              <w:tc>
                <w:tcPr>
                  <w:tcW w:w="324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Sheila Seals (*)</w:t>
                  </w:r>
                </w:p>
              </w:tc>
              <w:tc>
                <w:tcPr>
                  <w:tcW w:w="288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MLK Charter School</w:t>
                  </w:r>
                </w:p>
              </w:tc>
              <w:tc>
                <w:tcPr>
                  <w:tcW w:w="288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Social Worker</w:t>
                  </w:r>
                </w:p>
              </w:tc>
              <w:tc>
                <w:tcPr>
                  <w:tcW w:w="2592"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504-390-9739</w:t>
                  </w:r>
                </w:p>
              </w:tc>
              <w:tc>
                <w:tcPr>
                  <w:tcW w:w="0" w:type="auto"/>
                  <w:tcBorders>
                    <w:bottom w:val="single" w:sz="6" w:space="0" w:color="C0C0C0"/>
                  </w:tcBorders>
                  <w:vAlign w:val="center"/>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sseals@mlkno.org</w:t>
                  </w:r>
                </w:p>
              </w:tc>
            </w:tr>
            <w:tr w:rsidR="00516E54" w:rsidRPr="006276C8">
              <w:tc>
                <w:tcPr>
                  <w:tcW w:w="324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Cynthia Mitchell (*)</w:t>
                  </w:r>
                </w:p>
              </w:tc>
              <w:tc>
                <w:tcPr>
                  <w:tcW w:w="288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proofErr w:type="spellStart"/>
                  <w:r w:rsidRPr="006276C8">
                    <w:rPr>
                      <w:rFonts w:ascii="Arial" w:eastAsia="Times New Roman" w:hAnsi="Arial" w:cs="Arial"/>
                      <w:sz w:val="24"/>
                      <w:szCs w:val="24"/>
                    </w:rPr>
                    <w:t>Childrens</w:t>
                  </w:r>
                  <w:proofErr w:type="spellEnd"/>
                  <w:r w:rsidRPr="006276C8">
                    <w:rPr>
                      <w:rFonts w:ascii="Arial" w:eastAsia="Times New Roman" w:hAnsi="Arial" w:cs="Arial"/>
                      <w:sz w:val="24"/>
                      <w:szCs w:val="24"/>
                    </w:rPr>
                    <w:t xml:space="preserve"> Hospital</w:t>
                  </w:r>
                </w:p>
              </w:tc>
              <w:tc>
                <w:tcPr>
                  <w:tcW w:w="288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RN</w:t>
                  </w:r>
                </w:p>
              </w:tc>
              <w:tc>
                <w:tcPr>
                  <w:tcW w:w="2592"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504-352-7486</w:t>
                  </w:r>
                </w:p>
              </w:tc>
              <w:tc>
                <w:tcPr>
                  <w:tcW w:w="0" w:type="auto"/>
                  <w:tcBorders>
                    <w:bottom w:val="single" w:sz="6" w:space="0" w:color="C0C0C0"/>
                  </w:tcBorders>
                  <w:vAlign w:val="center"/>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cmm6683@aol.com</w:t>
                  </w:r>
                </w:p>
              </w:tc>
            </w:tr>
            <w:tr w:rsidR="00516E54" w:rsidRPr="006276C8">
              <w:tc>
                <w:tcPr>
                  <w:tcW w:w="324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proofErr w:type="spellStart"/>
                  <w:r w:rsidRPr="006276C8">
                    <w:rPr>
                      <w:rFonts w:ascii="Arial" w:eastAsia="Times New Roman" w:hAnsi="Arial" w:cs="Arial"/>
                      <w:sz w:val="24"/>
                      <w:szCs w:val="24"/>
                    </w:rPr>
                    <w:t>Donnis</w:t>
                  </w:r>
                  <w:proofErr w:type="spellEnd"/>
                  <w:r w:rsidRPr="006276C8">
                    <w:rPr>
                      <w:rFonts w:ascii="Arial" w:eastAsia="Times New Roman" w:hAnsi="Arial" w:cs="Arial"/>
                      <w:sz w:val="24"/>
                      <w:szCs w:val="24"/>
                    </w:rPr>
                    <w:t xml:space="preserve"> </w:t>
                  </w:r>
                  <w:proofErr w:type="spellStart"/>
                  <w:r w:rsidRPr="006276C8">
                    <w:rPr>
                      <w:rFonts w:ascii="Arial" w:eastAsia="Times New Roman" w:hAnsi="Arial" w:cs="Arial"/>
                      <w:sz w:val="24"/>
                      <w:szCs w:val="24"/>
                    </w:rPr>
                    <w:t>Ringstaff</w:t>
                  </w:r>
                  <w:proofErr w:type="spellEnd"/>
                  <w:r w:rsidRPr="006276C8">
                    <w:rPr>
                      <w:rFonts w:ascii="Arial" w:eastAsia="Times New Roman" w:hAnsi="Arial" w:cs="Arial"/>
                      <w:sz w:val="24"/>
                      <w:szCs w:val="24"/>
                    </w:rPr>
                    <w:t xml:space="preserve"> (*)</w:t>
                  </w:r>
                </w:p>
              </w:tc>
              <w:tc>
                <w:tcPr>
                  <w:tcW w:w="288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MLK Charter School</w:t>
                  </w:r>
                </w:p>
              </w:tc>
              <w:tc>
                <w:tcPr>
                  <w:tcW w:w="2880"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Counselor</w:t>
                  </w:r>
                </w:p>
              </w:tc>
              <w:tc>
                <w:tcPr>
                  <w:tcW w:w="2592" w:type="dxa"/>
                  <w:tcBorders>
                    <w:bottom w:val="single" w:sz="6" w:space="0" w:color="C0C0C0"/>
                  </w:tcBorders>
                  <w:hideMark/>
                </w:tcPr>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504-940-2243</w:t>
                  </w:r>
                </w:p>
              </w:tc>
              <w:tc>
                <w:tcPr>
                  <w:tcW w:w="0" w:type="auto"/>
                  <w:tcBorders>
                    <w:bottom w:val="single" w:sz="6" w:space="0" w:color="C0C0C0"/>
                  </w:tcBorders>
                  <w:vAlign w:val="center"/>
                  <w:hideMark/>
                </w:tcPr>
                <w:p w:rsidR="00516E54" w:rsidRPr="006276C8" w:rsidRDefault="00516E54" w:rsidP="00516E54">
                  <w:pPr>
                    <w:spacing w:after="0" w:line="240" w:lineRule="auto"/>
                    <w:rPr>
                      <w:rFonts w:ascii="Arial" w:eastAsia="Times New Roman" w:hAnsi="Arial" w:cs="Arial"/>
                      <w:sz w:val="24"/>
                      <w:szCs w:val="24"/>
                    </w:rPr>
                  </w:pPr>
                </w:p>
              </w:tc>
            </w:tr>
          </w:tbl>
          <w:p w:rsidR="00516E54" w:rsidRPr="006276C8" w:rsidRDefault="00516E54" w:rsidP="00516E54">
            <w:pPr>
              <w:spacing w:after="0" w:line="240" w:lineRule="auto"/>
              <w:rPr>
                <w:rFonts w:ascii="Arial" w:eastAsia="Times New Roman" w:hAnsi="Arial" w:cs="Arial"/>
                <w:sz w:val="24"/>
                <w:szCs w:val="24"/>
              </w:rPr>
            </w:pPr>
            <w:r w:rsidRPr="006276C8">
              <w:rPr>
                <w:rFonts w:ascii="Arial" w:eastAsia="Times New Roman" w:hAnsi="Arial" w:cs="Arial"/>
                <w:sz w:val="24"/>
                <w:szCs w:val="24"/>
              </w:rPr>
              <w:t>(*) Indicates professional reference</w:t>
            </w:r>
          </w:p>
        </w:tc>
      </w:tr>
      <w:tr w:rsidR="00516E54" w:rsidRPr="006276C8" w:rsidTr="006276C8">
        <w:tc>
          <w:tcPr>
            <w:tcW w:w="9360" w:type="dxa"/>
            <w:gridSpan w:val="2"/>
            <w:tcBorders>
              <w:bottom w:val="single" w:sz="6" w:space="0" w:color="787878"/>
            </w:tcBorders>
            <w:tcMar>
              <w:top w:w="0" w:type="dxa"/>
              <w:left w:w="0" w:type="dxa"/>
              <w:bottom w:w="150" w:type="dxa"/>
              <w:right w:w="0" w:type="dxa"/>
            </w:tcMar>
            <w:hideMark/>
          </w:tcPr>
          <w:p w:rsidR="00516E54" w:rsidRPr="006276C8" w:rsidRDefault="00516E54" w:rsidP="00516E54">
            <w:pPr>
              <w:spacing w:after="0" w:line="240" w:lineRule="auto"/>
              <w:rPr>
                <w:rFonts w:ascii="Arial" w:eastAsia="Times New Roman" w:hAnsi="Arial" w:cs="Arial"/>
                <w:sz w:val="24"/>
                <w:szCs w:val="24"/>
              </w:rPr>
            </w:pPr>
          </w:p>
        </w:tc>
      </w:tr>
    </w:tbl>
    <w:p w:rsidR="00516E54" w:rsidRPr="006276C8" w:rsidRDefault="00516E54" w:rsidP="00516E54">
      <w:pPr>
        <w:shd w:val="clear" w:color="auto" w:fill="FFFFFF"/>
        <w:spacing w:after="0" w:line="450" w:lineRule="atLeast"/>
        <w:rPr>
          <w:rFonts w:ascii="Arial" w:eastAsia="Times New Roman" w:hAnsi="Arial" w:cs="Arial"/>
          <w:vanish/>
          <w:sz w:val="24"/>
          <w:szCs w:val="24"/>
          <w:lang w:val="en"/>
        </w:rPr>
      </w:pPr>
      <w:r w:rsidRPr="006276C8">
        <w:rPr>
          <w:rFonts w:ascii="Arial" w:eastAsia="Times New Roman" w:hAnsi="Arial" w:cs="Arial"/>
          <w:vanish/>
          <w:sz w:val="24"/>
          <w:szCs w:val="24"/>
          <w:lang w:val="en"/>
        </w:rPr>
        <w:t>Please enter a name for your new resume</w:t>
      </w:r>
      <w:hyperlink r:id="rId4" w:history="1">
        <w:proofErr w:type="spellStart"/>
        <w:r w:rsidRPr="006276C8">
          <w:rPr>
            <w:rFonts w:ascii="Arial" w:eastAsia="Times New Roman" w:hAnsi="Arial" w:cs="Arial"/>
            <w:color w:val="0000FF"/>
            <w:sz w:val="24"/>
            <w:szCs w:val="24"/>
            <w:u w:val="single"/>
            <w:lang w:val="en"/>
          </w:rPr>
          <w:t>close</w:t>
        </w:r>
      </w:hyperlink>
    </w:p>
    <w:p w:rsidR="00516E54" w:rsidRPr="006276C8" w:rsidRDefault="00516E54" w:rsidP="00516E54">
      <w:pPr>
        <w:shd w:val="clear" w:color="auto" w:fill="FFFFFF"/>
        <w:spacing w:after="0" w:line="240" w:lineRule="auto"/>
        <w:jc w:val="center"/>
        <w:rPr>
          <w:rFonts w:ascii="Arial" w:eastAsia="Times New Roman" w:hAnsi="Arial" w:cs="Arial"/>
          <w:b/>
          <w:bCs/>
          <w:vanish/>
          <w:sz w:val="24"/>
          <w:szCs w:val="24"/>
          <w:lang w:val="en"/>
        </w:rPr>
      </w:pPr>
      <w:r w:rsidRPr="006276C8">
        <w:rPr>
          <w:rFonts w:ascii="Arial" w:eastAsia="Times New Roman" w:hAnsi="Arial" w:cs="Arial"/>
          <w:b/>
          <w:bCs/>
          <w:noProof/>
          <w:vanish/>
          <w:sz w:val="24"/>
          <w:szCs w:val="24"/>
        </w:rPr>
        <w:drawing>
          <wp:inline distT="0" distB="0" distL="0" distR="0" wp14:anchorId="33FC0C6A" wp14:editId="6775040A">
            <wp:extent cx="457200" cy="457200"/>
            <wp:effectExtent l="0" t="0" r="0" b="0"/>
            <wp:docPr id="1" name="loading"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ding" descr="Loa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16E54" w:rsidRPr="006276C8" w:rsidRDefault="00516E54" w:rsidP="00516E54">
      <w:pPr>
        <w:shd w:val="clear" w:color="auto" w:fill="FFFFFF"/>
        <w:spacing w:after="0" w:line="240" w:lineRule="auto"/>
        <w:jc w:val="center"/>
        <w:rPr>
          <w:rFonts w:ascii="Arial" w:eastAsia="Times New Roman" w:hAnsi="Arial" w:cs="Arial"/>
          <w:b/>
          <w:bCs/>
          <w:vanish/>
          <w:sz w:val="24"/>
          <w:szCs w:val="24"/>
          <w:lang w:val="en"/>
        </w:rPr>
      </w:pPr>
      <w:r w:rsidRPr="006276C8">
        <w:rPr>
          <w:rFonts w:ascii="Arial" w:eastAsia="Times New Roman" w:hAnsi="Arial" w:cs="Arial"/>
          <w:b/>
          <w:bCs/>
          <w:vanish/>
          <w:sz w:val="24"/>
          <w:szCs w:val="24"/>
          <w:lang w:val="en"/>
        </w:rPr>
        <w:t xml:space="preserve">Loading - Please wait. </w:t>
      </w:r>
    </w:p>
    <w:p w:rsidR="00516E54" w:rsidRPr="006276C8" w:rsidRDefault="00516E54" w:rsidP="00516E54">
      <w:pPr>
        <w:shd w:val="clear" w:color="auto" w:fill="FFFFFF"/>
        <w:spacing w:after="0" w:line="450" w:lineRule="atLeast"/>
        <w:rPr>
          <w:rFonts w:ascii="Arial" w:eastAsia="Times New Roman" w:hAnsi="Arial" w:cs="Arial"/>
          <w:vanish/>
          <w:sz w:val="24"/>
          <w:szCs w:val="24"/>
          <w:lang w:val="en"/>
        </w:rPr>
      </w:pPr>
      <w:r w:rsidRPr="006276C8">
        <w:rPr>
          <w:rFonts w:ascii="Arial" w:eastAsia="Times New Roman" w:hAnsi="Arial" w:cs="Arial"/>
          <w:vanish/>
          <w:sz w:val="24"/>
          <w:szCs w:val="24"/>
          <w:lang w:val="en"/>
        </w:rPr>
        <w:t>The following item requires your attention</w:t>
      </w:r>
      <w:hyperlink r:id="rId6" w:history="1">
        <w:r w:rsidRPr="006276C8">
          <w:rPr>
            <w:rFonts w:ascii="Arial" w:eastAsia="Times New Roman" w:hAnsi="Arial" w:cs="Arial"/>
            <w:color w:val="0000FF"/>
            <w:sz w:val="24"/>
            <w:szCs w:val="24"/>
            <w:u w:val="single"/>
            <w:lang w:val="en"/>
          </w:rPr>
          <w:t>close</w:t>
        </w:r>
        <w:proofErr w:type="spellEnd"/>
      </w:hyperlink>
    </w:p>
    <w:p w:rsidR="00516E54" w:rsidRPr="006276C8" w:rsidRDefault="00516E54" w:rsidP="00516E54">
      <w:pPr>
        <w:shd w:val="clear" w:color="auto" w:fill="FFFFFF"/>
        <w:spacing w:after="240" w:line="240" w:lineRule="auto"/>
        <w:jc w:val="center"/>
        <w:rPr>
          <w:rFonts w:ascii="Arial" w:eastAsia="Times New Roman" w:hAnsi="Arial" w:cs="Arial"/>
          <w:vanish/>
          <w:sz w:val="24"/>
          <w:szCs w:val="24"/>
          <w:lang w:val="en"/>
        </w:rPr>
      </w:pPr>
      <w:r w:rsidRPr="006276C8">
        <w:rPr>
          <w:rFonts w:ascii="Arial" w:eastAsia="Times New Roman" w:hAnsi="Arial" w:cs="Arial"/>
          <w:vanish/>
          <w:sz w:val="24"/>
          <w:szCs w:val="24"/>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7" o:title=""/>
          </v:shape>
          <w:control r:id="rId8" w:name="DefaultOcxName" w:shapeid="_x0000_i1032"/>
        </w:object>
      </w:r>
      <w:r w:rsidRPr="006276C8">
        <w:rPr>
          <w:rFonts w:ascii="Arial" w:eastAsia="Times New Roman" w:hAnsi="Arial" w:cs="Arial"/>
          <w:vanish/>
          <w:sz w:val="24"/>
          <w:szCs w:val="24"/>
          <w:lang w:val="en"/>
        </w:rPr>
        <w:object w:dxaOrig="1440" w:dyaOrig="1440">
          <v:shape id="_x0000_i1035" type="#_x0000_t75" style="width:1in;height:18pt" o:ole="">
            <v:imagedata r:id="rId9" o:title=""/>
          </v:shape>
          <w:control r:id="rId10" w:name="DefaultOcxName1" w:shapeid="_x0000_i1035"/>
        </w:object>
      </w:r>
      <w:r w:rsidRPr="006276C8">
        <w:rPr>
          <w:rFonts w:ascii="Arial" w:eastAsia="Times New Roman" w:hAnsi="Arial" w:cs="Arial"/>
          <w:vanish/>
          <w:sz w:val="24"/>
          <w:szCs w:val="24"/>
          <w:lang w:val="en"/>
        </w:rPr>
        <w:object w:dxaOrig="1440" w:dyaOrig="1440">
          <v:shape id="_x0000_i1038" type="#_x0000_t75" style="width:1in;height:18pt" o:ole="">
            <v:imagedata r:id="rId11" o:title=""/>
          </v:shape>
          <w:control r:id="rId12" w:name="DefaultOcxName2" w:shapeid="_x0000_i1038"/>
        </w:object>
      </w:r>
      <w:r w:rsidRPr="006276C8">
        <w:rPr>
          <w:rFonts w:ascii="Verdana" w:eastAsia="Times New Roman" w:hAnsi="Verdana" w:cs="Arial"/>
          <w:b/>
          <w:bCs/>
          <w:vanish/>
          <w:color w:val="850000"/>
          <w:sz w:val="24"/>
          <w:szCs w:val="24"/>
          <w:lang w:val="en"/>
        </w:rPr>
        <w:t>Please confirm your email address!</w:t>
      </w:r>
    </w:p>
    <w:p w:rsidR="00516E54" w:rsidRPr="006276C8" w:rsidRDefault="00516E54" w:rsidP="00516E54">
      <w:pPr>
        <w:shd w:val="clear" w:color="auto" w:fill="FFFFFF"/>
        <w:spacing w:line="240" w:lineRule="auto"/>
        <w:jc w:val="center"/>
        <w:rPr>
          <w:rFonts w:ascii="Arial" w:eastAsia="Times New Roman" w:hAnsi="Arial" w:cs="Arial"/>
          <w:vanish/>
          <w:sz w:val="24"/>
          <w:szCs w:val="24"/>
          <w:lang w:val="en"/>
        </w:rPr>
      </w:pPr>
      <w:r w:rsidRPr="006276C8">
        <w:rPr>
          <w:rFonts w:ascii="Arial" w:eastAsia="Times New Roman" w:hAnsi="Arial" w:cs="Arial"/>
          <w:vanish/>
          <w:sz w:val="24"/>
          <w:szCs w:val="24"/>
          <w:lang w:val="en"/>
        </w:rPr>
        <w:t>Please help us keep our records up to date by confirming</w:t>
      </w:r>
      <w:r w:rsidRPr="006276C8">
        <w:rPr>
          <w:rFonts w:ascii="Arial" w:eastAsia="Times New Roman" w:hAnsi="Arial" w:cs="Arial"/>
          <w:vanish/>
          <w:sz w:val="24"/>
          <w:szCs w:val="24"/>
          <w:lang w:val="en"/>
        </w:rPr>
        <w:br/>
        <w:t>we have the best email address on file for you.</w:t>
      </w:r>
    </w:p>
    <w:p w:rsidR="00BF70D4" w:rsidRPr="006276C8" w:rsidRDefault="006276C8">
      <w:pPr>
        <w:rPr>
          <w:sz w:val="24"/>
          <w:szCs w:val="24"/>
        </w:rPr>
      </w:pPr>
    </w:p>
    <w:sectPr w:rsidR="00BF70D4" w:rsidRPr="00627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E54"/>
    <w:rsid w:val="002E51D3"/>
    <w:rsid w:val="00516E54"/>
    <w:rsid w:val="00535C4C"/>
    <w:rsid w:val="00571F14"/>
    <w:rsid w:val="006276C8"/>
    <w:rsid w:val="008426F8"/>
    <w:rsid w:val="00E05291"/>
    <w:rsid w:val="00F5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157823"/>
  <w15:docId w15:val="{AD85CEAE-33D0-4B6C-AC78-594FC1C4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105539">
      <w:bodyDiv w:val="1"/>
      <w:marLeft w:val="0"/>
      <w:marRight w:val="0"/>
      <w:marTop w:val="0"/>
      <w:marBottom w:val="0"/>
      <w:divBdr>
        <w:top w:val="none" w:sz="0" w:space="0" w:color="auto"/>
        <w:left w:val="none" w:sz="0" w:space="0" w:color="auto"/>
        <w:bottom w:val="none" w:sz="0" w:space="0" w:color="auto"/>
        <w:right w:val="none" w:sz="0" w:space="0" w:color="auto"/>
      </w:divBdr>
      <w:divsChild>
        <w:div w:id="484586951">
          <w:marLeft w:val="0"/>
          <w:marRight w:val="0"/>
          <w:marTop w:val="0"/>
          <w:marBottom w:val="0"/>
          <w:divBdr>
            <w:top w:val="none" w:sz="0" w:space="0" w:color="auto"/>
            <w:left w:val="none" w:sz="0" w:space="0" w:color="auto"/>
            <w:bottom w:val="none" w:sz="0" w:space="0" w:color="auto"/>
            <w:right w:val="none" w:sz="0" w:space="0" w:color="auto"/>
          </w:divBdr>
          <w:divsChild>
            <w:div w:id="2098209795">
              <w:marLeft w:val="0"/>
              <w:marRight w:val="0"/>
              <w:marTop w:val="0"/>
              <w:marBottom w:val="0"/>
              <w:divBdr>
                <w:top w:val="none" w:sz="0" w:space="0" w:color="auto"/>
                <w:left w:val="none" w:sz="0" w:space="0" w:color="auto"/>
                <w:bottom w:val="none" w:sz="0" w:space="0" w:color="auto"/>
                <w:right w:val="none" w:sz="0" w:space="0" w:color="auto"/>
              </w:divBdr>
              <w:divsChild>
                <w:div w:id="1888451285">
                  <w:marLeft w:val="0"/>
                  <w:marRight w:val="0"/>
                  <w:marTop w:val="0"/>
                  <w:marBottom w:val="0"/>
                  <w:divBdr>
                    <w:top w:val="none" w:sz="0" w:space="0" w:color="auto"/>
                    <w:left w:val="none" w:sz="0" w:space="0" w:color="auto"/>
                    <w:bottom w:val="none" w:sz="0" w:space="0" w:color="auto"/>
                    <w:right w:val="none" w:sz="0" w:space="0" w:color="auto"/>
                  </w:divBdr>
                  <w:divsChild>
                    <w:div w:id="1630435059">
                      <w:marLeft w:val="0"/>
                      <w:marRight w:val="0"/>
                      <w:marTop w:val="0"/>
                      <w:marBottom w:val="0"/>
                      <w:divBdr>
                        <w:top w:val="none" w:sz="0" w:space="0" w:color="auto"/>
                        <w:left w:val="none" w:sz="0" w:space="0" w:color="auto"/>
                        <w:bottom w:val="none" w:sz="0" w:space="0" w:color="auto"/>
                        <w:right w:val="none" w:sz="0" w:space="0" w:color="auto"/>
                      </w:divBdr>
                      <w:divsChild>
                        <w:div w:id="384525540">
                          <w:marLeft w:val="0"/>
                          <w:marRight w:val="0"/>
                          <w:marTop w:val="0"/>
                          <w:marBottom w:val="0"/>
                          <w:divBdr>
                            <w:top w:val="none" w:sz="0" w:space="0" w:color="auto"/>
                            <w:left w:val="none" w:sz="0" w:space="0" w:color="auto"/>
                            <w:bottom w:val="none" w:sz="0" w:space="0" w:color="auto"/>
                            <w:right w:val="none" w:sz="0" w:space="0" w:color="auto"/>
                          </w:divBdr>
                        </w:div>
                        <w:div w:id="233979475">
                          <w:marLeft w:val="0"/>
                          <w:marRight w:val="0"/>
                          <w:marTop w:val="0"/>
                          <w:marBottom w:val="0"/>
                          <w:divBdr>
                            <w:top w:val="none" w:sz="0" w:space="0" w:color="auto"/>
                            <w:left w:val="none" w:sz="0" w:space="0" w:color="auto"/>
                            <w:bottom w:val="none" w:sz="0" w:space="0" w:color="auto"/>
                            <w:right w:val="none" w:sz="0" w:space="0" w:color="auto"/>
                          </w:divBdr>
                        </w:div>
                        <w:div w:id="312299819">
                          <w:marLeft w:val="0"/>
                          <w:marRight w:val="0"/>
                          <w:marTop w:val="0"/>
                          <w:marBottom w:val="0"/>
                          <w:divBdr>
                            <w:top w:val="none" w:sz="0" w:space="0" w:color="auto"/>
                            <w:left w:val="none" w:sz="0" w:space="0" w:color="auto"/>
                            <w:bottom w:val="none" w:sz="0" w:space="0" w:color="auto"/>
                            <w:right w:val="none" w:sz="0" w:space="0" w:color="auto"/>
                          </w:divBdr>
                        </w:div>
                        <w:div w:id="363676578">
                          <w:marLeft w:val="0"/>
                          <w:marRight w:val="0"/>
                          <w:marTop w:val="0"/>
                          <w:marBottom w:val="0"/>
                          <w:divBdr>
                            <w:top w:val="none" w:sz="0" w:space="0" w:color="auto"/>
                            <w:left w:val="none" w:sz="0" w:space="0" w:color="auto"/>
                            <w:bottom w:val="none" w:sz="0" w:space="0" w:color="auto"/>
                            <w:right w:val="none" w:sz="0" w:space="0" w:color="auto"/>
                          </w:divBdr>
                        </w:div>
                        <w:div w:id="1751269316">
                          <w:marLeft w:val="0"/>
                          <w:marRight w:val="0"/>
                          <w:marTop w:val="0"/>
                          <w:marBottom w:val="0"/>
                          <w:divBdr>
                            <w:top w:val="none" w:sz="0" w:space="0" w:color="auto"/>
                            <w:left w:val="none" w:sz="0" w:space="0" w:color="auto"/>
                            <w:bottom w:val="none" w:sz="0" w:space="0" w:color="auto"/>
                            <w:right w:val="none" w:sz="0" w:space="0" w:color="auto"/>
                          </w:divBdr>
                        </w:div>
                        <w:div w:id="1629512094">
                          <w:marLeft w:val="0"/>
                          <w:marRight w:val="0"/>
                          <w:marTop w:val="0"/>
                          <w:marBottom w:val="0"/>
                          <w:divBdr>
                            <w:top w:val="none" w:sz="0" w:space="0" w:color="auto"/>
                            <w:left w:val="none" w:sz="0" w:space="0" w:color="auto"/>
                            <w:bottom w:val="none" w:sz="0" w:space="0" w:color="auto"/>
                            <w:right w:val="none" w:sz="0" w:space="0" w:color="auto"/>
                          </w:divBdr>
                        </w:div>
                        <w:div w:id="741680827">
                          <w:marLeft w:val="0"/>
                          <w:marRight w:val="0"/>
                          <w:marTop w:val="0"/>
                          <w:marBottom w:val="0"/>
                          <w:divBdr>
                            <w:top w:val="none" w:sz="0" w:space="0" w:color="auto"/>
                            <w:left w:val="none" w:sz="0" w:space="0" w:color="auto"/>
                            <w:bottom w:val="none" w:sz="0" w:space="0" w:color="auto"/>
                            <w:right w:val="none" w:sz="0" w:space="0" w:color="auto"/>
                          </w:divBdr>
                        </w:div>
                        <w:div w:id="1307783361">
                          <w:marLeft w:val="0"/>
                          <w:marRight w:val="0"/>
                          <w:marTop w:val="0"/>
                          <w:marBottom w:val="0"/>
                          <w:divBdr>
                            <w:top w:val="none" w:sz="0" w:space="0" w:color="auto"/>
                            <w:left w:val="none" w:sz="0" w:space="0" w:color="auto"/>
                            <w:bottom w:val="none" w:sz="0" w:space="0" w:color="auto"/>
                            <w:right w:val="none" w:sz="0" w:space="0" w:color="auto"/>
                          </w:divBdr>
                        </w:div>
                        <w:div w:id="688144771">
                          <w:marLeft w:val="0"/>
                          <w:marRight w:val="0"/>
                          <w:marTop w:val="0"/>
                          <w:marBottom w:val="0"/>
                          <w:divBdr>
                            <w:top w:val="none" w:sz="0" w:space="0" w:color="auto"/>
                            <w:left w:val="none" w:sz="0" w:space="0" w:color="auto"/>
                            <w:bottom w:val="none" w:sz="0" w:space="0" w:color="auto"/>
                            <w:right w:val="none" w:sz="0" w:space="0" w:color="auto"/>
                          </w:divBdr>
                        </w:div>
                        <w:div w:id="975527932">
                          <w:marLeft w:val="0"/>
                          <w:marRight w:val="0"/>
                          <w:marTop w:val="0"/>
                          <w:marBottom w:val="0"/>
                          <w:divBdr>
                            <w:top w:val="none" w:sz="0" w:space="0" w:color="auto"/>
                            <w:left w:val="none" w:sz="0" w:space="0" w:color="auto"/>
                            <w:bottom w:val="none" w:sz="0" w:space="0" w:color="auto"/>
                            <w:right w:val="none" w:sz="0" w:space="0" w:color="auto"/>
                          </w:divBdr>
                        </w:div>
                        <w:div w:id="5598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89495">
          <w:marLeft w:val="0"/>
          <w:marRight w:val="0"/>
          <w:marTop w:val="0"/>
          <w:marBottom w:val="0"/>
          <w:divBdr>
            <w:top w:val="none" w:sz="0" w:space="0" w:color="auto"/>
            <w:left w:val="none" w:sz="0" w:space="0" w:color="auto"/>
            <w:bottom w:val="none" w:sz="0" w:space="0" w:color="auto"/>
            <w:right w:val="none" w:sz="0" w:space="0" w:color="auto"/>
          </w:divBdr>
          <w:divsChild>
            <w:div w:id="973487727">
              <w:marLeft w:val="0"/>
              <w:marRight w:val="0"/>
              <w:marTop w:val="0"/>
              <w:marBottom w:val="0"/>
              <w:divBdr>
                <w:top w:val="none" w:sz="0" w:space="0" w:color="auto"/>
                <w:left w:val="none" w:sz="0" w:space="0" w:color="auto"/>
                <w:bottom w:val="single" w:sz="12" w:space="0" w:color="3289C2"/>
                <w:right w:val="none" w:sz="0" w:space="0" w:color="auto"/>
              </w:divBdr>
            </w:div>
            <w:div w:id="96095633">
              <w:marLeft w:val="0"/>
              <w:marRight w:val="0"/>
              <w:marTop w:val="0"/>
              <w:marBottom w:val="0"/>
              <w:divBdr>
                <w:top w:val="none" w:sz="0" w:space="0" w:color="auto"/>
                <w:left w:val="none" w:sz="0" w:space="0" w:color="auto"/>
                <w:bottom w:val="none" w:sz="0" w:space="0" w:color="auto"/>
                <w:right w:val="none" w:sz="0" w:space="0" w:color="auto"/>
              </w:divBdr>
              <w:divsChild>
                <w:div w:id="10937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6747">
          <w:marLeft w:val="0"/>
          <w:marRight w:val="0"/>
          <w:marTop w:val="0"/>
          <w:marBottom w:val="0"/>
          <w:divBdr>
            <w:top w:val="none" w:sz="0" w:space="0" w:color="auto"/>
            <w:left w:val="none" w:sz="0" w:space="0" w:color="auto"/>
            <w:bottom w:val="none" w:sz="0" w:space="0" w:color="auto"/>
            <w:right w:val="none" w:sz="0" w:space="0" w:color="auto"/>
          </w:divBdr>
          <w:divsChild>
            <w:div w:id="490147708">
              <w:marLeft w:val="0"/>
              <w:marRight w:val="0"/>
              <w:marTop w:val="0"/>
              <w:marBottom w:val="0"/>
              <w:divBdr>
                <w:top w:val="none" w:sz="0" w:space="0" w:color="auto"/>
                <w:left w:val="none" w:sz="0" w:space="0" w:color="auto"/>
                <w:bottom w:val="single" w:sz="12" w:space="0" w:color="3289C2"/>
                <w:right w:val="none" w:sz="0" w:space="0" w:color="auto"/>
              </w:divBdr>
            </w:div>
            <w:div w:id="42226691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ajobs.gov/Applicant/Resume/ListResumes" TargetMode="External"/><Relationship Id="rId11" Type="http://schemas.openxmlformats.org/officeDocument/2006/relationships/image" Target="media/image4.wmf"/><Relationship Id="rId5" Type="http://schemas.openxmlformats.org/officeDocument/2006/relationships/image" Target="media/image1.gif"/><Relationship Id="rId10" Type="http://schemas.openxmlformats.org/officeDocument/2006/relationships/control" Target="activeX/activeX2.xml"/><Relationship Id="rId4" Type="http://schemas.openxmlformats.org/officeDocument/2006/relationships/hyperlink" Target="https://www.usajobs.gov/Applicant/Resume/ListResumes" TargetMode="External"/><Relationship Id="rId9" Type="http://schemas.openxmlformats.org/officeDocument/2006/relationships/image" Target="media/image3.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 Sabrina (NOLA)</dc:creator>
  <cp:lastModifiedBy>Pearl, Sabrina (NOLA)</cp:lastModifiedBy>
  <cp:revision>4</cp:revision>
  <dcterms:created xsi:type="dcterms:W3CDTF">2016-05-02T19:03:00Z</dcterms:created>
  <dcterms:modified xsi:type="dcterms:W3CDTF">2021-03-09T20:39:00Z</dcterms:modified>
</cp:coreProperties>
</file>