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E45D" w14:textId="266D2DCD" w:rsidR="00DA3935" w:rsidRPr="00200D06" w:rsidRDefault="00484D31" w:rsidP="00200D06">
      <w:pPr>
        <w:pStyle w:val="Title"/>
        <w:jc w:val="left"/>
      </w:pPr>
      <w:r w:rsidRPr="00DA3935">
        <w:rPr>
          <w:rFonts w:ascii="Times New Roman" w:hAnsi="Times New Roman" w:cs="Times New Roman"/>
          <w:sz w:val="22"/>
          <w:szCs w:val="22"/>
        </w:rPr>
        <w:t>EDUCATION</w:t>
      </w:r>
    </w:p>
    <w:p w14:paraId="1C59A83B" w14:textId="2B2B67D6" w:rsidR="00C503C5" w:rsidRDefault="00C503C5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Frontier Nursing University, Hyden Kentucky</w:t>
      </w:r>
      <w:r w:rsidR="00462402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Spring 2019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>
        <w:rPr>
          <w:rFonts w:ascii="Times New Roman" w:hAnsi="Times New Roman" w:cs="Times New Roman"/>
          <w:color w:val="000000"/>
          <w:sz w:val="22"/>
          <w:szCs w:val="22"/>
        </w:rPr>
        <w:t>Present</w:t>
      </w:r>
    </w:p>
    <w:p w14:paraId="05AB8ED2" w14:textId="77777777" w:rsidR="00C503C5" w:rsidRDefault="00C503C5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232D960F" w14:textId="77777777" w:rsidR="00DA3935" w:rsidRPr="00644C98" w:rsidRDefault="00DA3935" w:rsidP="00DA3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Midwestern State University, Wichita Falls, Texas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Spring 2015 – May 2017</w:t>
      </w:r>
    </w:p>
    <w:p w14:paraId="26E281DC" w14:textId="77777777" w:rsidR="00DA3935" w:rsidRPr="00644C98" w:rsidRDefault="00DA3935" w:rsidP="00DA3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Bachelor of Science in Nursing</w:t>
      </w:r>
    </w:p>
    <w:p w14:paraId="18DD9B03" w14:textId="77777777" w:rsidR="00DA3935" w:rsidRPr="00DA3935" w:rsidRDefault="00DA3935" w:rsidP="00DA3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7FACB38" w14:textId="504047A0" w:rsidR="00200D06" w:rsidRPr="00200D06" w:rsidRDefault="00200D06" w:rsidP="00200D06">
      <w:pPr>
        <w:pStyle w:val="Title"/>
        <w:jc w:val="left"/>
      </w:pPr>
      <w:r w:rsidRPr="00DA393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MPLOYMENT</w:t>
      </w:r>
    </w:p>
    <w:p w14:paraId="2D285D3D" w14:textId="77777777" w:rsidR="00644C98" w:rsidRPr="00644C98" w:rsidRDefault="00644C98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Baylor Scott and White Health, Grapevine, Texas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June 2018 – Present</w:t>
      </w:r>
    </w:p>
    <w:p w14:paraId="008DC80D" w14:textId="77777777" w:rsidR="00644C98" w:rsidRDefault="00644C98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Antepartum</w:t>
      </w:r>
      <w:r>
        <w:rPr>
          <w:rFonts w:ascii="Times New Roman" w:hAnsi="Times New Roman" w:cs="Times New Roman"/>
          <w:color w:val="000000"/>
          <w:sz w:val="22"/>
          <w:szCs w:val="22"/>
        </w:rPr>
        <w:t>, Triage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>, Labor &amp; Delivery</w:t>
      </w:r>
    </w:p>
    <w:p w14:paraId="5A405ADC" w14:textId="77777777" w:rsidR="00644C98" w:rsidRPr="00644C98" w:rsidRDefault="00644C98" w:rsidP="00644C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Provide 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>care for patients utilizing fetal and maternal monitoring equipment.</w:t>
      </w:r>
    </w:p>
    <w:p w14:paraId="71EA9657" w14:textId="77777777" w:rsidR="00644C98" w:rsidRPr="00644C98" w:rsidRDefault="00644C98" w:rsidP="00644C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>Assisted physician during delivery, treatment, examination and surgical procedures.</w:t>
      </w:r>
    </w:p>
    <w:p w14:paraId="4F968CE7" w14:textId="77777777" w:rsidR="00644C98" w:rsidRDefault="00644C98" w:rsidP="00644C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Monitor, record, and communicate 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>patient</w:t>
      </w:r>
      <w:r>
        <w:rPr>
          <w:rFonts w:ascii="Times New Roman" w:hAnsi="Times New Roman" w:cs="Times New Roman"/>
          <w:color w:val="000000"/>
          <w:sz w:val="22"/>
          <w:szCs w:val="22"/>
        </w:rPr>
        <w:t>’s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 xml:space="preserve"> condition as appropriate utilizing computerized documentation systems.</w:t>
      </w:r>
    </w:p>
    <w:p w14:paraId="5DA85926" w14:textId="77777777" w:rsidR="00644C98" w:rsidRPr="00644C98" w:rsidRDefault="00644C98" w:rsidP="00644C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Administer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 xml:space="preserve"> medications and performed diagnostic tests.</w:t>
      </w:r>
    </w:p>
    <w:p w14:paraId="1E7101D7" w14:textId="77777777" w:rsidR="00644C98" w:rsidRPr="00644C98" w:rsidRDefault="00644C98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0605252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Baylor Scott and White Health, Irving, Texas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44C98" w:rsidRPr="00644C98">
        <w:rPr>
          <w:rFonts w:ascii="Times New Roman" w:hAnsi="Times New Roman" w:cs="Times New Roman"/>
          <w:color w:val="000000"/>
          <w:sz w:val="22"/>
          <w:szCs w:val="22"/>
        </w:rPr>
        <w:t>June 2017 – June 2018</w:t>
      </w:r>
    </w:p>
    <w:p w14:paraId="3A42FCFD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Antepartum, Mother/Baby Unit</w:t>
      </w:r>
    </w:p>
    <w:p w14:paraId="36F050A6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Provision of nursing care to new mothers before and after vaginal and Cesarean delivery.</w:t>
      </w:r>
    </w:p>
    <w:p w14:paraId="3C52C8DF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Able to monitor patients, provide antepartum and postpartum guidance, teach newborn care, provide blood transfusions, fetal monitoring, surgical wound and other specialized care.</w:t>
      </w:r>
    </w:p>
    <w:p w14:paraId="4EF0E150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Educate patients in lactation and breastfeeding, screening for postpartum depression vulnerability, addressed physical, and recovery needs.</w:t>
      </w:r>
    </w:p>
    <w:p w14:paraId="0A008CC9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25C2E0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Paris Regional Hospital, Paris, Texas</w:t>
      </w:r>
      <w:r w:rsidR="00644C98" w:rsidRPr="0046240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644C98" w:rsidRPr="00644C9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44C98" w:rsidRPr="00644C98">
        <w:rPr>
          <w:rFonts w:ascii="Times New Roman" w:hAnsi="Times New Roman" w:cs="Times New Roman"/>
          <w:color w:val="000000"/>
          <w:sz w:val="22"/>
          <w:szCs w:val="22"/>
        </w:rPr>
        <w:tab/>
        <w:t>June 2016 – June 2017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DB1ECA3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Patient Care Associate</w:t>
      </w:r>
    </w:p>
    <w:p w14:paraId="7DCFD3D8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Help patients by supporting personal hygiene and daily living needs such as bathing, toileting, and linen change</w:t>
      </w:r>
    </w:p>
    <w:p w14:paraId="28FF133C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Provide comfort in stressful situations, transportation to other areas of the hospital, and vital sign monitoring</w:t>
      </w:r>
    </w:p>
    <w:p w14:paraId="5C91B1BF" w14:textId="77777777" w:rsidR="00E5775F" w:rsidRPr="00644C98" w:rsidRDefault="00E5775F" w:rsidP="00E57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44C98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44C98">
        <w:rPr>
          <w:rFonts w:ascii="Times New Roman" w:hAnsi="Times New Roman" w:cs="Times New Roman"/>
          <w:color w:val="000000"/>
          <w:sz w:val="22"/>
          <w:szCs w:val="22"/>
        </w:rPr>
        <w:tab/>
        <w:t>Set up medical equipment and assist nurses with some medical procedures (ex. blood sugar testing, EKG)</w:t>
      </w:r>
    </w:p>
    <w:p w14:paraId="303FA757" w14:textId="77777777" w:rsidR="00644C98" w:rsidRDefault="00644C98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089C31" w14:textId="02F514EB" w:rsidR="00200D06" w:rsidRPr="00200D06" w:rsidRDefault="00200D06" w:rsidP="00200D06">
      <w:pPr>
        <w:pStyle w:val="Title"/>
        <w:jc w:val="left"/>
      </w:pPr>
      <w:r>
        <w:rPr>
          <w:rFonts w:ascii="Times New Roman" w:hAnsi="Times New Roman" w:cs="Times New Roman"/>
          <w:sz w:val="22"/>
          <w:szCs w:val="22"/>
        </w:rPr>
        <w:t>CERTIFICATIONS</w:t>
      </w:r>
    </w:p>
    <w:p w14:paraId="43688980" w14:textId="34CDC444" w:rsidR="00E00803" w:rsidRPr="00E00803" w:rsidRDefault="00E00803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Advanced Cardiac Life Support</w:t>
      </w:r>
      <w:r w:rsidR="00180742" w:rsidRPr="0046240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462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62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>Expires 9/30/2021</w:t>
      </w:r>
    </w:p>
    <w:p w14:paraId="1C6FD8E1" w14:textId="1C09E5C2" w:rsidR="00E00803" w:rsidRPr="00E00803" w:rsidRDefault="00E00803" w:rsidP="00E008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American Heart Association Healthcare Provider</w:t>
      </w:r>
      <w:r w:rsidRPr="00E0080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>Expires 4/30/2021</w:t>
      </w:r>
    </w:p>
    <w:p w14:paraId="09E0005D" w14:textId="781CD93A" w:rsidR="00E00803" w:rsidRDefault="00E00803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Neonatal Resuscitation Program</w:t>
      </w: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462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62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>Expires 6/30/2021</w:t>
      </w:r>
    </w:p>
    <w:p w14:paraId="13746DEF" w14:textId="77777777" w:rsidR="00C503C5" w:rsidRDefault="00C503C5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F304075" w14:textId="12287A09" w:rsidR="00200D06" w:rsidRPr="00200D06" w:rsidRDefault="00200D06" w:rsidP="00200D06">
      <w:pPr>
        <w:pStyle w:val="Title"/>
        <w:jc w:val="left"/>
      </w:pPr>
      <w:r>
        <w:rPr>
          <w:rFonts w:ascii="Times New Roman" w:hAnsi="Times New Roman" w:cs="Times New Roman"/>
          <w:sz w:val="22"/>
          <w:szCs w:val="22"/>
        </w:rPr>
        <w:t>AWARDS</w:t>
      </w:r>
    </w:p>
    <w:p w14:paraId="2E9E0098" w14:textId="3CB18A77" w:rsidR="00E00803" w:rsidRDefault="00E00803" w:rsidP="00E008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Sigma Theta Tau Honor Society of Nu</w:t>
      </w:r>
      <w:r w:rsidR="00C503C5" w:rsidRPr="00462402">
        <w:rPr>
          <w:rFonts w:ascii="Times New Roman" w:hAnsi="Times New Roman" w:cs="Times New Roman"/>
          <w:b/>
          <w:color w:val="000000"/>
          <w:sz w:val="22"/>
          <w:szCs w:val="22"/>
        </w:rPr>
        <w:t>rsing</w:t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503C5">
        <w:rPr>
          <w:rFonts w:ascii="Times New Roman" w:hAnsi="Times New Roman" w:cs="Times New Roman"/>
          <w:color w:val="000000"/>
          <w:sz w:val="22"/>
          <w:szCs w:val="22"/>
        </w:rPr>
        <w:tab/>
        <w:t>February 2017 – Present</w:t>
      </w:r>
    </w:p>
    <w:p w14:paraId="7D067B62" w14:textId="77777777" w:rsidR="00E00803" w:rsidRDefault="00E00803" w:rsidP="00484D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5DE56E1" w14:textId="3CB15E86" w:rsidR="00200D06" w:rsidRPr="00200D06" w:rsidRDefault="00200D06" w:rsidP="00200D06">
      <w:pPr>
        <w:pStyle w:val="Title"/>
        <w:jc w:val="left"/>
      </w:pPr>
      <w:r>
        <w:rPr>
          <w:rFonts w:ascii="Times New Roman" w:hAnsi="Times New Roman" w:cs="Times New Roman"/>
          <w:sz w:val="22"/>
          <w:szCs w:val="22"/>
        </w:rPr>
        <w:t>COMMUNITY VOLUNTEER SERVICE</w:t>
      </w:r>
    </w:p>
    <w:p w14:paraId="4FFA41BE" w14:textId="34D26807" w:rsidR="00034E27" w:rsidRPr="00E00803" w:rsidRDefault="00E00803" w:rsidP="00E008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62402">
        <w:rPr>
          <w:rFonts w:ascii="Times New Roman" w:hAnsi="Times New Roman" w:cs="Times New Roman"/>
          <w:b/>
          <w:color w:val="000000"/>
          <w:sz w:val="22"/>
          <w:szCs w:val="22"/>
        </w:rPr>
        <w:t>Alpha Kappa Alpha Sorority Incor</w:t>
      </w:r>
      <w:r w:rsidR="00D06ECF" w:rsidRPr="00462402">
        <w:rPr>
          <w:rFonts w:ascii="Times New Roman" w:hAnsi="Times New Roman" w:cs="Times New Roman"/>
          <w:b/>
          <w:color w:val="000000"/>
          <w:sz w:val="22"/>
          <w:szCs w:val="22"/>
        </w:rPr>
        <w:t>porated</w:t>
      </w:r>
      <w:r w:rsidR="00D06EC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06ECF">
        <w:rPr>
          <w:rFonts w:ascii="Times New Roman" w:hAnsi="Times New Roman" w:cs="Times New Roman"/>
          <w:color w:val="000000"/>
          <w:sz w:val="22"/>
          <w:szCs w:val="22"/>
        </w:rPr>
        <w:tab/>
        <w:t>January 2016 – Present</w:t>
      </w:r>
    </w:p>
    <w:sectPr w:rsidR="00034E27" w:rsidRPr="00E00803" w:rsidSect="00ED350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C14A" w14:textId="77777777" w:rsidR="00200D06" w:rsidRDefault="00200D06" w:rsidP="00200D06">
      <w:r>
        <w:separator/>
      </w:r>
    </w:p>
  </w:endnote>
  <w:endnote w:type="continuationSeparator" w:id="0">
    <w:p w14:paraId="13B62C83" w14:textId="77777777" w:rsidR="00200D06" w:rsidRDefault="00200D06" w:rsidP="0020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F1113" w14:textId="77777777" w:rsidR="00200D06" w:rsidRDefault="00200D06" w:rsidP="00200D06">
      <w:r>
        <w:separator/>
      </w:r>
    </w:p>
  </w:footnote>
  <w:footnote w:type="continuationSeparator" w:id="0">
    <w:p w14:paraId="08A05119" w14:textId="77777777" w:rsidR="00200D06" w:rsidRDefault="00200D06" w:rsidP="00200D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B6B1" w14:textId="320D28D3" w:rsidR="00200D06" w:rsidRDefault="00200D06" w:rsidP="00200D06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Breona Black</w:instrText>
      </w:r>
    </w:fldSimple>
    <w:r>
      <w:instrText xml:space="preserve">="" "[Your Name]" </w:instrText>
    </w:r>
    <w:fldSimple w:instr=" USERNAME ">
      <w:r>
        <w:rPr>
          <w:noProof/>
        </w:rPr>
        <w:instrText>Breona Black</w:instrText>
      </w:r>
    </w:fldSimple>
    <w:r>
      <w:fldChar w:fldCharType="separate"/>
    </w:r>
    <w:r>
      <w:rPr>
        <w:noProof/>
      </w:rPr>
      <w:instrText>Breona Black</w:instrText>
    </w:r>
    <w:r>
      <w:fldChar w:fldCharType="end"/>
    </w:r>
    <w:r>
      <w:instrText xml:space="preserve"> \* MERGEFORMAT</w:instrText>
    </w:r>
    <w:r>
      <w:fldChar w:fldCharType="separate"/>
    </w:r>
    <w:r w:rsidR="006E07B8">
      <w:t xml:space="preserve">Breona </w:t>
    </w:r>
    <w:r w:rsidR="006E07B8">
      <w:rPr>
        <w:noProof/>
      </w:rPr>
      <w:t>Black</w:t>
    </w:r>
    <w:r>
      <w:fldChar w:fldCharType="end"/>
    </w:r>
    <w:r>
      <w:t>, BSN, RN</w:t>
    </w:r>
  </w:p>
  <w:p w14:paraId="16727AC5" w14:textId="74AF2500" w:rsidR="00200D06" w:rsidRDefault="00200D06" w:rsidP="00200D06">
    <w:pPr>
      <w:pStyle w:val="ContactDetails"/>
    </w:pPr>
    <w:r w:rsidRPr="00200D06">
      <w:t>501 Sycamore Lane 1014 Euless, Texas 75063</w:t>
    </w:r>
    <w:r>
      <w:br/>
      <w:t xml:space="preserve">(903) 491-6563 </w:t>
    </w:r>
    <w:r>
      <w:sym w:font="Wingdings 2" w:char="F097"/>
    </w:r>
    <w:r>
      <w:t xml:space="preserve"> Breona.B</w:t>
    </w:r>
    <w:r w:rsidRPr="00200D06">
      <w:t>lack01@frontier.edu</w:t>
    </w:r>
  </w:p>
  <w:p w14:paraId="2385FC91" w14:textId="77777777" w:rsidR="00200D06" w:rsidRDefault="00200D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6C16"/>
    <w:multiLevelType w:val="hybridMultilevel"/>
    <w:tmpl w:val="CA140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31"/>
    <w:rsid w:val="00034E27"/>
    <w:rsid w:val="00180742"/>
    <w:rsid w:val="00200D06"/>
    <w:rsid w:val="00462402"/>
    <w:rsid w:val="00484D31"/>
    <w:rsid w:val="0050141F"/>
    <w:rsid w:val="00590A04"/>
    <w:rsid w:val="005C5082"/>
    <w:rsid w:val="00644C98"/>
    <w:rsid w:val="006E07B8"/>
    <w:rsid w:val="009A6375"/>
    <w:rsid w:val="00C503C5"/>
    <w:rsid w:val="00D06ECF"/>
    <w:rsid w:val="00DA3935"/>
    <w:rsid w:val="00E00803"/>
    <w:rsid w:val="00E5775F"/>
    <w:rsid w:val="00ED3508"/>
    <w:rsid w:val="00E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EF6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D31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DA3935"/>
  </w:style>
  <w:style w:type="paragraph" w:styleId="ListParagraph">
    <w:name w:val="List Paragraph"/>
    <w:basedOn w:val="Normal"/>
    <w:uiPriority w:val="34"/>
    <w:qFormat/>
    <w:rsid w:val="0064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06"/>
  </w:style>
  <w:style w:type="paragraph" w:styleId="Footer">
    <w:name w:val="footer"/>
    <w:basedOn w:val="Normal"/>
    <w:link w:val="FooterChar"/>
    <w:uiPriority w:val="99"/>
    <w:unhideWhenUsed/>
    <w:rsid w:val="00200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06"/>
  </w:style>
  <w:style w:type="paragraph" w:styleId="Title">
    <w:name w:val="Title"/>
    <w:basedOn w:val="Normal"/>
    <w:next w:val="Normal"/>
    <w:link w:val="TitleChar"/>
    <w:rsid w:val="00200D06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0D06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200D06"/>
    <w:pPr>
      <w:spacing w:before="120" w:after="240"/>
      <w:ind w:right="-720"/>
      <w:jc w:val="right"/>
    </w:pPr>
    <w:rPr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D31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DA3935"/>
  </w:style>
  <w:style w:type="paragraph" w:styleId="ListParagraph">
    <w:name w:val="List Paragraph"/>
    <w:basedOn w:val="Normal"/>
    <w:uiPriority w:val="34"/>
    <w:qFormat/>
    <w:rsid w:val="0064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06"/>
  </w:style>
  <w:style w:type="paragraph" w:styleId="Footer">
    <w:name w:val="footer"/>
    <w:basedOn w:val="Normal"/>
    <w:link w:val="FooterChar"/>
    <w:uiPriority w:val="99"/>
    <w:unhideWhenUsed/>
    <w:rsid w:val="00200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06"/>
  </w:style>
  <w:style w:type="paragraph" w:styleId="Title">
    <w:name w:val="Title"/>
    <w:basedOn w:val="Normal"/>
    <w:next w:val="Normal"/>
    <w:link w:val="TitleChar"/>
    <w:rsid w:val="00200D06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0D06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200D06"/>
    <w:pPr>
      <w:spacing w:before="120" w:after="240"/>
      <w:ind w:right="-720"/>
      <w:jc w:val="right"/>
    </w:pPr>
    <w:rPr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Macintosh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Breona Black</dc:creator>
  <cp:keywords/>
  <dc:description/>
  <cp:lastModifiedBy>Breona Black</cp:lastModifiedBy>
  <cp:revision>3</cp:revision>
  <dcterms:created xsi:type="dcterms:W3CDTF">2021-01-06T05:37:00Z</dcterms:created>
  <dcterms:modified xsi:type="dcterms:W3CDTF">2021-01-06T05:37:00Z</dcterms:modified>
</cp:coreProperties>
</file>