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4EAF3" w14:textId="3F5D7ECA" w:rsidR="00947039" w:rsidRPr="00CB0747" w:rsidRDefault="00947039" w:rsidP="00947039">
      <w:pPr>
        <w:jc w:val="center"/>
        <w:rPr>
          <w:color w:val="000000"/>
        </w:rPr>
      </w:pPr>
      <w:proofErr w:type="spellStart"/>
      <w:r>
        <w:rPr>
          <w:b/>
          <w:bCs/>
          <w:color w:val="000000"/>
        </w:rPr>
        <w:t>Shirel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Toren</w:t>
      </w:r>
      <w:proofErr w:type="spellEnd"/>
      <w:r w:rsidR="00534B3D">
        <w:rPr>
          <w:b/>
          <w:bCs/>
          <w:color w:val="000000"/>
        </w:rPr>
        <w:t xml:space="preserve">, RN. </w:t>
      </w:r>
    </w:p>
    <w:p w14:paraId="15B652B5" w14:textId="77777777" w:rsidR="00947039" w:rsidRDefault="00947039" w:rsidP="00947039">
      <w:pPr>
        <w:jc w:val="center"/>
        <w:rPr>
          <w:rFonts w:asciiTheme="majorBidi" w:hAnsiTheme="majorBidi" w:cstheme="majorBidi"/>
          <w:color w:val="232323"/>
        </w:rPr>
      </w:pPr>
      <w:r w:rsidRPr="00944686">
        <w:rPr>
          <w:rFonts w:asciiTheme="majorBidi" w:hAnsiTheme="majorBidi" w:cstheme="majorBidi"/>
          <w:color w:val="232323"/>
        </w:rPr>
        <w:t xml:space="preserve">20080 W Dixie </w:t>
      </w:r>
      <w:proofErr w:type="gramStart"/>
      <w:r w:rsidRPr="00944686">
        <w:rPr>
          <w:rFonts w:asciiTheme="majorBidi" w:hAnsiTheme="majorBidi" w:cstheme="majorBidi"/>
          <w:color w:val="232323"/>
        </w:rPr>
        <w:t xml:space="preserve">Hwy,   </w:t>
      </w:r>
      <w:proofErr w:type="gramEnd"/>
      <w:r w:rsidRPr="00944686">
        <w:rPr>
          <w:rFonts w:asciiTheme="majorBidi" w:hAnsiTheme="majorBidi" w:cstheme="majorBidi"/>
          <w:color w:val="232323"/>
        </w:rPr>
        <w:t xml:space="preserve">                                                                                                                             Miami, FL. 33180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color w:val="232323"/>
        </w:rPr>
        <w:t>(</w:t>
      </w:r>
      <w:r w:rsidRPr="00944686">
        <w:rPr>
          <w:rFonts w:asciiTheme="majorBidi" w:hAnsiTheme="majorBidi" w:cstheme="majorBidi"/>
          <w:color w:val="232323"/>
        </w:rPr>
        <w:t>646</w:t>
      </w:r>
      <w:r>
        <w:rPr>
          <w:rFonts w:asciiTheme="majorBidi" w:hAnsiTheme="majorBidi" w:cstheme="majorBidi"/>
          <w:color w:val="232323"/>
        </w:rPr>
        <w:t>)</w:t>
      </w:r>
      <w:r w:rsidRPr="00944686">
        <w:rPr>
          <w:rFonts w:asciiTheme="majorBidi" w:hAnsiTheme="majorBidi" w:cstheme="majorBidi"/>
          <w:color w:val="232323"/>
        </w:rPr>
        <w:t>-829-8453</w:t>
      </w:r>
    </w:p>
    <w:p w14:paraId="0E8FA8D9" w14:textId="77777777" w:rsidR="00947039" w:rsidRPr="00CB0747" w:rsidRDefault="00947039" w:rsidP="00947039">
      <w:pPr>
        <w:jc w:val="center"/>
        <w:rPr>
          <w:color w:val="000000"/>
        </w:rPr>
      </w:pPr>
      <w:r>
        <w:rPr>
          <w:color w:val="000000"/>
        </w:rPr>
        <w:t>Shirel.toren@yahoo.com</w:t>
      </w:r>
    </w:p>
    <w:p w14:paraId="384D3E10" w14:textId="77777777" w:rsidR="00947039" w:rsidRDefault="00947039" w:rsidP="00947039">
      <w:pPr>
        <w:rPr>
          <w:color w:val="000000"/>
          <w:sz w:val="20"/>
          <w:szCs w:val="20"/>
        </w:rPr>
      </w:pPr>
    </w:p>
    <w:p w14:paraId="0652AC41" w14:textId="77777777" w:rsidR="00947039" w:rsidRDefault="00947039" w:rsidP="00947039">
      <w:pPr>
        <w:jc w:val="center"/>
        <w:rPr>
          <w:b/>
          <w:bCs/>
          <w:color w:val="000000"/>
          <w:u w:val="single"/>
        </w:rPr>
      </w:pPr>
      <w:r w:rsidRPr="004A264F">
        <w:rPr>
          <w:b/>
          <w:bCs/>
          <w:color w:val="000000"/>
          <w:u w:val="single"/>
        </w:rPr>
        <w:t>Objective:</w:t>
      </w:r>
    </w:p>
    <w:p w14:paraId="2CA6F52F" w14:textId="77777777" w:rsidR="00947039" w:rsidRDefault="00947039" w:rsidP="00947039">
      <w:pPr>
        <w:rPr>
          <w:b/>
          <w:bCs/>
          <w:color w:val="000000"/>
          <w:u w:val="single"/>
        </w:rPr>
      </w:pPr>
    </w:p>
    <w:p w14:paraId="6DFD41F0" w14:textId="54447497" w:rsidR="00467188" w:rsidRPr="00467188" w:rsidRDefault="00467188" w:rsidP="00467188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</w:rPr>
      </w:pPr>
      <w:r w:rsidRPr="00467188">
        <w:rPr>
          <w:rFonts w:asciiTheme="majorBidi" w:hAnsiTheme="majorBidi" w:cstheme="majorBidi"/>
        </w:rPr>
        <w:t xml:space="preserve">With over five years of experience in both medical and administrative roles, I am eager to be part of your </w:t>
      </w:r>
      <w:r w:rsidRPr="00467188">
        <w:rPr>
          <w:rFonts w:asciiTheme="majorBidi" w:hAnsiTheme="majorBidi" w:cstheme="majorBidi"/>
        </w:rPr>
        <w:t xml:space="preserve">practice </w:t>
      </w:r>
      <w:r w:rsidRPr="00467188">
        <w:rPr>
          <w:rFonts w:asciiTheme="majorBidi" w:hAnsiTheme="majorBidi" w:cstheme="majorBidi"/>
        </w:rPr>
        <w:t>and unite in your mission to enhance the well-being of the community we serve. Both my professional and volunteer experience has equipped me with skills as an excellent communicator and effective problem-solver. In addition, I am fluent in Hebrew. I function comfortably in a fast-paced environment and adapt to changes quickly. I work well with others, listening to their needs and caring for them on a personal level. I have excellent bedside manners, and a sunny attitude with over 800 hours of accumulated clinical experience.</w:t>
      </w:r>
    </w:p>
    <w:p w14:paraId="7ECC5B1F" w14:textId="77777777" w:rsidR="00947039" w:rsidRPr="004A264F" w:rsidRDefault="00947039" w:rsidP="00947039">
      <w:pPr>
        <w:rPr>
          <w:b/>
          <w:bCs/>
          <w:color w:val="000000"/>
          <w:u w:val="single"/>
        </w:rPr>
      </w:pPr>
    </w:p>
    <w:p w14:paraId="00D0AAF4" w14:textId="77777777" w:rsidR="00947039" w:rsidRPr="00CB0747" w:rsidRDefault="00947039" w:rsidP="00947039">
      <w:pPr>
        <w:rPr>
          <w:color w:val="000000"/>
        </w:rPr>
      </w:pPr>
      <w:r w:rsidRPr="00CB0747">
        <w:rPr>
          <w:color w:val="000000"/>
          <w:sz w:val="20"/>
          <w:szCs w:val="20"/>
        </w:rPr>
        <w:t>   </w:t>
      </w:r>
    </w:p>
    <w:p w14:paraId="603AFB53" w14:textId="77777777" w:rsidR="00947039" w:rsidRPr="004A264F" w:rsidRDefault="00947039" w:rsidP="00947039">
      <w:pPr>
        <w:rPr>
          <w:rFonts w:asciiTheme="majorBidi" w:hAnsiTheme="majorBidi" w:cstheme="majorBidi"/>
          <w:b/>
          <w:bCs/>
          <w:u w:val="single"/>
        </w:rPr>
      </w:pPr>
      <w:r w:rsidRPr="004A264F">
        <w:rPr>
          <w:rFonts w:asciiTheme="majorBidi" w:hAnsiTheme="majorBidi" w:cstheme="majorBidi"/>
          <w:b/>
          <w:bCs/>
          <w:u w:val="single"/>
        </w:rPr>
        <w:t>EDUCATION:</w:t>
      </w:r>
    </w:p>
    <w:p w14:paraId="51C89132" w14:textId="77777777" w:rsidR="00947039" w:rsidRPr="004A264F" w:rsidRDefault="00947039" w:rsidP="00947039">
      <w:pPr>
        <w:rPr>
          <w:rFonts w:asciiTheme="majorBidi" w:hAnsiTheme="majorBidi" w:cstheme="majorBidi"/>
          <w:b/>
          <w:bCs/>
          <w:sz w:val="21"/>
          <w:szCs w:val="21"/>
        </w:rPr>
      </w:pPr>
    </w:p>
    <w:p w14:paraId="1676FBA4" w14:textId="77777777" w:rsidR="00947039" w:rsidRPr="00CB0747" w:rsidRDefault="00947039" w:rsidP="00947039">
      <w:pPr>
        <w:ind w:left="-270" w:right="-1440" w:firstLine="280"/>
        <w:rPr>
          <w:b/>
          <w:bCs/>
        </w:rPr>
      </w:pPr>
      <w:r w:rsidRPr="004A264F">
        <w:rPr>
          <w:b/>
          <w:bCs/>
        </w:rPr>
        <w:t>Hunter college</w:t>
      </w:r>
    </w:p>
    <w:p w14:paraId="6DA07933" w14:textId="77777777" w:rsidR="00947039" w:rsidRPr="00CB0747" w:rsidRDefault="00947039" w:rsidP="00947039">
      <w:pPr>
        <w:ind w:right="-1440"/>
      </w:pPr>
      <w:r w:rsidRPr="00CB0747">
        <w:rPr>
          <w:b/>
          <w:bCs/>
          <w:color w:val="000000"/>
        </w:rPr>
        <w:t xml:space="preserve">The City University of New York, </w:t>
      </w:r>
      <w:r w:rsidRPr="00CB0747">
        <w:rPr>
          <w:i/>
          <w:iCs/>
          <w:color w:val="000000"/>
        </w:rPr>
        <w:t>New York, NY</w:t>
      </w:r>
    </w:p>
    <w:p w14:paraId="40568354" w14:textId="77777777" w:rsidR="00947039" w:rsidRPr="00CB0747" w:rsidRDefault="00947039" w:rsidP="00947039">
      <w:r w:rsidRPr="00CB0747">
        <w:rPr>
          <w:b/>
          <w:bCs/>
          <w:color w:val="000000"/>
        </w:rPr>
        <w:t xml:space="preserve">Bachelor of Science in Nursing, </w:t>
      </w:r>
      <w:r w:rsidRPr="004A264F">
        <w:rPr>
          <w:color w:val="000000"/>
        </w:rPr>
        <w:t xml:space="preserve">anticipated </w:t>
      </w:r>
      <w:r w:rsidRPr="00CB0747">
        <w:rPr>
          <w:color w:val="000000"/>
        </w:rPr>
        <w:t>Graduat</w:t>
      </w:r>
      <w:r w:rsidRPr="004A264F">
        <w:rPr>
          <w:color w:val="000000"/>
        </w:rPr>
        <w:t>ion</w:t>
      </w:r>
      <w:r w:rsidRPr="00CB0747">
        <w:rPr>
          <w:color w:val="000000"/>
        </w:rPr>
        <w:t>:</w:t>
      </w:r>
      <w:r w:rsidRPr="00CB0747">
        <w:rPr>
          <w:b/>
          <w:bCs/>
          <w:color w:val="000000"/>
        </w:rPr>
        <w:t xml:space="preserve"> </w:t>
      </w:r>
      <w:r w:rsidRPr="00CB0747">
        <w:rPr>
          <w:color w:val="000000"/>
        </w:rPr>
        <w:t>05/20</w:t>
      </w:r>
      <w:r w:rsidRPr="004A264F">
        <w:rPr>
          <w:color w:val="000000"/>
        </w:rPr>
        <w:t>21</w:t>
      </w:r>
    </w:p>
    <w:p w14:paraId="51F8F346" w14:textId="77777777" w:rsidR="00947039" w:rsidRPr="00CB0747" w:rsidRDefault="00947039" w:rsidP="00947039"/>
    <w:p w14:paraId="5699A264" w14:textId="77777777" w:rsidR="00947039" w:rsidRPr="00CB0747" w:rsidRDefault="00947039" w:rsidP="00947039">
      <w:r w:rsidRPr="00CB0747">
        <w:rPr>
          <w:b/>
          <w:bCs/>
          <w:color w:val="000000"/>
        </w:rPr>
        <w:t>Queensborough Community College</w:t>
      </w:r>
    </w:p>
    <w:p w14:paraId="5EF7A7A0" w14:textId="77777777" w:rsidR="00947039" w:rsidRPr="00CB0747" w:rsidRDefault="00947039" w:rsidP="00947039">
      <w:r w:rsidRPr="00CB0747">
        <w:rPr>
          <w:b/>
          <w:bCs/>
          <w:color w:val="000000"/>
        </w:rPr>
        <w:t xml:space="preserve">The City University of New York, </w:t>
      </w:r>
      <w:r w:rsidRPr="00CB0747">
        <w:rPr>
          <w:i/>
          <w:iCs/>
          <w:color w:val="000000"/>
        </w:rPr>
        <w:t>Bayside, NY</w:t>
      </w:r>
    </w:p>
    <w:p w14:paraId="5DE68209" w14:textId="77777777" w:rsidR="00947039" w:rsidRPr="00CB0747" w:rsidRDefault="00947039" w:rsidP="00947039">
      <w:r w:rsidRPr="00CB0747">
        <w:rPr>
          <w:b/>
          <w:bCs/>
          <w:color w:val="000000"/>
        </w:rPr>
        <w:t>Associate in Applied Science, Nursing</w:t>
      </w:r>
      <w:r w:rsidRPr="00CB0747">
        <w:rPr>
          <w:color w:val="000000"/>
        </w:rPr>
        <w:t xml:space="preserve"> Graduated: </w:t>
      </w:r>
      <w:r w:rsidRPr="004A264F">
        <w:rPr>
          <w:color w:val="000000"/>
        </w:rPr>
        <w:t>12</w:t>
      </w:r>
      <w:r w:rsidRPr="00CB0747">
        <w:rPr>
          <w:color w:val="000000"/>
        </w:rPr>
        <w:t>/201</w:t>
      </w:r>
      <w:r w:rsidRPr="004A264F">
        <w:rPr>
          <w:color w:val="000000"/>
        </w:rPr>
        <w:t>9</w:t>
      </w:r>
    </w:p>
    <w:p w14:paraId="6F177619" w14:textId="77777777" w:rsidR="00947039" w:rsidRPr="004A264F" w:rsidRDefault="00947039" w:rsidP="00947039">
      <w:pPr>
        <w:rPr>
          <w:rFonts w:asciiTheme="majorBidi" w:hAnsiTheme="majorBidi" w:cstheme="majorBidi"/>
          <w:b/>
        </w:rPr>
      </w:pPr>
      <w:r w:rsidRPr="00CB0747">
        <w:rPr>
          <w:b/>
          <w:bCs/>
          <w:color w:val="000000"/>
        </w:rPr>
        <w:t xml:space="preserve">GPA: </w:t>
      </w:r>
      <w:r w:rsidRPr="00CB0747">
        <w:rPr>
          <w:color w:val="000000"/>
        </w:rPr>
        <w:t>3.</w:t>
      </w:r>
      <w:r w:rsidRPr="004A264F">
        <w:rPr>
          <w:color w:val="000000"/>
        </w:rPr>
        <w:t>7</w:t>
      </w:r>
    </w:p>
    <w:p w14:paraId="721A8D52" w14:textId="77777777" w:rsidR="00947039" w:rsidRDefault="00947039" w:rsidP="00947039">
      <w:pPr>
        <w:rPr>
          <w:rFonts w:asciiTheme="majorBidi" w:hAnsiTheme="majorBidi" w:cstheme="majorBidi"/>
          <w:b/>
          <w:sz w:val="20"/>
          <w:szCs w:val="20"/>
        </w:rPr>
      </w:pPr>
    </w:p>
    <w:p w14:paraId="7FAC86E2" w14:textId="77777777" w:rsidR="00947039" w:rsidRPr="004A264F" w:rsidRDefault="00947039" w:rsidP="00947039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4A264F">
        <w:rPr>
          <w:b/>
          <w:bCs/>
          <w:color w:val="000000"/>
          <w:u w:val="single"/>
        </w:rPr>
        <w:t>LICENSURES &amp; CERTIFICATIONS:</w:t>
      </w:r>
    </w:p>
    <w:p w14:paraId="18BF954C" w14:textId="77777777" w:rsidR="00947039" w:rsidRDefault="00947039" w:rsidP="00947039"/>
    <w:p w14:paraId="08CF4E91" w14:textId="77777777" w:rsidR="00947039" w:rsidRDefault="00947039" w:rsidP="00947039">
      <w:pPr>
        <w:pStyle w:val="NormalWeb"/>
        <w:spacing w:before="0" w:beforeAutospacing="0" w:after="0" w:afterAutospacing="0"/>
        <w:ind w:hanging="1440"/>
      </w:pPr>
      <w:r>
        <w:rPr>
          <w:b/>
          <w:bCs/>
          <w:color w:val="000000"/>
          <w:sz w:val="21"/>
          <w:szCs w:val="21"/>
        </w:rPr>
        <w:t xml:space="preserve">                            REGISTERED NURSE, </w:t>
      </w:r>
      <w:r>
        <w:rPr>
          <w:color w:val="000000"/>
          <w:sz w:val="21"/>
          <w:szCs w:val="21"/>
        </w:rPr>
        <w:t>New York State Boards</w:t>
      </w:r>
    </w:p>
    <w:p w14:paraId="1405CEDF" w14:textId="77777777" w:rsidR="00947039" w:rsidRDefault="00947039" w:rsidP="00947039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1"/>
          <w:szCs w:val="21"/>
        </w:rPr>
        <w:t xml:space="preserve">CARDIOPULMONARY RESUSCITATION, </w:t>
      </w:r>
      <w:r>
        <w:rPr>
          <w:color w:val="000000"/>
          <w:sz w:val="21"/>
          <w:szCs w:val="21"/>
        </w:rPr>
        <w:t>American Red Cross, 01/2020</w:t>
      </w:r>
    </w:p>
    <w:p w14:paraId="3DDDEB59" w14:textId="77777777" w:rsidR="00947039" w:rsidRDefault="00947039" w:rsidP="00947039"/>
    <w:p w14:paraId="059A80DD" w14:textId="77777777" w:rsidR="00947039" w:rsidRDefault="00947039" w:rsidP="00947039"/>
    <w:p w14:paraId="134E555C" w14:textId="77777777" w:rsidR="00947039" w:rsidRPr="00372FC3" w:rsidRDefault="00947039" w:rsidP="00947039">
      <w:pPr>
        <w:rPr>
          <w:rFonts w:asciiTheme="majorBidi" w:hAnsiTheme="majorBidi" w:cstheme="majorBidi"/>
          <w:sz w:val="28"/>
          <w:szCs w:val="28"/>
          <w:u w:val="single"/>
        </w:rPr>
      </w:pPr>
      <w:r w:rsidRPr="00372FC3">
        <w:rPr>
          <w:rFonts w:asciiTheme="majorBidi" w:hAnsiTheme="majorBidi" w:cstheme="majorBidi"/>
          <w:sz w:val="28"/>
          <w:szCs w:val="28"/>
          <w:u w:val="single"/>
        </w:rPr>
        <w:t>PROFESSIONAL EXPERIENCE</w:t>
      </w:r>
    </w:p>
    <w:p w14:paraId="3F2D714E" w14:textId="77777777" w:rsidR="00947039" w:rsidRPr="00372FC3" w:rsidRDefault="00947039" w:rsidP="00947039">
      <w:pPr>
        <w:rPr>
          <w:rFonts w:asciiTheme="majorBidi" w:hAnsiTheme="majorBidi" w:cstheme="majorBidi"/>
          <w:sz w:val="28"/>
          <w:szCs w:val="28"/>
          <w:u w:val="single"/>
        </w:rPr>
      </w:pPr>
    </w:p>
    <w:p w14:paraId="4D6090BB" w14:textId="77777777" w:rsidR="00947039" w:rsidRDefault="00947039" w:rsidP="00947039">
      <w:pPr>
        <w:rPr>
          <w:rFonts w:asciiTheme="majorBidi" w:hAnsiTheme="majorBidi" w:cstheme="majorBidi"/>
          <w:b/>
          <w:sz w:val="20"/>
          <w:szCs w:val="20"/>
        </w:rPr>
      </w:pPr>
      <w:r w:rsidRPr="00372FC3">
        <w:rPr>
          <w:rFonts w:asciiTheme="majorBidi" w:hAnsiTheme="majorBidi" w:cstheme="majorBidi"/>
          <w:b/>
          <w:sz w:val="20"/>
          <w:szCs w:val="20"/>
        </w:rPr>
        <w:t xml:space="preserve">COVID19 testing | Wise Medical Stuffing| Flushing, NY.       </w:t>
      </w:r>
    </w:p>
    <w:p w14:paraId="0C9D3625" w14:textId="77777777" w:rsidR="00947039" w:rsidRPr="00372FC3" w:rsidRDefault="00947039" w:rsidP="00947039">
      <w:pPr>
        <w:rPr>
          <w:rFonts w:asciiTheme="majorBidi" w:hAnsiTheme="majorBidi" w:cstheme="majorBidi"/>
          <w:sz w:val="28"/>
          <w:szCs w:val="28"/>
          <w:u w:val="single"/>
        </w:rPr>
      </w:pPr>
      <w:r w:rsidRPr="00372FC3">
        <w:rPr>
          <w:rFonts w:asciiTheme="majorBidi" w:hAnsiTheme="majorBidi" w:cstheme="majorBidi"/>
          <w:b/>
          <w:sz w:val="20"/>
          <w:szCs w:val="20"/>
        </w:rPr>
        <w:t xml:space="preserve">Dec 2020- Mar 2021     </w:t>
      </w:r>
    </w:p>
    <w:p w14:paraId="0632E59D" w14:textId="77777777" w:rsidR="00947039" w:rsidRPr="00372FC3" w:rsidRDefault="00947039" w:rsidP="0094703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</w:rPr>
      </w:pPr>
      <w:r w:rsidRPr="00372FC3">
        <w:rPr>
          <w:rFonts w:asciiTheme="majorBidi" w:hAnsiTheme="majorBidi" w:cstheme="majorBidi"/>
        </w:rPr>
        <w:t xml:space="preserve">Home based COVID19 testing for pre- surgical patients </w:t>
      </w:r>
    </w:p>
    <w:p w14:paraId="699F660A" w14:textId="77777777" w:rsidR="00947039" w:rsidRPr="00372FC3" w:rsidRDefault="00947039" w:rsidP="0094703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</w:rPr>
      </w:pPr>
      <w:r w:rsidRPr="00372FC3">
        <w:rPr>
          <w:rFonts w:asciiTheme="majorBidi" w:hAnsiTheme="majorBidi" w:cstheme="majorBidi"/>
        </w:rPr>
        <w:t>Responsible to assess and document the results of PCR and rapid testing.</w:t>
      </w:r>
    </w:p>
    <w:p w14:paraId="231A7BB4" w14:textId="77777777" w:rsidR="00947039" w:rsidRPr="00372FC3" w:rsidRDefault="00947039" w:rsidP="0094703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</w:rPr>
      </w:pPr>
      <w:r w:rsidRPr="00372FC3">
        <w:rPr>
          <w:rFonts w:asciiTheme="majorBidi" w:hAnsiTheme="majorBidi" w:cstheme="majorBidi"/>
        </w:rPr>
        <w:t xml:space="preserve">Responsible for 20-30 patients a day. </w:t>
      </w:r>
    </w:p>
    <w:p w14:paraId="4A087BB6" w14:textId="77777777" w:rsidR="00947039" w:rsidRDefault="00947039" w:rsidP="00947039">
      <w:pPr>
        <w:rPr>
          <w:rFonts w:asciiTheme="majorBidi" w:hAnsiTheme="majorBidi" w:cstheme="majorBidi"/>
          <w:b/>
          <w:sz w:val="20"/>
          <w:szCs w:val="20"/>
        </w:rPr>
      </w:pPr>
    </w:p>
    <w:p w14:paraId="427ECE5B" w14:textId="77777777" w:rsidR="00947039" w:rsidRDefault="00947039" w:rsidP="00947039">
      <w:pPr>
        <w:rPr>
          <w:rFonts w:asciiTheme="majorBidi" w:hAnsiTheme="majorBidi" w:cstheme="majorBidi"/>
          <w:b/>
          <w:sz w:val="20"/>
          <w:szCs w:val="20"/>
        </w:rPr>
      </w:pPr>
      <w:r w:rsidRPr="00372FC3">
        <w:rPr>
          <w:rFonts w:asciiTheme="majorBidi" w:hAnsiTheme="majorBidi" w:cstheme="majorBidi"/>
          <w:b/>
          <w:sz w:val="20"/>
          <w:szCs w:val="20"/>
        </w:rPr>
        <w:t xml:space="preserve">Medical Billing | Gary D. Menachem Podiatry | Flushing, NY            </w:t>
      </w:r>
    </w:p>
    <w:p w14:paraId="15BF5FB7" w14:textId="77777777" w:rsidR="00947039" w:rsidRDefault="00947039" w:rsidP="00947039">
      <w:pPr>
        <w:rPr>
          <w:rFonts w:asciiTheme="majorBidi" w:hAnsiTheme="majorBidi" w:cstheme="majorBidi"/>
          <w:b/>
          <w:sz w:val="20"/>
          <w:szCs w:val="20"/>
        </w:rPr>
      </w:pPr>
      <w:r w:rsidRPr="00372FC3">
        <w:rPr>
          <w:rFonts w:asciiTheme="majorBidi" w:hAnsiTheme="majorBidi" w:cstheme="majorBidi"/>
          <w:b/>
          <w:sz w:val="20"/>
          <w:szCs w:val="20"/>
        </w:rPr>
        <w:t>Mar 2016—Jan 2018</w:t>
      </w:r>
    </w:p>
    <w:p w14:paraId="69C79D1C" w14:textId="77777777" w:rsidR="00947039" w:rsidRPr="00372FC3" w:rsidRDefault="00947039" w:rsidP="00947039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372FC3">
        <w:rPr>
          <w:color w:val="000000"/>
        </w:rPr>
        <w:t>Greet and check-in patients, and collect personal, medical, and insurance information</w:t>
      </w:r>
    </w:p>
    <w:p w14:paraId="29E32CC4" w14:textId="77777777" w:rsidR="00947039" w:rsidRPr="00372FC3" w:rsidRDefault="00947039" w:rsidP="00947039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372FC3">
        <w:rPr>
          <w:color w:val="000000"/>
        </w:rPr>
        <w:lastRenderedPageBreak/>
        <w:t>Answer the phone in a timely manner and schedule, reschedule, and verify patient appointments; schedule appointments with secondary care providers</w:t>
      </w:r>
    </w:p>
    <w:p w14:paraId="0B391CC5" w14:textId="77777777" w:rsidR="00947039" w:rsidRPr="00372FC3" w:rsidRDefault="00947039" w:rsidP="00947039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372FC3">
        <w:rPr>
          <w:color w:val="000000"/>
        </w:rPr>
        <w:t>Collected patient co-payments and recorded payment transactions; obtained third-party payer authorization for services provided and communicated outstanding balances to insurance companies and patients</w:t>
      </w:r>
    </w:p>
    <w:p w14:paraId="29116292" w14:textId="77777777" w:rsidR="00947039" w:rsidRDefault="00947039" w:rsidP="00947039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372FC3">
        <w:rPr>
          <w:color w:val="000000"/>
        </w:rPr>
        <w:t xml:space="preserve">Compliant in </w:t>
      </w:r>
      <w:proofErr w:type="spellStart"/>
      <w:r w:rsidRPr="00372FC3">
        <w:rPr>
          <w:color w:val="000000"/>
        </w:rPr>
        <w:t>WebPT</w:t>
      </w:r>
      <w:proofErr w:type="spellEnd"/>
      <w:r w:rsidRPr="00372FC3">
        <w:rPr>
          <w:color w:val="000000"/>
        </w:rPr>
        <w:t xml:space="preserve"> software to manage patient records and files; reinforce and uphold patient confidentiality as required by HIPAA and clinic.</w:t>
      </w:r>
    </w:p>
    <w:p w14:paraId="1AFF4CF0" w14:textId="77777777" w:rsidR="00947039" w:rsidRDefault="00947039" w:rsidP="00947039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4F375B1E" w14:textId="77777777" w:rsidR="00947039" w:rsidRDefault="00947039" w:rsidP="00947039">
      <w:pPr>
        <w:rPr>
          <w:rFonts w:asciiTheme="majorBidi" w:hAnsiTheme="majorBidi" w:cstheme="majorBidi"/>
          <w:b/>
          <w:sz w:val="20"/>
          <w:szCs w:val="20"/>
        </w:rPr>
      </w:pPr>
      <w:r w:rsidRPr="00372FC3">
        <w:rPr>
          <w:rFonts w:asciiTheme="majorBidi" w:hAnsiTheme="majorBidi" w:cstheme="majorBidi"/>
          <w:b/>
          <w:sz w:val="20"/>
          <w:szCs w:val="20"/>
        </w:rPr>
        <w:t xml:space="preserve">Medical &amp; Administrative Assistant | Yosef </w:t>
      </w:r>
      <w:proofErr w:type="spellStart"/>
      <w:r w:rsidRPr="00372FC3">
        <w:rPr>
          <w:rFonts w:asciiTheme="majorBidi" w:hAnsiTheme="majorBidi" w:cstheme="majorBidi"/>
          <w:b/>
          <w:sz w:val="20"/>
          <w:szCs w:val="20"/>
        </w:rPr>
        <w:t>Morad</w:t>
      </w:r>
      <w:proofErr w:type="spellEnd"/>
      <w:r w:rsidRPr="00372FC3">
        <w:rPr>
          <w:rFonts w:asciiTheme="majorBidi" w:hAnsiTheme="majorBidi" w:cstheme="majorBidi"/>
          <w:b/>
          <w:sz w:val="20"/>
          <w:szCs w:val="20"/>
        </w:rPr>
        <w:t xml:space="preserve">, MD | Flushing, NY    </w:t>
      </w:r>
      <w:r w:rsidRPr="00372FC3">
        <w:rPr>
          <w:rFonts w:asciiTheme="majorBidi" w:hAnsiTheme="majorBidi" w:cstheme="majorBidi"/>
          <w:b/>
          <w:sz w:val="20"/>
          <w:szCs w:val="20"/>
        </w:rPr>
        <w:br/>
      </w:r>
      <w:r>
        <w:rPr>
          <w:rFonts w:asciiTheme="majorBidi" w:hAnsiTheme="majorBidi" w:cstheme="majorBidi"/>
          <w:b/>
          <w:sz w:val="20"/>
          <w:szCs w:val="20"/>
        </w:rPr>
        <w:t xml:space="preserve">                           </w:t>
      </w:r>
      <w:r w:rsidRPr="00372FC3">
        <w:rPr>
          <w:rFonts w:asciiTheme="majorBidi" w:hAnsiTheme="majorBidi" w:cstheme="majorBidi"/>
          <w:b/>
          <w:sz w:val="20"/>
          <w:szCs w:val="20"/>
        </w:rPr>
        <w:t>Feb 2013—Feb 2016</w:t>
      </w:r>
    </w:p>
    <w:p w14:paraId="19AF7620" w14:textId="77777777" w:rsidR="00947039" w:rsidRPr="00372FC3" w:rsidRDefault="00947039" w:rsidP="00947039">
      <w:pPr>
        <w:numPr>
          <w:ilvl w:val="0"/>
          <w:numId w:val="7"/>
        </w:numPr>
        <w:ind w:left="567"/>
        <w:textAlignment w:val="baseline"/>
        <w:rPr>
          <w:color w:val="000000"/>
        </w:rPr>
      </w:pPr>
      <w:r w:rsidRPr="00372FC3">
        <w:rPr>
          <w:color w:val="000000"/>
        </w:rPr>
        <w:t>Answered phone calls, greeted clients, and scheduled and confirmed appointments</w:t>
      </w:r>
    </w:p>
    <w:p w14:paraId="7B537680" w14:textId="77777777" w:rsidR="00947039" w:rsidRPr="00372FC3" w:rsidRDefault="00947039" w:rsidP="00947039">
      <w:pPr>
        <w:numPr>
          <w:ilvl w:val="0"/>
          <w:numId w:val="7"/>
        </w:numPr>
        <w:ind w:left="567"/>
        <w:textAlignment w:val="baseline"/>
        <w:rPr>
          <w:color w:val="000000"/>
        </w:rPr>
      </w:pPr>
      <w:r w:rsidRPr="00372FC3">
        <w:rPr>
          <w:color w:val="000000"/>
        </w:rPr>
        <w:t>Assisted with purchasing of safety supplies and processed client orders</w:t>
      </w:r>
    </w:p>
    <w:p w14:paraId="4BF5F446" w14:textId="77777777" w:rsidR="00947039" w:rsidRPr="00372FC3" w:rsidRDefault="00947039" w:rsidP="00947039">
      <w:pPr>
        <w:numPr>
          <w:ilvl w:val="0"/>
          <w:numId w:val="7"/>
        </w:numPr>
        <w:ind w:left="580"/>
        <w:textAlignment w:val="baseline"/>
        <w:rPr>
          <w:color w:val="000000"/>
        </w:rPr>
      </w:pPr>
      <w:r w:rsidRPr="00372FC3">
        <w:rPr>
          <w:color w:val="000000"/>
        </w:rPr>
        <w:t>Supervised busy office servicing 20+ patient appointments daily and assisted with setting up patients in their appropriate exam rooms </w:t>
      </w:r>
    </w:p>
    <w:p w14:paraId="35A9114C" w14:textId="77777777" w:rsidR="00947039" w:rsidRPr="00372FC3" w:rsidRDefault="00947039" w:rsidP="00947039">
      <w:pPr>
        <w:numPr>
          <w:ilvl w:val="0"/>
          <w:numId w:val="7"/>
        </w:numPr>
        <w:ind w:left="567"/>
        <w:textAlignment w:val="baseline"/>
        <w:rPr>
          <w:color w:val="000000"/>
        </w:rPr>
      </w:pPr>
      <w:r w:rsidRPr="00372FC3">
        <w:rPr>
          <w:color w:val="000000"/>
        </w:rPr>
        <w:t>Organize office operations to provide immaculate patient service</w:t>
      </w:r>
    </w:p>
    <w:p w14:paraId="320971B8" w14:textId="77777777" w:rsidR="00947039" w:rsidRDefault="00947039" w:rsidP="00947039">
      <w:pPr>
        <w:rPr>
          <w:rFonts w:asciiTheme="majorBidi" w:hAnsiTheme="majorBidi" w:cstheme="majorBidi"/>
          <w:b/>
          <w:sz w:val="20"/>
          <w:szCs w:val="20"/>
        </w:rPr>
      </w:pPr>
    </w:p>
    <w:p w14:paraId="2F5C62E8" w14:textId="77777777" w:rsidR="00947039" w:rsidRPr="00D07683" w:rsidRDefault="00947039" w:rsidP="00947039">
      <w:pPr>
        <w:rPr>
          <w:rFonts w:asciiTheme="majorBidi" w:hAnsiTheme="majorBidi" w:cstheme="majorBidi"/>
          <w:b/>
          <w:sz w:val="20"/>
          <w:szCs w:val="20"/>
        </w:rPr>
      </w:pPr>
    </w:p>
    <w:p w14:paraId="064B2791" w14:textId="77777777" w:rsidR="00947039" w:rsidRPr="00D07683" w:rsidRDefault="00947039" w:rsidP="00947039">
      <w:pPr>
        <w:rPr>
          <w:rFonts w:asciiTheme="majorBidi" w:hAnsiTheme="majorBidi" w:cstheme="majorBidi"/>
        </w:rPr>
      </w:pPr>
    </w:p>
    <w:p w14:paraId="0C398B85" w14:textId="77777777" w:rsidR="00947039" w:rsidRDefault="00947039" w:rsidP="00947039">
      <w:pPr>
        <w:rPr>
          <w:rFonts w:asciiTheme="majorBidi" w:hAnsiTheme="majorBidi" w:cstheme="majorBidi"/>
          <w:sz w:val="28"/>
          <w:szCs w:val="28"/>
          <w:u w:val="single"/>
        </w:rPr>
      </w:pPr>
      <w:r w:rsidRPr="00D07683">
        <w:rPr>
          <w:rFonts w:asciiTheme="majorBidi" w:hAnsiTheme="majorBidi" w:cstheme="majorBidi"/>
          <w:sz w:val="28"/>
          <w:szCs w:val="28"/>
          <w:u w:val="single"/>
        </w:rPr>
        <w:t>STUDENT CLINICAL EXPERIENCE</w:t>
      </w:r>
    </w:p>
    <w:p w14:paraId="16AA1661" w14:textId="77777777" w:rsidR="00947039" w:rsidRPr="00D07683" w:rsidRDefault="00947039" w:rsidP="00947039">
      <w:pPr>
        <w:rPr>
          <w:rFonts w:asciiTheme="majorBidi" w:hAnsiTheme="majorBidi" w:cstheme="majorBidi"/>
          <w:sz w:val="28"/>
          <w:szCs w:val="28"/>
          <w:u w:val="single"/>
        </w:rPr>
      </w:pPr>
    </w:p>
    <w:p w14:paraId="16294F66" w14:textId="77777777" w:rsidR="00947039" w:rsidRPr="00D07683" w:rsidRDefault="00947039" w:rsidP="00947039">
      <w:pPr>
        <w:rPr>
          <w:rFonts w:asciiTheme="majorBidi" w:hAnsiTheme="majorBidi" w:cstheme="majorBidi"/>
          <w:sz w:val="28"/>
          <w:szCs w:val="28"/>
          <w:u w:val="single"/>
        </w:rPr>
      </w:pPr>
      <w:r w:rsidRPr="00D07683"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  <w:t xml:space="preserve">ELMHURST MEDICL CENTER, QUEENS, NY </w:t>
      </w:r>
      <w:r w:rsidRPr="00D07683">
        <w:rPr>
          <w:rFonts w:asciiTheme="majorBidi" w:hAnsiTheme="majorBidi" w:cstheme="majorBidi"/>
          <w:b/>
          <w:sz w:val="20"/>
          <w:szCs w:val="20"/>
        </w:rPr>
        <w:t xml:space="preserve">| </w:t>
      </w:r>
      <w:r w:rsidRPr="00D07683"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  <w:t xml:space="preserve">MEDICAL-SURGICAL UNIT </w:t>
      </w:r>
      <w:r w:rsidRPr="00D07683">
        <w:rPr>
          <w:rFonts w:asciiTheme="majorBidi" w:hAnsiTheme="majorBidi" w:cstheme="majorBidi"/>
          <w:b/>
          <w:sz w:val="20"/>
          <w:szCs w:val="20"/>
        </w:rPr>
        <w:t>| Feb 2019- May 2019</w:t>
      </w:r>
    </w:p>
    <w:p w14:paraId="49D7AC75" w14:textId="77777777" w:rsidR="00947039" w:rsidRPr="00D07683" w:rsidRDefault="00947039" w:rsidP="00947039">
      <w:pPr>
        <w:pStyle w:val="Body"/>
        <w:numPr>
          <w:ilvl w:val="0"/>
          <w:numId w:val="1"/>
        </w:numPr>
        <w:spacing w:after="40"/>
        <w:rPr>
          <w:rFonts w:asciiTheme="majorBidi" w:hAnsiTheme="majorBidi" w:cstheme="majorBidi"/>
          <w:sz w:val="20"/>
        </w:rPr>
      </w:pPr>
      <w:r w:rsidRPr="00D07683">
        <w:rPr>
          <w:rFonts w:asciiTheme="majorBidi" w:hAnsiTheme="majorBidi" w:cstheme="majorBidi"/>
          <w:sz w:val="20"/>
        </w:rPr>
        <w:t xml:space="preserve">Performed basic duties such as feeding and bathing, recording vital signs, measuring food &amp; liquid intake, and detecting symptoms such as bruises, and wounds. </w:t>
      </w:r>
    </w:p>
    <w:p w14:paraId="71FFEB61" w14:textId="77777777" w:rsidR="00947039" w:rsidRPr="00D07683" w:rsidRDefault="00947039" w:rsidP="00947039">
      <w:pPr>
        <w:pStyle w:val="Body"/>
        <w:numPr>
          <w:ilvl w:val="0"/>
          <w:numId w:val="1"/>
        </w:numPr>
        <w:spacing w:after="0" w:line="240" w:lineRule="exact"/>
        <w:rPr>
          <w:rFonts w:asciiTheme="majorBidi" w:hAnsiTheme="majorBidi" w:cstheme="majorBidi"/>
          <w:sz w:val="20"/>
        </w:rPr>
      </w:pPr>
      <w:r w:rsidRPr="00D07683">
        <w:rPr>
          <w:rFonts w:asciiTheme="majorBidi" w:hAnsiTheme="majorBidi" w:cstheme="majorBidi"/>
          <w:sz w:val="20"/>
        </w:rPr>
        <w:t>Assessed patient needs, treated minor illness and injuries, and provided therapy</w:t>
      </w:r>
    </w:p>
    <w:p w14:paraId="01F5D124" w14:textId="77777777" w:rsidR="00947039" w:rsidRPr="00D07683" w:rsidRDefault="00947039" w:rsidP="00947039">
      <w:pPr>
        <w:pStyle w:val="Body"/>
        <w:numPr>
          <w:ilvl w:val="0"/>
          <w:numId w:val="1"/>
        </w:numPr>
        <w:spacing w:after="40"/>
        <w:rPr>
          <w:rFonts w:asciiTheme="majorBidi" w:hAnsiTheme="majorBidi" w:cstheme="majorBidi"/>
          <w:caps/>
          <w:sz w:val="20"/>
        </w:rPr>
      </w:pPr>
      <w:r w:rsidRPr="00D07683">
        <w:rPr>
          <w:rFonts w:asciiTheme="majorBidi" w:hAnsiTheme="majorBidi" w:cstheme="majorBidi"/>
          <w:sz w:val="20"/>
        </w:rPr>
        <w:t xml:space="preserve">Learned the function and operation of the following tools and charting system: stethoscopes, thermometers, hot and cold packs, APEX charting system. </w:t>
      </w:r>
      <w:r>
        <w:rPr>
          <w:rFonts w:asciiTheme="majorBidi" w:hAnsiTheme="majorBidi" w:cstheme="majorBidi"/>
          <w:sz w:val="20"/>
        </w:rPr>
        <w:br/>
      </w:r>
    </w:p>
    <w:p w14:paraId="4E6510F1" w14:textId="77777777" w:rsidR="00947039" w:rsidRPr="00D07683" w:rsidRDefault="00947039" w:rsidP="00947039">
      <w:pPr>
        <w:pStyle w:val="Body"/>
        <w:spacing w:after="40"/>
        <w:rPr>
          <w:rFonts w:asciiTheme="majorBidi" w:hAnsiTheme="majorBidi" w:cstheme="majorBidi"/>
          <w:caps/>
          <w:sz w:val="20"/>
        </w:rPr>
      </w:pPr>
      <w:r w:rsidRPr="00D07683">
        <w:rPr>
          <w:rFonts w:asciiTheme="majorBidi" w:hAnsiTheme="majorBidi" w:cstheme="majorBidi"/>
          <w:b/>
          <w:bCs/>
          <w:sz w:val="20"/>
        </w:rPr>
        <w:t>NYU WINTHROP HOSPITAL MINEOLA, NY</w:t>
      </w:r>
      <w:r w:rsidRPr="00D07683">
        <w:rPr>
          <w:rFonts w:asciiTheme="majorBidi" w:hAnsiTheme="majorBidi" w:cstheme="majorBidi"/>
          <w:sz w:val="20"/>
        </w:rPr>
        <w:t xml:space="preserve"> </w:t>
      </w:r>
      <w:r w:rsidRPr="00D07683">
        <w:rPr>
          <w:rFonts w:asciiTheme="majorBidi" w:hAnsiTheme="majorBidi" w:cstheme="majorBidi"/>
          <w:b/>
          <w:sz w:val="20"/>
        </w:rPr>
        <w:t xml:space="preserve">| POST SURGICAL UNIT | Aug 2019-Dec 2019 </w:t>
      </w:r>
    </w:p>
    <w:p w14:paraId="1647D69B" w14:textId="77777777" w:rsidR="00947039" w:rsidRPr="00D07683" w:rsidRDefault="00947039" w:rsidP="00947039">
      <w:pPr>
        <w:pStyle w:val="Body"/>
        <w:numPr>
          <w:ilvl w:val="0"/>
          <w:numId w:val="2"/>
        </w:numPr>
        <w:spacing w:after="40"/>
        <w:rPr>
          <w:rFonts w:asciiTheme="majorBidi" w:hAnsiTheme="majorBidi" w:cstheme="majorBidi"/>
          <w:b/>
          <w:sz w:val="20"/>
        </w:rPr>
      </w:pPr>
      <w:r w:rsidRPr="00D07683">
        <w:rPr>
          <w:rFonts w:asciiTheme="majorBidi" w:eastAsia="Times New Roman" w:hAnsiTheme="majorBidi" w:cstheme="majorBidi"/>
          <w:sz w:val="20"/>
          <w:lang w:bidi="he-IL"/>
        </w:rPr>
        <w:t>Refine critical thinking, problem solving, organization and acute care skills to work effectively with critically ill patients.</w:t>
      </w:r>
    </w:p>
    <w:p w14:paraId="5D00B5C0" w14:textId="77777777" w:rsidR="00947039" w:rsidRPr="00D07683" w:rsidRDefault="00947039" w:rsidP="00947039">
      <w:pPr>
        <w:numPr>
          <w:ilvl w:val="0"/>
          <w:numId w:val="2"/>
        </w:numPr>
        <w:spacing w:before="100" w:beforeAutospacing="1" w:after="100" w:afterAutospacing="1"/>
        <w:rPr>
          <w:rFonts w:asciiTheme="majorBidi" w:hAnsiTheme="majorBidi" w:cstheme="majorBidi"/>
          <w:sz w:val="20"/>
          <w:szCs w:val="20"/>
        </w:rPr>
      </w:pPr>
      <w:r w:rsidRPr="00D07683">
        <w:rPr>
          <w:rFonts w:asciiTheme="majorBidi" w:hAnsiTheme="majorBidi" w:cstheme="majorBidi"/>
          <w:sz w:val="20"/>
          <w:szCs w:val="20"/>
        </w:rPr>
        <w:t>Further enhance communication and therapeutic relationships with family members.</w:t>
      </w:r>
    </w:p>
    <w:p w14:paraId="7F495E7D" w14:textId="77777777" w:rsidR="00947039" w:rsidRPr="00D07683" w:rsidRDefault="00947039" w:rsidP="00947039">
      <w:pPr>
        <w:numPr>
          <w:ilvl w:val="0"/>
          <w:numId w:val="2"/>
        </w:numPr>
        <w:spacing w:before="100" w:beforeAutospacing="1" w:after="100" w:afterAutospacing="1"/>
        <w:rPr>
          <w:rFonts w:asciiTheme="majorBidi" w:hAnsiTheme="majorBidi" w:cstheme="majorBidi"/>
          <w:sz w:val="20"/>
          <w:szCs w:val="20"/>
        </w:rPr>
      </w:pPr>
      <w:r w:rsidRPr="00D07683">
        <w:rPr>
          <w:rFonts w:asciiTheme="majorBidi" w:hAnsiTheme="majorBidi" w:cstheme="majorBidi"/>
          <w:sz w:val="20"/>
          <w:szCs w:val="20"/>
        </w:rPr>
        <w:t>Read and interpret cardiac monitor and lab results</w:t>
      </w:r>
    </w:p>
    <w:p w14:paraId="3CBAD626" w14:textId="77777777" w:rsidR="00947039" w:rsidRPr="00D07683" w:rsidRDefault="00947039" w:rsidP="00947039">
      <w:pPr>
        <w:spacing w:before="100" w:beforeAutospacing="1" w:after="100" w:afterAutospacing="1"/>
        <w:rPr>
          <w:rFonts w:asciiTheme="majorBidi" w:hAnsiTheme="majorBidi" w:cstheme="majorBidi"/>
          <w:b/>
          <w:sz w:val="20"/>
        </w:rPr>
      </w:pPr>
      <w:r w:rsidRPr="00D07683">
        <w:rPr>
          <w:rFonts w:asciiTheme="majorBidi" w:hAnsiTheme="majorBidi" w:cstheme="majorBidi"/>
          <w:b/>
          <w:bCs/>
          <w:sz w:val="20"/>
          <w:szCs w:val="20"/>
        </w:rPr>
        <w:t xml:space="preserve">COHEN CHILDREN’S HOSPITAL &amp; JAMAICA HOSPITAL </w:t>
      </w:r>
      <w:r w:rsidRPr="00D07683">
        <w:rPr>
          <w:rFonts w:asciiTheme="majorBidi" w:hAnsiTheme="majorBidi" w:cstheme="majorBidi"/>
          <w:b/>
          <w:sz w:val="20"/>
        </w:rPr>
        <w:t>| MATERNAL&amp;CHILD CARE | JAN 2020- MAR 2020</w:t>
      </w:r>
    </w:p>
    <w:p w14:paraId="66B649A4" w14:textId="77777777" w:rsidR="00947039" w:rsidRPr="00D07683" w:rsidRDefault="00947039" w:rsidP="0094703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ajorBidi" w:eastAsia="Times New Roman" w:hAnsiTheme="majorBidi" w:cstheme="majorBidi"/>
          <w:b/>
          <w:sz w:val="20"/>
        </w:rPr>
      </w:pPr>
      <w:r w:rsidRPr="00D07683">
        <w:rPr>
          <w:rFonts w:asciiTheme="majorBidi" w:eastAsia="Times New Roman" w:hAnsiTheme="majorBidi" w:cstheme="majorBidi"/>
          <w:sz w:val="20"/>
          <w:szCs w:val="20"/>
        </w:rPr>
        <w:t>Effectively provided complete care for postpartum mothers and newborn infants; managed up to 2 mothers and 2 newborns.</w:t>
      </w:r>
    </w:p>
    <w:p w14:paraId="7A34109C" w14:textId="77777777" w:rsidR="00947039" w:rsidRPr="00D07683" w:rsidRDefault="00947039" w:rsidP="00947039">
      <w:pPr>
        <w:rPr>
          <w:rFonts w:asciiTheme="majorBidi" w:hAnsiTheme="majorBidi" w:cstheme="majorBidi"/>
          <w:b/>
          <w:bCs/>
          <w:sz w:val="20"/>
          <w:szCs w:val="20"/>
        </w:rPr>
      </w:pPr>
      <w:r w:rsidRPr="00D07683">
        <w:rPr>
          <w:rFonts w:asciiTheme="majorBidi" w:hAnsiTheme="majorBidi" w:cstheme="majorBidi"/>
          <w:b/>
          <w:bCs/>
          <w:sz w:val="20"/>
          <w:szCs w:val="20"/>
        </w:rPr>
        <w:t>NORTH SHORE UNIVERSITY HOSPITAL | MEDICAL SURGICAL UNIT | AUG 2020 – OCT 2020</w:t>
      </w:r>
    </w:p>
    <w:p w14:paraId="3A6E306D" w14:textId="77777777" w:rsidR="00947039" w:rsidRPr="00D07683" w:rsidRDefault="00947039" w:rsidP="0094703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D07683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comprehensive care to patients with cardiovascular, urological, neurological, pulmonary, and other life-threatening complications. </w:t>
      </w:r>
    </w:p>
    <w:p w14:paraId="304493E6" w14:textId="77777777" w:rsidR="00947039" w:rsidRPr="00D07683" w:rsidRDefault="00947039" w:rsidP="0094703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D07683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Evaluate patients, conduct admissions assessments to determine patient needs, and create individualized plans of care based on physical, psychosocial, and safety concerns. </w:t>
      </w:r>
    </w:p>
    <w:p w14:paraId="51EAB146" w14:textId="77777777" w:rsidR="00947039" w:rsidRPr="00D07683" w:rsidRDefault="00947039" w:rsidP="0094703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D07683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Administer medications, IV therapies, and immunizations. </w:t>
      </w:r>
    </w:p>
    <w:p w14:paraId="339FB8A6" w14:textId="77777777" w:rsidR="00947039" w:rsidRPr="00D07683" w:rsidRDefault="00947039" w:rsidP="00947039">
      <w:pPr>
        <w:pStyle w:val="ListParagraph"/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</w:pPr>
    </w:p>
    <w:p w14:paraId="117B9991" w14:textId="77777777" w:rsidR="00947039" w:rsidRDefault="00947039" w:rsidP="00947039">
      <w:pPr>
        <w:pStyle w:val="ListParagraph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14:paraId="4DBEFA4F" w14:textId="77777777" w:rsidR="00947039" w:rsidRDefault="00947039" w:rsidP="00947039">
      <w:pPr>
        <w:pStyle w:val="ListParagraph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14:paraId="3295901A" w14:textId="77777777" w:rsidR="00947039" w:rsidRDefault="00947039" w:rsidP="00947039">
      <w:pPr>
        <w:pStyle w:val="ListParagraph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14:paraId="2EC60266" w14:textId="77777777" w:rsidR="00947039" w:rsidRDefault="00947039" w:rsidP="00947039">
      <w:pPr>
        <w:pStyle w:val="ListParagraph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14:paraId="7D56CB6F" w14:textId="77777777" w:rsidR="00947039" w:rsidRDefault="00947039" w:rsidP="00947039">
      <w:pPr>
        <w:pStyle w:val="ListParagraph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14:paraId="05C74D00" w14:textId="77777777" w:rsidR="00947039" w:rsidRPr="00D07683" w:rsidRDefault="00947039" w:rsidP="00947039">
      <w:pPr>
        <w:pStyle w:val="ListParagraph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14:paraId="49E1AD3A" w14:textId="77777777" w:rsidR="00947039" w:rsidRPr="00D07683" w:rsidRDefault="00947039" w:rsidP="00947039">
      <w:pPr>
        <w:pStyle w:val="ListParagraph"/>
        <w:rPr>
          <w:rFonts w:asciiTheme="majorBidi" w:hAnsiTheme="majorBidi" w:cstheme="majorBidi"/>
          <w:u w:val="single"/>
        </w:rPr>
      </w:pPr>
      <w:r w:rsidRPr="00D07683">
        <w:rPr>
          <w:rFonts w:asciiTheme="majorBidi" w:hAnsiTheme="majorBidi" w:cstheme="majorBidi"/>
          <w:u w:val="single"/>
        </w:rPr>
        <w:t>VOLUNTEER WORK</w:t>
      </w:r>
      <w:r>
        <w:rPr>
          <w:rFonts w:asciiTheme="majorBidi" w:hAnsiTheme="majorBidi" w:cstheme="majorBidi"/>
          <w:u w:val="single"/>
        </w:rPr>
        <w:br/>
      </w:r>
    </w:p>
    <w:p w14:paraId="71BF54B2" w14:textId="77777777" w:rsidR="00947039" w:rsidRPr="00D07683" w:rsidRDefault="00947039" w:rsidP="0094703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</w:rPr>
      </w:pPr>
      <w:r w:rsidRPr="00D07683">
        <w:rPr>
          <w:rFonts w:asciiTheme="majorBidi" w:hAnsiTheme="majorBidi" w:cstheme="majorBidi"/>
          <w:b/>
          <w:bCs/>
          <w:sz w:val="20"/>
          <w:szCs w:val="20"/>
        </w:rPr>
        <w:t xml:space="preserve">Hospital Nursery Volunteer in Haifa, Israel </w:t>
      </w:r>
      <w:r w:rsidRPr="00D07683">
        <w:rPr>
          <w:rFonts w:asciiTheme="majorBidi" w:hAnsiTheme="majorBidi" w:cstheme="majorBidi"/>
          <w:sz w:val="20"/>
          <w:szCs w:val="20"/>
        </w:rPr>
        <w:t>2008-2012</w:t>
      </w:r>
    </w:p>
    <w:p w14:paraId="54212D92" w14:textId="77777777" w:rsidR="00947039" w:rsidRPr="00D07683" w:rsidRDefault="00947039" w:rsidP="00947039">
      <w:pPr>
        <w:pStyle w:val="ListParagraph"/>
        <w:numPr>
          <w:ilvl w:val="0"/>
          <w:numId w:val="4"/>
        </w:numPr>
        <w:tabs>
          <w:tab w:val="left" w:pos="0"/>
        </w:tabs>
        <w:rPr>
          <w:rFonts w:asciiTheme="majorBidi" w:hAnsiTheme="majorBidi" w:cstheme="majorBidi"/>
          <w:i/>
          <w:sz w:val="20"/>
          <w:szCs w:val="20"/>
        </w:rPr>
      </w:pPr>
      <w:r w:rsidRPr="00D07683">
        <w:rPr>
          <w:rFonts w:asciiTheme="majorBidi" w:hAnsiTheme="majorBidi" w:cstheme="majorBidi"/>
          <w:i/>
          <w:sz w:val="20"/>
          <w:szCs w:val="20"/>
        </w:rPr>
        <w:t>Cuddling &amp; care for abandoned infants</w:t>
      </w:r>
    </w:p>
    <w:p w14:paraId="17DE0C17" w14:textId="77777777" w:rsidR="00947039" w:rsidRPr="00D07683" w:rsidRDefault="00947039" w:rsidP="00947039">
      <w:pPr>
        <w:pStyle w:val="ListParagraph"/>
        <w:tabs>
          <w:tab w:val="left" w:pos="0"/>
        </w:tabs>
        <w:rPr>
          <w:rFonts w:asciiTheme="majorBidi" w:hAnsiTheme="majorBidi" w:cstheme="majorBidi"/>
          <w:i/>
          <w:sz w:val="20"/>
          <w:szCs w:val="20"/>
        </w:rPr>
      </w:pPr>
    </w:p>
    <w:p w14:paraId="3C827DDC" w14:textId="77777777" w:rsidR="00947039" w:rsidRPr="00D07683" w:rsidRDefault="00947039" w:rsidP="00947039">
      <w:pPr>
        <w:pStyle w:val="ListParagraph"/>
        <w:numPr>
          <w:ilvl w:val="0"/>
          <w:numId w:val="4"/>
        </w:numPr>
        <w:tabs>
          <w:tab w:val="left" w:pos="0"/>
        </w:tabs>
        <w:rPr>
          <w:rFonts w:asciiTheme="majorBidi" w:hAnsiTheme="majorBidi" w:cstheme="majorBidi"/>
          <w:b/>
          <w:sz w:val="20"/>
          <w:szCs w:val="20"/>
        </w:rPr>
      </w:pPr>
      <w:r w:rsidRPr="00D07683">
        <w:rPr>
          <w:rFonts w:asciiTheme="majorBidi" w:hAnsiTheme="majorBidi" w:cstheme="majorBidi"/>
          <w:b/>
          <w:sz w:val="20"/>
          <w:szCs w:val="20"/>
        </w:rPr>
        <w:t>Nursing Home Volunteer in Haifa, Israel 2011</w:t>
      </w:r>
      <w:r w:rsidRPr="00D07683">
        <w:rPr>
          <w:rFonts w:asciiTheme="majorBidi" w:hAnsiTheme="majorBidi" w:cstheme="majorBidi"/>
          <w:sz w:val="20"/>
          <w:szCs w:val="20"/>
        </w:rPr>
        <w:t>-2012</w:t>
      </w:r>
    </w:p>
    <w:p w14:paraId="752340E7" w14:textId="77777777" w:rsidR="00947039" w:rsidRPr="00D07683" w:rsidRDefault="00947039" w:rsidP="00947039">
      <w:pPr>
        <w:pStyle w:val="ListParagraph"/>
        <w:numPr>
          <w:ilvl w:val="0"/>
          <w:numId w:val="4"/>
        </w:numPr>
        <w:tabs>
          <w:tab w:val="left" w:pos="0"/>
        </w:tabs>
        <w:rPr>
          <w:rFonts w:asciiTheme="majorBidi" w:hAnsiTheme="majorBidi" w:cstheme="majorBidi"/>
          <w:i/>
          <w:sz w:val="20"/>
          <w:szCs w:val="20"/>
        </w:rPr>
      </w:pPr>
      <w:r w:rsidRPr="00D07683">
        <w:rPr>
          <w:rFonts w:asciiTheme="majorBidi" w:hAnsiTheme="majorBidi" w:cstheme="majorBidi"/>
          <w:i/>
          <w:sz w:val="20"/>
          <w:szCs w:val="20"/>
        </w:rPr>
        <w:t>Provided daily care and companionship to residents</w:t>
      </w:r>
    </w:p>
    <w:p w14:paraId="647DD1E8" w14:textId="77777777" w:rsidR="00947039" w:rsidRPr="00D07683" w:rsidRDefault="00947039" w:rsidP="00947039">
      <w:pPr>
        <w:tabs>
          <w:tab w:val="left" w:pos="0"/>
        </w:tabs>
        <w:rPr>
          <w:rFonts w:asciiTheme="majorBidi" w:hAnsiTheme="majorBidi" w:cstheme="majorBidi"/>
          <w:i/>
          <w:sz w:val="20"/>
          <w:szCs w:val="20"/>
        </w:rPr>
      </w:pPr>
    </w:p>
    <w:p w14:paraId="49EA9203" w14:textId="77777777" w:rsidR="00947039" w:rsidRPr="00372FC3" w:rsidRDefault="00947039" w:rsidP="00947039">
      <w:pPr>
        <w:rPr>
          <w:rFonts w:asciiTheme="majorBidi" w:hAnsiTheme="majorBidi" w:cstheme="majorBidi"/>
          <w:color w:val="000000"/>
        </w:rPr>
      </w:pPr>
      <w:r w:rsidRPr="00D07683">
        <w:rPr>
          <w:rFonts w:asciiTheme="majorBidi" w:hAnsiTheme="majorBidi" w:cstheme="majorBidi"/>
          <w:u w:val="single"/>
        </w:rPr>
        <w:t>SKIILS:</w:t>
      </w:r>
      <w:r w:rsidRPr="00372FC3">
        <w:rPr>
          <w:rFonts w:asciiTheme="majorBidi" w:hAnsiTheme="majorBidi" w:cstheme="majorBidi"/>
          <w:u w:val="single"/>
        </w:rPr>
        <w:br/>
      </w:r>
    </w:p>
    <w:p w14:paraId="46F06A09" w14:textId="77777777" w:rsidR="00947039" w:rsidRPr="00372FC3" w:rsidRDefault="00947039" w:rsidP="00947039">
      <w:pPr>
        <w:numPr>
          <w:ilvl w:val="0"/>
          <w:numId w:val="8"/>
        </w:numPr>
        <w:ind w:left="580"/>
        <w:textAlignment w:val="baseline"/>
        <w:rPr>
          <w:rFonts w:asciiTheme="majorBidi" w:hAnsiTheme="majorBidi" w:cstheme="majorBidi"/>
          <w:color w:val="000000"/>
        </w:rPr>
      </w:pPr>
      <w:r w:rsidRPr="00372FC3">
        <w:rPr>
          <w:rFonts w:asciiTheme="majorBidi" w:hAnsiTheme="majorBidi" w:cstheme="majorBidi"/>
          <w:color w:val="000000"/>
        </w:rPr>
        <w:t xml:space="preserve">Microsoft Word, PowerPoint, Internet, E-mail, Sunrise Software, Epic Software, </w:t>
      </w:r>
      <w:proofErr w:type="spellStart"/>
      <w:r w:rsidRPr="00372FC3">
        <w:rPr>
          <w:rFonts w:asciiTheme="majorBidi" w:hAnsiTheme="majorBidi" w:cstheme="majorBidi"/>
          <w:color w:val="000000"/>
        </w:rPr>
        <w:t>WebPT</w:t>
      </w:r>
      <w:proofErr w:type="spellEnd"/>
      <w:r w:rsidRPr="00372FC3">
        <w:rPr>
          <w:rFonts w:asciiTheme="majorBidi" w:hAnsiTheme="majorBidi" w:cstheme="majorBidi"/>
          <w:color w:val="000000"/>
        </w:rPr>
        <w:t xml:space="preserve"> Software</w:t>
      </w:r>
    </w:p>
    <w:p w14:paraId="1020B928" w14:textId="77777777" w:rsidR="00947039" w:rsidRPr="00372FC3" w:rsidRDefault="00947039" w:rsidP="00947039">
      <w:pPr>
        <w:numPr>
          <w:ilvl w:val="0"/>
          <w:numId w:val="8"/>
        </w:numPr>
        <w:ind w:left="567"/>
        <w:textAlignment w:val="baseline"/>
        <w:rPr>
          <w:rFonts w:asciiTheme="majorBidi" w:hAnsiTheme="majorBidi" w:cstheme="majorBidi"/>
          <w:color w:val="000000"/>
        </w:rPr>
      </w:pPr>
      <w:r w:rsidRPr="00372FC3">
        <w:rPr>
          <w:rFonts w:asciiTheme="majorBidi" w:hAnsiTheme="majorBidi" w:cstheme="majorBidi"/>
          <w:color w:val="000000"/>
        </w:rPr>
        <w:t xml:space="preserve">Bilingual: Fluent in English and </w:t>
      </w:r>
      <w:r w:rsidRPr="00D07683">
        <w:rPr>
          <w:rFonts w:asciiTheme="majorBidi" w:hAnsiTheme="majorBidi" w:cstheme="majorBidi"/>
          <w:color w:val="000000"/>
        </w:rPr>
        <w:t>Hebrew</w:t>
      </w:r>
    </w:p>
    <w:p w14:paraId="526BFDDC" w14:textId="77777777" w:rsidR="00947039" w:rsidRPr="00372FC3" w:rsidRDefault="00947039" w:rsidP="00947039">
      <w:pPr>
        <w:numPr>
          <w:ilvl w:val="0"/>
          <w:numId w:val="8"/>
        </w:numPr>
        <w:ind w:left="567"/>
        <w:textAlignment w:val="baseline"/>
        <w:rPr>
          <w:rFonts w:asciiTheme="majorBidi" w:hAnsiTheme="majorBidi" w:cstheme="majorBidi"/>
          <w:color w:val="000000"/>
        </w:rPr>
      </w:pPr>
      <w:r w:rsidRPr="00372FC3">
        <w:rPr>
          <w:rFonts w:asciiTheme="majorBidi" w:hAnsiTheme="majorBidi" w:cstheme="majorBidi"/>
          <w:color w:val="000000"/>
        </w:rPr>
        <w:t>Highly organized able to multi-task and accomplish multiple objectives</w:t>
      </w:r>
    </w:p>
    <w:p w14:paraId="1A8029B9" w14:textId="77777777" w:rsidR="00491F7A" w:rsidRPr="00947039" w:rsidRDefault="00491F7A" w:rsidP="00947039"/>
    <w:sectPr w:rsidR="00491F7A" w:rsidRPr="00947039" w:rsidSect="009C1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khumvit Set">
    <w:altName w:val="Sukhumvit Set"/>
    <w:panose1 w:val="02000506000000020004"/>
    <w:charset w:val="DE"/>
    <w:family w:val="auto"/>
    <w:pitch w:val="variable"/>
    <w:sig w:usb0="8100002F" w:usb1="5000004A" w:usb2="00000000" w:usb3="00000000" w:csb0="0001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MT">
    <w:altName w:val="Arial"/>
    <w:panose1 w:val="020B0604020202020204"/>
    <w:charset w:val="00"/>
    <w:family w:val="roman"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">
    <w:altName w:val="Didot"/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6FEF"/>
    <w:multiLevelType w:val="hybridMultilevel"/>
    <w:tmpl w:val="F3AE06A4"/>
    <w:lvl w:ilvl="0" w:tplc="210C0980">
      <w:numFmt w:val="bullet"/>
      <w:lvlText w:val=""/>
      <w:lvlJc w:val="left"/>
      <w:pPr>
        <w:ind w:left="720" w:hanging="360"/>
      </w:pPr>
      <w:rPr>
        <w:rFonts w:ascii="Symbol" w:eastAsia="Times New Roman" w:hAnsi="Symbol" w:cs="Sukhumvit 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341"/>
    <w:multiLevelType w:val="multilevel"/>
    <w:tmpl w:val="D98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MT" w:hAnsi="ArialMT"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ascii="inherit" w:hAnsi="inherit" w:hint="default"/>
        <w:b/>
        <w:color w:val="464646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4F159A"/>
    <w:multiLevelType w:val="multilevel"/>
    <w:tmpl w:val="F3F4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00892"/>
    <w:multiLevelType w:val="hybridMultilevel"/>
    <w:tmpl w:val="D13A5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D42FE"/>
    <w:multiLevelType w:val="hybridMultilevel"/>
    <w:tmpl w:val="B3BA5A1A"/>
    <w:lvl w:ilvl="0" w:tplc="19D8FC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449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76A68"/>
    <w:multiLevelType w:val="multilevel"/>
    <w:tmpl w:val="DAA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445EC"/>
    <w:multiLevelType w:val="multilevel"/>
    <w:tmpl w:val="3FA0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B6A71"/>
    <w:multiLevelType w:val="hybridMultilevel"/>
    <w:tmpl w:val="BAC82BFA"/>
    <w:lvl w:ilvl="0" w:tplc="A080E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45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6A2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8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04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C8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2C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CF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80C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39"/>
    <w:rsid w:val="00467188"/>
    <w:rsid w:val="00491F7A"/>
    <w:rsid w:val="00534B3D"/>
    <w:rsid w:val="00790E0E"/>
    <w:rsid w:val="00947039"/>
    <w:rsid w:val="009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C582B"/>
  <w15:chartTrackingRefBased/>
  <w15:docId w15:val="{740DF883-2D5E-284A-BFD8-4B4ABD1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39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03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47039"/>
    <w:pPr>
      <w:ind w:left="720"/>
      <w:contextualSpacing/>
    </w:pPr>
    <w:rPr>
      <w:rFonts w:asciiTheme="minorHAnsi" w:eastAsiaTheme="minorEastAsia" w:hAnsiTheme="minorHAnsi" w:cstheme="minorBidi"/>
      <w:lang w:bidi="ar-SA"/>
    </w:rPr>
  </w:style>
  <w:style w:type="paragraph" w:customStyle="1" w:styleId="Body">
    <w:name w:val="Body"/>
    <w:rsid w:val="00947039"/>
    <w:pPr>
      <w:suppressAutoHyphens/>
      <w:spacing w:after="180"/>
    </w:pPr>
    <w:rPr>
      <w:rFonts w:ascii="Didot" w:eastAsia="ヒラギノ角ゴ Pro W3" w:hAnsi="Didot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Shirel Toren</dc:creator>
  <cp:keywords/>
  <dc:description/>
  <cp:lastModifiedBy>Shirel Toren</cp:lastModifiedBy>
  <cp:revision>4</cp:revision>
  <dcterms:created xsi:type="dcterms:W3CDTF">2021-03-04T21:55:00Z</dcterms:created>
  <dcterms:modified xsi:type="dcterms:W3CDTF">2021-03-19T01:37:00Z</dcterms:modified>
</cp:coreProperties>
</file>