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60B1" w:rsidRPr="00877F0C" w:rsidRDefault="007D3EC7">
      <w:pPr>
        <w:shd w:val="clear" w:color="auto" w:fill="FFFFFF"/>
        <w:spacing w:after="0" w:line="240" w:lineRule="auto"/>
        <w:jc w:val="right"/>
        <w:rPr>
          <w:rFonts w:ascii="Californian FB" w:hAnsi="Californian FB"/>
          <w:b/>
          <w:color w:val="4472C4"/>
          <w:sz w:val="56"/>
          <w:szCs w:val="56"/>
        </w:rPr>
      </w:pPr>
      <w:r w:rsidRPr="00877F0C">
        <w:rPr>
          <w:rFonts w:ascii="Californian FB" w:hAnsi="Californian FB"/>
          <w:b/>
          <w:color w:val="4472C4"/>
          <w:sz w:val="56"/>
          <w:szCs w:val="56"/>
        </w:rPr>
        <w:t>Kelli Albert, BSN, RN, CCRN</w:t>
      </w:r>
    </w:p>
    <w:p w14:paraId="00000002" w14:textId="77777777" w:rsidR="007A60B1" w:rsidRPr="00877F0C" w:rsidRDefault="007D3EC7">
      <w:pPr>
        <w:shd w:val="clear" w:color="auto" w:fill="FFFFFF"/>
        <w:spacing w:after="0" w:line="240" w:lineRule="auto"/>
        <w:jc w:val="right"/>
        <w:rPr>
          <w:rFonts w:ascii="Californian FB" w:hAnsi="Californian FB"/>
          <w:color w:val="000000"/>
          <w:sz w:val="18"/>
          <w:szCs w:val="18"/>
        </w:rPr>
      </w:pPr>
      <w:r w:rsidRPr="00877F0C">
        <w:rPr>
          <w:rFonts w:ascii="Californian FB" w:hAnsi="Californian FB"/>
          <w:color w:val="000000"/>
          <w:sz w:val="18"/>
          <w:szCs w:val="18"/>
        </w:rPr>
        <w:t>Spring Hill, KS 66083</w:t>
      </w:r>
    </w:p>
    <w:p w14:paraId="00000003" w14:textId="77777777" w:rsidR="007A60B1" w:rsidRPr="00877F0C" w:rsidRDefault="007D3EC7">
      <w:pPr>
        <w:shd w:val="clear" w:color="auto" w:fill="FFFFFF"/>
        <w:spacing w:after="0" w:line="240" w:lineRule="auto"/>
        <w:jc w:val="right"/>
        <w:rPr>
          <w:rFonts w:ascii="Californian FB" w:hAnsi="Californian FB"/>
          <w:color w:val="000000"/>
          <w:sz w:val="18"/>
          <w:szCs w:val="18"/>
        </w:rPr>
      </w:pPr>
      <w:r w:rsidRPr="00877F0C">
        <w:rPr>
          <w:rFonts w:ascii="Californian FB" w:hAnsi="Californian FB"/>
          <w:color w:val="000000"/>
          <w:sz w:val="18"/>
          <w:szCs w:val="18"/>
        </w:rPr>
        <w:t>Newlupylou2@gmail.com - (816) 838-5190</w:t>
      </w:r>
    </w:p>
    <w:p w14:paraId="00000004" w14:textId="77777777" w:rsidR="007A60B1" w:rsidRPr="00877F0C" w:rsidRDefault="007A60B1">
      <w:pPr>
        <w:shd w:val="clear" w:color="auto" w:fill="FFFFFF"/>
        <w:spacing w:after="0" w:line="240" w:lineRule="auto"/>
        <w:rPr>
          <w:rFonts w:ascii="Californian FB" w:hAnsi="Californian FB"/>
          <w:color w:val="000000"/>
          <w:sz w:val="16"/>
          <w:szCs w:val="16"/>
        </w:rPr>
      </w:pPr>
    </w:p>
    <w:p w14:paraId="00000005" w14:textId="77777777" w:rsidR="007A60B1" w:rsidRPr="00877F0C" w:rsidRDefault="007D3EC7">
      <w:pPr>
        <w:pBdr>
          <w:bottom w:val="single" w:sz="12" w:space="1" w:color="000000"/>
        </w:pBdr>
        <w:shd w:val="clear" w:color="auto" w:fill="FFFFFF"/>
        <w:spacing w:after="0" w:line="240" w:lineRule="auto"/>
        <w:jc w:val="center"/>
        <w:rPr>
          <w:rFonts w:ascii="Californian FB" w:hAnsi="Californian FB"/>
          <w:b/>
          <w:color w:val="000000"/>
          <w:sz w:val="24"/>
          <w:szCs w:val="24"/>
        </w:rPr>
      </w:pPr>
      <w:r w:rsidRPr="00877F0C">
        <w:rPr>
          <w:rFonts w:ascii="Californian FB" w:hAnsi="Californian FB"/>
          <w:b/>
          <w:color w:val="000000"/>
          <w:sz w:val="24"/>
          <w:szCs w:val="24"/>
        </w:rPr>
        <w:t>Detail-oriented · Teamwork · Critical Thinking · Flexibility · Communication</w:t>
      </w:r>
    </w:p>
    <w:p w14:paraId="68EE831E" w14:textId="77777777" w:rsidR="00877F0C" w:rsidRDefault="00877F0C" w:rsidP="000B396D">
      <w:pPr>
        <w:shd w:val="clear" w:color="auto" w:fill="FFFFFF"/>
        <w:spacing w:after="0" w:line="240" w:lineRule="auto"/>
        <w:rPr>
          <w:b/>
          <w:smallCaps/>
          <w:color w:val="000000"/>
          <w:sz w:val="28"/>
          <w:szCs w:val="28"/>
          <w:u w:val="single"/>
        </w:rPr>
      </w:pPr>
    </w:p>
    <w:p w14:paraId="24BF7982" w14:textId="1BE9870B" w:rsidR="000B396D" w:rsidRPr="00877F0C" w:rsidRDefault="007D3EC7" w:rsidP="000B396D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mallCaps/>
          <w:color w:val="000000"/>
          <w:sz w:val="28"/>
          <w:szCs w:val="28"/>
          <w:u w:val="single"/>
        </w:rPr>
      </w:pPr>
      <w:r w:rsidRPr="00877F0C">
        <w:rPr>
          <w:rFonts w:asciiTheme="majorHAnsi" w:hAnsiTheme="majorHAnsi" w:cstheme="majorHAnsi"/>
          <w:b/>
          <w:smallCaps/>
          <w:color w:val="000000"/>
          <w:sz w:val="28"/>
          <w:szCs w:val="28"/>
          <w:u w:val="single"/>
        </w:rPr>
        <w:t xml:space="preserve">RN EXPERIENCE </w:t>
      </w:r>
    </w:p>
    <w:p w14:paraId="59EC38D1" w14:textId="43E48BA2" w:rsidR="00877F0C" w:rsidRPr="00877F0C" w:rsidRDefault="00877F0C" w:rsidP="00877F0C">
      <w:pPr>
        <w:spacing w:after="0" w:line="240" w:lineRule="auto"/>
        <w:ind w:left="90"/>
        <w:jc w:val="center"/>
        <w:rPr>
          <w:rFonts w:asciiTheme="majorHAnsi" w:hAnsiTheme="majorHAnsi" w:cstheme="majorHAnsi"/>
          <w:b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b/>
          <w:color w:val="222A35"/>
          <w:sz w:val="24"/>
          <w:szCs w:val="24"/>
        </w:rPr>
        <w:t>Flight Nurse</w:t>
      </w:r>
      <w:r w:rsidR="002340A4">
        <w:rPr>
          <w:rFonts w:asciiTheme="majorHAnsi" w:hAnsiTheme="majorHAnsi" w:cstheme="majorHAnsi"/>
          <w:b/>
          <w:color w:val="222A35"/>
          <w:sz w:val="24"/>
          <w:szCs w:val="24"/>
        </w:rPr>
        <w:t xml:space="preserve"> (Fulltime)</w:t>
      </w:r>
    </w:p>
    <w:p w14:paraId="564C89AF" w14:textId="77777777" w:rsidR="00877F0C" w:rsidRPr="00877F0C" w:rsidRDefault="00877F0C" w:rsidP="00877F0C">
      <w:pPr>
        <w:spacing w:after="0" w:line="240" w:lineRule="auto"/>
        <w:ind w:left="90"/>
        <w:jc w:val="center"/>
        <w:rPr>
          <w:rFonts w:asciiTheme="majorHAnsi" w:hAnsiTheme="majorHAnsi" w:cstheme="majorHAnsi"/>
          <w:bCs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bCs/>
          <w:color w:val="222A35"/>
          <w:sz w:val="24"/>
          <w:szCs w:val="24"/>
        </w:rPr>
        <w:t xml:space="preserve">Air Methods – </w:t>
      </w:r>
      <w:proofErr w:type="spellStart"/>
      <w:r w:rsidRPr="00877F0C">
        <w:rPr>
          <w:rFonts w:asciiTheme="majorHAnsi" w:hAnsiTheme="majorHAnsi" w:cstheme="majorHAnsi"/>
          <w:bCs/>
          <w:color w:val="222A35"/>
          <w:sz w:val="24"/>
          <w:szCs w:val="24"/>
        </w:rPr>
        <w:t>LifeNet</w:t>
      </w:r>
      <w:proofErr w:type="spellEnd"/>
      <w:r w:rsidRPr="00877F0C">
        <w:rPr>
          <w:rFonts w:asciiTheme="majorHAnsi" w:hAnsiTheme="majorHAnsi" w:cstheme="majorHAnsi"/>
          <w:bCs/>
          <w:color w:val="222A35"/>
          <w:sz w:val="24"/>
          <w:szCs w:val="24"/>
        </w:rPr>
        <w:t xml:space="preserve"> 2-2</w:t>
      </w:r>
    </w:p>
    <w:p w14:paraId="514ADDA8" w14:textId="31CD962D" w:rsidR="00877F0C" w:rsidRDefault="00877F0C" w:rsidP="00877F0C">
      <w:pPr>
        <w:spacing w:after="0" w:line="240" w:lineRule="auto"/>
        <w:ind w:left="90"/>
        <w:jc w:val="center"/>
        <w:rPr>
          <w:rFonts w:asciiTheme="majorHAnsi" w:hAnsiTheme="majorHAnsi" w:cstheme="majorHAnsi"/>
          <w:b/>
          <w:color w:val="222A35"/>
          <w:sz w:val="24"/>
          <w:szCs w:val="24"/>
          <w:u w:val="single"/>
        </w:rPr>
      </w:pPr>
      <w:r w:rsidRPr="00877F0C">
        <w:rPr>
          <w:rFonts w:asciiTheme="majorHAnsi" w:hAnsiTheme="majorHAnsi" w:cstheme="majorHAnsi"/>
          <w:bCs/>
          <w:color w:val="222A35"/>
          <w:sz w:val="24"/>
          <w:szCs w:val="24"/>
        </w:rPr>
        <w:t xml:space="preserve">December 2020 </w:t>
      </w:r>
      <w:r w:rsidR="002340A4">
        <w:rPr>
          <w:rFonts w:asciiTheme="majorHAnsi" w:hAnsiTheme="majorHAnsi" w:cstheme="majorHAnsi"/>
          <w:bCs/>
          <w:color w:val="222A35"/>
          <w:sz w:val="24"/>
          <w:szCs w:val="24"/>
        </w:rPr>
        <w:t>–</w:t>
      </w:r>
      <w:r w:rsidRPr="002340A4">
        <w:rPr>
          <w:rFonts w:asciiTheme="majorHAnsi" w:hAnsiTheme="majorHAnsi" w:cstheme="majorHAnsi"/>
          <w:bCs/>
          <w:color w:val="222A35"/>
          <w:sz w:val="24"/>
          <w:szCs w:val="24"/>
        </w:rPr>
        <w:t xml:space="preserve"> Current</w:t>
      </w:r>
    </w:p>
    <w:p w14:paraId="37070B66" w14:textId="244D13BC" w:rsidR="002340A4" w:rsidRDefault="002340A4" w:rsidP="00877F0C">
      <w:pPr>
        <w:spacing w:after="0" w:line="240" w:lineRule="auto"/>
        <w:ind w:left="90"/>
        <w:jc w:val="center"/>
        <w:rPr>
          <w:rFonts w:asciiTheme="majorHAnsi" w:hAnsiTheme="majorHAnsi" w:cstheme="majorHAnsi"/>
          <w:b/>
          <w:color w:val="222A35"/>
          <w:sz w:val="24"/>
          <w:szCs w:val="24"/>
          <w:u w:val="single"/>
        </w:rPr>
      </w:pPr>
    </w:p>
    <w:p w14:paraId="3BFAD84E" w14:textId="79D350DB" w:rsidR="002340A4" w:rsidRPr="002340A4" w:rsidRDefault="002340A4" w:rsidP="00877F0C">
      <w:pPr>
        <w:spacing w:after="0" w:line="240" w:lineRule="auto"/>
        <w:ind w:left="90"/>
        <w:jc w:val="center"/>
        <w:rPr>
          <w:rFonts w:asciiTheme="majorHAnsi" w:hAnsiTheme="majorHAnsi" w:cstheme="majorHAnsi"/>
          <w:b/>
          <w:color w:val="222A35"/>
          <w:sz w:val="24"/>
          <w:szCs w:val="24"/>
        </w:rPr>
      </w:pPr>
      <w:r w:rsidRPr="002340A4">
        <w:rPr>
          <w:rFonts w:asciiTheme="majorHAnsi" w:hAnsiTheme="majorHAnsi" w:cstheme="majorHAnsi"/>
          <w:b/>
          <w:color w:val="222A35"/>
          <w:sz w:val="24"/>
          <w:szCs w:val="24"/>
        </w:rPr>
        <w:t>MST-ICU RN (PRN)</w:t>
      </w:r>
    </w:p>
    <w:p w14:paraId="3AD1DE04" w14:textId="770871BF" w:rsidR="002340A4" w:rsidRPr="002340A4" w:rsidRDefault="002340A4" w:rsidP="00877F0C">
      <w:pPr>
        <w:spacing w:after="0" w:line="240" w:lineRule="auto"/>
        <w:ind w:left="90"/>
        <w:jc w:val="center"/>
        <w:rPr>
          <w:rFonts w:asciiTheme="majorHAnsi" w:hAnsiTheme="majorHAnsi" w:cstheme="majorHAnsi"/>
          <w:bCs/>
          <w:color w:val="222A35"/>
          <w:sz w:val="24"/>
          <w:szCs w:val="24"/>
        </w:rPr>
      </w:pPr>
      <w:r w:rsidRPr="002340A4">
        <w:rPr>
          <w:rFonts w:asciiTheme="majorHAnsi" w:hAnsiTheme="majorHAnsi" w:cstheme="majorHAnsi"/>
          <w:bCs/>
          <w:color w:val="222A35"/>
          <w:sz w:val="24"/>
          <w:szCs w:val="24"/>
        </w:rPr>
        <w:t xml:space="preserve">Saint Luke’s Hospital Kansas City </w:t>
      </w:r>
    </w:p>
    <w:p w14:paraId="1A00949D" w14:textId="351490BC" w:rsidR="002340A4" w:rsidRPr="002340A4" w:rsidRDefault="002340A4" w:rsidP="00877F0C">
      <w:pPr>
        <w:spacing w:after="0" w:line="240" w:lineRule="auto"/>
        <w:ind w:left="90"/>
        <w:jc w:val="center"/>
        <w:rPr>
          <w:rFonts w:asciiTheme="majorHAnsi" w:hAnsiTheme="majorHAnsi" w:cstheme="majorHAnsi"/>
          <w:bCs/>
          <w:color w:val="222A35"/>
          <w:sz w:val="24"/>
          <w:szCs w:val="24"/>
        </w:rPr>
      </w:pPr>
      <w:r w:rsidRPr="002340A4">
        <w:rPr>
          <w:rFonts w:asciiTheme="majorHAnsi" w:hAnsiTheme="majorHAnsi" w:cstheme="majorHAnsi"/>
          <w:bCs/>
          <w:color w:val="222A35"/>
          <w:sz w:val="24"/>
          <w:szCs w:val="24"/>
        </w:rPr>
        <w:t>April 2021 - Current</w:t>
      </w:r>
    </w:p>
    <w:p w14:paraId="00000008" w14:textId="4D747D7F" w:rsidR="007A60B1" w:rsidRPr="00877F0C" w:rsidRDefault="00877F0C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mallCaps/>
          <w:color w:val="000000"/>
        </w:rPr>
      </w:pPr>
      <w:r w:rsidRPr="00877F0C">
        <w:rPr>
          <w:rFonts w:asciiTheme="majorHAnsi" w:hAnsiTheme="majorHAnsi" w:cstheme="majorHAnsi"/>
          <w:b/>
          <w:smallCaps/>
          <w:color w:val="000000"/>
          <w:u w:val="single"/>
        </w:rPr>
        <w:t xml:space="preserve">    </w:t>
      </w:r>
    </w:p>
    <w:p w14:paraId="47562EB0" w14:textId="4ED80A9F" w:rsidR="00877F0C" w:rsidRPr="00877F0C" w:rsidRDefault="00877F0C" w:rsidP="00877F0C">
      <w:pPr>
        <w:spacing w:after="0" w:line="240" w:lineRule="auto"/>
        <w:ind w:left="90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*Favorite Staffing (6-week contract) – North Kansas City Hospital, N. KCMO, </w:t>
      </w:r>
      <w:r w:rsidRPr="00877F0C">
        <w:rPr>
          <w:rFonts w:asciiTheme="majorHAnsi" w:hAnsiTheme="majorHAnsi" w:cstheme="majorHAnsi"/>
          <w:b/>
          <w:bCs/>
          <w:color w:val="222A35"/>
          <w:sz w:val="24"/>
          <w:szCs w:val="24"/>
        </w:rPr>
        <w:t xml:space="preserve">ICU Float RN 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    </w:t>
      </w:r>
      <w:proofErr w:type="gramStart"/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  (</w:t>
      </w:r>
      <w:proofErr w:type="gramEnd"/>
      <w:r w:rsidRPr="00877F0C">
        <w:rPr>
          <w:rFonts w:asciiTheme="majorHAnsi" w:hAnsiTheme="majorHAnsi" w:cstheme="majorHAnsi"/>
          <w:color w:val="222A35"/>
          <w:sz w:val="24"/>
          <w:szCs w:val="24"/>
        </w:rPr>
        <w:t>02/20</w:t>
      </w:r>
      <w:r w:rsidR="00D01295">
        <w:rPr>
          <w:rFonts w:asciiTheme="majorHAnsi" w:hAnsiTheme="majorHAnsi" w:cstheme="majorHAnsi"/>
          <w:color w:val="222A35"/>
          <w:sz w:val="24"/>
          <w:szCs w:val="24"/>
        </w:rPr>
        <w:t xml:space="preserve"> 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>– 03/21)</w:t>
      </w:r>
    </w:p>
    <w:p w14:paraId="17DB7BEF" w14:textId="139BB6FD" w:rsidR="00653AA0" w:rsidRPr="00877F0C" w:rsidRDefault="00653AA0" w:rsidP="00877F0C">
      <w:pPr>
        <w:spacing w:after="0" w:line="240" w:lineRule="auto"/>
        <w:ind w:left="90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>*Favorite Staffing (13-week contract) – Truman Medical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Center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, 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>KC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>MO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>,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</w:t>
      </w:r>
      <w:r w:rsidRPr="00877F0C">
        <w:rPr>
          <w:rFonts w:asciiTheme="majorHAnsi" w:hAnsiTheme="majorHAnsi" w:cstheme="majorHAnsi"/>
          <w:b/>
          <w:bCs/>
          <w:color w:val="222A35"/>
          <w:sz w:val="24"/>
          <w:szCs w:val="24"/>
        </w:rPr>
        <w:t>ICU Float RN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            </w:t>
      </w:r>
      <w:proofErr w:type="gramStart"/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  (</w:t>
      </w:r>
      <w:proofErr w:type="gramEnd"/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>09/20</w:t>
      </w:r>
      <w:r w:rsidR="00D01295">
        <w:rPr>
          <w:rFonts w:asciiTheme="majorHAnsi" w:hAnsiTheme="majorHAnsi" w:cstheme="majorHAnsi"/>
          <w:color w:val="222A35"/>
          <w:sz w:val="24"/>
          <w:szCs w:val="24"/>
        </w:rPr>
        <w:t xml:space="preserve"> - 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>12/20)</w:t>
      </w:r>
    </w:p>
    <w:p w14:paraId="0E068D6C" w14:textId="22202246" w:rsidR="000B396D" w:rsidRPr="00877F0C" w:rsidRDefault="000B396D" w:rsidP="00877F0C">
      <w:pPr>
        <w:spacing w:after="0" w:line="240" w:lineRule="auto"/>
        <w:ind w:left="90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*Maxim (8-week contract) – Parkland Hospital, Dallas, TX </w:t>
      </w:r>
      <w:r w:rsidRPr="00877F0C">
        <w:rPr>
          <w:rFonts w:asciiTheme="majorHAnsi" w:hAnsiTheme="majorHAnsi" w:cstheme="majorHAnsi"/>
          <w:b/>
          <w:bCs/>
          <w:color w:val="222A35"/>
          <w:sz w:val="24"/>
          <w:szCs w:val="24"/>
        </w:rPr>
        <w:t>COVID-19 Response ICU RN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          </w:t>
      </w:r>
      <w:proofErr w:type="gramStart"/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  (</w:t>
      </w:r>
      <w:proofErr w:type="gramEnd"/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>07/20 – 09/20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>)</w:t>
      </w:r>
    </w:p>
    <w:p w14:paraId="3BEACD84" w14:textId="5A14D399" w:rsidR="000B396D" w:rsidRPr="00877F0C" w:rsidRDefault="000B396D" w:rsidP="00877F0C">
      <w:pPr>
        <w:spacing w:after="0" w:line="240" w:lineRule="auto"/>
        <w:ind w:left="90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>*</w:t>
      </w:r>
      <w:proofErr w:type="spellStart"/>
      <w:r w:rsidRPr="00877F0C">
        <w:rPr>
          <w:rFonts w:asciiTheme="majorHAnsi" w:hAnsiTheme="majorHAnsi" w:cstheme="majorHAnsi"/>
          <w:color w:val="222A35"/>
          <w:sz w:val="24"/>
          <w:szCs w:val="24"/>
        </w:rPr>
        <w:t>Krucial</w:t>
      </w:r>
      <w:proofErr w:type="spellEnd"/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Staffing (4-week Contract) – Lincoln Hospital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>,</w:t>
      </w: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Bronx, NY </w:t>
      </w:r>
      <w:r w:rsidRPr="00877F0C">
        <w:rPr>
          <w:rFonts w:asciiTheme="majorHAnsi" w:hAnsiTheme="majorHAnsi" w:cstheme="majorHAnsi"/>
          <w:b/>
          <w:bCs/>
          <w:color w:val="222A35"/>
          <w:sz w:val="24"/>
          <w:szCs w:val="24"/>
        </w:rPr>
        <w:t>COVID-19 Response ICU RN</w:t>
      </w:r>
      <w:proofErr w:type="gramStart"/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 (</w:t>
      </w:r>
      <w:proofErr w:type="gramEnd"/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>04/20 -</w:t>
      </w:r>
      <w:r w:rsidR="00D01295">
        <w:rPr>
          <w:rFonts w:asciiTheme="majorHAnsi" w:hAnsiTheme="majorHAnsi" w:cstheme="majorHAnsi"/>
          <w:color w:val="222A35"/>
          <w:sz w:val="24"/>
          <w:szCs w:val="24"/>
        </w:rPr>
        <w:t xml:space="preserve"> </w:t>
      </w:r>
      <w:r w:rsidR="00877F0C" w:rsidRPr="00877F0C">
        <w:rPr>
          <w:rFonts w:asciiTheme="majorHAnsi" w:hAnsiTheme="majorHAnsi" w:cstheme="majorHAnsi"/>
          <w:color w:val="222A35"/>
          <w:sz w:val="24"/>
          <w:szCs w:val="24"/>
        </w:rPr>
        <w:t>05/20)</w:t>
      </w:r>
    </w:p>
    <w:p w14:paraId="0CCB89A1" w14:textId="77777777" w:rsidR="00877F0C" w:rsidRPr="00877F0C" w:rsidRDefault="00877F0C" w:rsidP="00877F0C">
      <w:pPr>
        <w:spacing w:after="0" w:line="240" w:lineRule="auto"/>
        <w:rPr>
          <w:rFonts w:asciiTheme="majorHAnsi" w:hAnsiTheme="majorHAnsi" w:cstheme="majorHAnsi"/>
          <w:b/>
          <w:color w:val="222A35"/>
          <w:sz w:val="24"/>
          <w:szCs w:val="24"/>
        </w:rPr>
      </w:pPr>
    </w:p>
    <w:p w14:paraId="00000009" w14:textId="31EA83B5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b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b/>
          <w:color w:val="222A35"/>
          <w:sz w:val="24"/>
          <w:szCs w:val="24"/>
        </w:rPr>
        <w:t>ICU Staff RN</w:t>
      </w:r>
    </w:p>
    <w:p w14:paraId="0000000A" w14:textId="77777777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>Overland Park Regional Medical Center (HCA)</w:t>
      </w:r>
    </w:p>
    <w:p w14:paraId="0000000B" w14:textId="2437AF84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July 2018 – </w:t>
      </w:r>
      <w:r w:rsidR="00653AA0" w:rsidRPr="00877F0C">
        <w:rPr>
          <w:rFonts w:asciiTheme="majorHAnsi" w:hAnsiTheme="majorHAnsi" w:cstheme="majorHAnsi"/>
          <w:color w:val="222A35"/>
          <w:sz w:val="24"/>
          <w:szCs w:val="24"/>
        </w:rPr>
        <w:t>September</w:t>
      </w:r>
      <w:r w:rsidR="000B396D" w:rsidRPr="00877F0C">
        <w:rPr>
          <w:rFonts w:asciiTheme="majorHAnsi" w:hAnsiTheme="majorHAnsi" w:cstheme="majorHAnsi"/>
          <w:color w:val="222A35"/>
          <w:sz w:val="24"/>
          <w:szCs w:val="24"/>
        </w:rPr>
        <w:t xml:space="preserve"> 2020</w:t>
      </w:r>
    </w:p>
    <w:p w14:paraId="0000000C" w14:textId="77777777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>Level 2 Trauma Center 25 bed General ICU including Medical/Surgical/Neuro/Cardiac</w:t>
      </w:r>
    </w:p>
    <w:p w14:paraId="0000000D" w14:textId="77777777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i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i/>
          <w:color w:val="222A35"/>
          <w:sz w:val="24"/>
          <w:szCs w:val="24"/>
        </w:rPr>
        <w:t>Hospital-based Quality Council - member</w:t>
      </w:r>
    </w:p>
    <w:p w14:paraId="0000000E" w14:textId="77777777" w:rsidR="007A60B1" w:rsidRPr="00877F0C" w:rsidRDefault="007A60B1">
      <w:pPr>
        <w:spacing w:after="0" w:line="240" w:lineRule="auto"/>
        <w:ind w:left="90"/>
        <w:jc w:val="center"/>
        <w:rPr>
          <w:rFonts w:asciiTheme="majorHAnsi" w:hAnsiTheme="majorHAnsi" w:cstheme="majorHAnsi"/>
          <w:color w:val="222A35"/>
          <w:sz w:val="24"/>
          <w:szCs w:val="24"/>
        </w:rPr>
      </w:pPr>
    </w:p>
    <w:p w14:paraId="0000000F" w14:textId="77777777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b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b/>
          <w:color w:val="222A35"/>
          <w:sz w:val="24"/>
          <w:szCs w:val="24"/>
        </w:rPr>
        <w:t>ICU Staff RN</w:t>
      </w:r>
    </w:p>
    <w:p w14:paraId="00000010" w14:textId="77777777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>Research Medical Center (HCA)</w:t>
      </w:r>
    </w:p>
    <w:p w14:paraId="00000011" w14:textId="77777777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>June 2017 – July 2018</w:t>
      </w:r>
    </w:p>
    <w:p w14:paraId="00000012" w14:textId="77777777" w:rsidR="007A60B1" w:rsidRPr="00877F0C" w:rsidRDefault="007D3EC7">
      <w:pPr>
        <w:spacing w:after="0" w:line="240" w:lineRule="auto"/>
        <w:ind w:left="90"/>
        <w:jc w:val="center"/>
        <w:rPr>
          <w:rFonts w:asciiTheme="majorHAnsi" w:hAnsiTheme="majorHAnsi" w:cstheme="majorHAnsi"/>
          <w:color w:val="222A35"/>
          <w:sz w:val="24"/>
          <w:szCs w:val="24"/>
        </w:rPr>
      </w:pPr>
      <w:r w:rsidRPr="00877F0C">
        <w:rPr>
          <w:rFonts w:asciiTheme="majorHAnsi" w:hAnsiTheme="majorHAnsi" w:cstheme="majorHAnsi"/>
          <w:color w:val="222A35"/>
          <w:sz w:val="24"/>
          <w:szCs w:val="24"/>
        </w:rPr>
        <w:t>Level 1 Trauma Center 29 bed General ICU including Medical/Surgical/Neuro/Cardiac</w:t>
      </w:r>
    </w:p>
    <w:p w14:paraId="00000017" w14:textId="77777777" w:rsidR="007A60B1" w:rsidRPr="00877F0C" w:rsidRDefault="007A60B1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</w:pPr>
    </w:p>
    <w:p w14:paraId="00000018" w14:textId="77777777" w:rsidR="007A60B1" w:rsidRPr="00877F0C" w:rsidRDefault="007D3EC7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</w:pPr>
      <w:r w:rsidRPr="00877F0C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LICENSE/CERTIFICATIONS</w:t>
      </w:r>
    </w:p>
    <w:p w14:paraId="00000019" w14:textId="1D4CF48B" w:rsidR="007A60B1" w:rsidRPr="00877F0C" w:rsidRDefault="007D3EC7">
      <w:pPr>
        <w:shd w:val="clear" w:color="auto" w:fill="FFFFFF"/>
        <w:spacing w:after="0" w:line="240" w:lineRule="auto"/>
        <w:ind w:left="90"/>
        <w:rPr>
          <w:rFonts w:asciiTheme="majorHAnsi" w:hAnsiTheme="majorHAnsi" w:cstheme="majorHAnsi"/>
          <w:color w:val="3B3838"/>
          <w:sz w:val="24"/>
          <w:szCs w:val="24"/>
        </w:rPr>
      </w:pPr>
      <w:r w:rsidRPr="00877F0C">
        <w:rPr>
          <w:rFonts w:asciiTheme="majorHAnsi" w:hAnsiTheme="majorHAnsi" w:cstheme="majorHAnsi"/>
          <w:b/>
          <w:color w:val="3B3838"/>
          <w:sz w:val="24"/>
          <w:szCs w:val="24"/>
        </w:rPr>
        <w:t>RN</w:t>
      </w:r>
      <w:r w:rsidRPr="00877F0C">
        <w:rPr>
          <w:rFonts w:asciiTheme="majorHAnsi" w:hAnsiTheme="majorHAnsi" w:cstheme="majorHAnsi"/>
          <w:color w:val="3B3838"/>
          <w:sz w:val="24"/>
          <w:szCs w:val="24"/>
        </w:rPr>
        <w:t xml:space="preserve"> Kansas Compact </w:t>
      </w:r>
      <w:r w:rsidR="002371D7" w:rsidRPr="00877F0C">
        <w:rPr>
          <w:rFonts w:asciiTheme="majorHAnsi" w:hAnsiTheme="majorHAnsi" w:cstheme="majorHAnsi"/>
          <w:color w:val="3B3838"/>
          <w:sz w:val="24"/>
          <w:szCs w:val="24"/>
        </w:rPr>
        <w:t>License</w:t>
      </w:r>
    </w:p>
    <w:p w14:paraId="0000001A" w14:textId="7BD5D778" w:rsidR="007A60B1" w:rsidRPr="00877F0C" w:rsidRDefault="007D3EC7">
      <w:pPr>
        <w:shd w:val="clear" w:color="auto" w:fill="FFFFFF"/>
        <w:spacing w:after="0" w:line="240" w:lineRule="auto"/>
        <w:ind w:left="90"/>
        <w:rPr>
          <w:rFonts w:asciiTheme="majorHAnsi" w:hAnsiTheme="majorHAnsi" w:cstheme="majorHAnsi"/>
          <w:color w:val="3B3838"/>
          <w:sz w:val="24"/>
          <w:szCs w:val="24"/>
        </w:rPr>
      </w:pPr>
      <w:r w:rsidRPr="00877F0C">
        <w:rPr>
          <w:rFonts w:asciiTheme="majorHAnsi" w:hAnsiTheme="majorHAnsi" w:cstheme="majorHAnsi"/>
          <w:b/>
          <w:color w:val="3B3838"/>
          <w:sz w:val="24"/>
          <w:szCs w:val="24"/>
        </w:rPr>
        <w:t>CCRN</w:t>
      </w:r>
      <w:r w:rsidRPr="00877F0C">
        <w:rPr>
          <w:rFonts w:asciiTheme="majorHAnsi" w:hAnsiTheme="majorHAnsi" w:cstheme="majorHAnsi"/>
          <w:color w:val="3B3838"/>
          <w:sz w:val="24"/>
          <w:szCs w:val="24"/>
        </w:rPr>
        <w:t xml:space="preserve"> Critical Care Registered Nurse </w:t>
      </w:r>
      <w:r w:rsidR="004C664E" w:rsidRPr="00877F0C">
        <w:rPr>
          <w:rFonts w:asciiTheme="majorHAnsi" w:hAnsiTheme="majorHAnsi" w:cstheme="majorHAnsi"/>
          <w:color w:val="3B3838"/>
          <w:sz w:val="24"/>
          <w:szCs w:val="24"/>
        </w:rPr>
        <w:t>Certification</w:t>
      </w:r>
    </w:p>
    <w:p w14:paraId="0000001B" w14:textId="77777777" w:rsidR="007A60B1" w:rsidRPr="00877F0C" w:rsidRDefault="007D3EC7">
      <w:pPr>
        <w:shd w:val="clear" w:color="auto" w:fill="FFFFFF"/>
        <w:spacing w:after="0" w:line="240" w:lineRule="auto"/>
        <w:ind w:left="90"/>
        <w:rPr>
          <w:rFonts w:asciiTheme="majorHAnsi" w:hAnsiTheme="majorHAnsi" w:cstheme="majorHAnsi"/>
          <w:color w:val="3B3838"/>
          <w:sz w:val="24"/>
          <w:szCs w:val="24"/>
        </w:rPr>
      </w:pPr>
      <w:r w:rsidRPr="00877F0C">
        <w:rPr>
          <w:rFonts w:asciiTheme="majorHAnsi" w:hAnsiTheme="majorHAnsi" w:cstheme="majorHAnsi"/>
          <w:b/>
          <w:color w:val="3B3838"/>
          <w:sz w:val="24"/>
          <w:szCs w:val="24"/>
        </w:rPr>
        <w:t>TNCC</w:t>
      </w:r>
      <w:r w:rsidRPr="00877F0C">
        <w:rPr>
          <w:rFonts w:asciiTheme="majorHAnsi" w:hAnsiTheme="majorHAnsi" w:cstheme="majorHAnsi"/>
          <w:color w:val="3B3838"/>
          <w:sz w:val="24"/>
          <w:szCs w:val="24"/>
        </w:rPr>
        <w:t xml:space="preserve"> Trauma Nursing Core Course </w:t>
      </w:r>
    </w:p>
    <w:p w14:paraId="0000001C" w14:textId="2F2354BE" w:rsidR="007A60B1" w:rsidRPr="00877F0C" w:rsidRDefault="007D3EC7">
      <w:pPr>
        <w:shd w:val="clear" w:color="auto" w:fill="FFFFFF"/>
        <w:spacing w:after="0" w:line="240" w:lineRule="auto"/>
        <w:ind w:left="90"/>
        <w:rPr>
          <w:rFonts w:asciiTheme="majorHAnsi" w:hAnsiTheme="majorHAnsi" w:cstheme="majorHAnsi"/>
          <w:color w:val="3B3838"/>
          <w:sz w:val="24"/>
          <w:szCs w:val="24"/>
        </w:rPr>
      </w:pPr>
      <w:r w:rsidRPr="00877F0C">
        <w:rPr>
          <w:rFonts w:asciiTheme="majorHAnsi" w:hAnsiTheme="majorHAnsi" w:cstheme="majorHAnsi"/>
          <w:b/>
          <w:color w:val="3B3838"/>
          <w:sz w:val="24"/>
          <w:szCs w:val="24"/>
        </w:rPr>
        <w:t>ACLS/</w:t>
      </w:r>
      <w:r w:rsidR="001B66BF" w:rsidRPr="00877F0C">
        <w:rPr>
          <w:rFonts w:asciiTheme="majorHAnsi" w:hAnsiTheme="majorHAnsi" w:cstheme="majorHAnsi"/>
          <w:b/>
          <w:color w:val="3B3838"/>
          <w:sz w:val="24"/>
          <w:szCs w:val="24"/>
        </w:rPr>
        <w:t>PALS/</w:t>
      </w:r>
      <w:r w:rsidRPr="00877F0C">
        <w:rPr>
          <w:rFonts w:asciiTheme="majorHAnsi" w:hAnsiTheme="majorHAnsi" w:cstheme="majorHAnsi"/>
          <w:b/>
          <w:color w:val="3B3838"/>
          <w:sz w:val="24"/>
          <w:szCs w:val="24"/>
        </w:rPr>
        <w:t>BLS</w:t>
      </w:r>
      <w:r w:rsidRPr="00877F0C">
        <w:rPr>
          <w:rFonts w:asciiTheme="majorHAnsi" w:hAnsiTheme="majorHAnsi" w:cstheme="majorHAnsi"/>
          <w:color w:val="3B3838"/>
          <w:sz w:val="24"/>
          <w:szCs w:val="24"/>
        </w:rPr>
        <w:t xml:space="preserve"> Advanced/</w:t>
      </w:r>
      <w:r w:rsidR="001B66BF" w:rsidRPr="00877F0C">
        <w:rPr>
          <w:rFonts w:asciiTheme="majorHAnsi" w:hAnsiTheme="majorHAnsi" w:cstheme="majorHAnsi"/>
          <w:color w:val="3B3838"/>
          <w:sz w:val="24"/>
          <w:szCs w:val="24"/>
        </w:rPr>
        <w:t>Pediatric/</w:t>
      </w:r>
      <w:r w:rsidRPr="00877F0C">
        <w:rPr>
          <w:rFonts w:asciiTheme="majorHAnsi" w:hAnsiTheme="majorHAnsi" w:cstheme="majorHAnsi"/>
          <w:color w:val="3B3838"/>
          <w:sz w:val="24"/>
          <w:szCs w:val="24"/>
        </w:rPr>
        <w:t xml:space="preserve">Basic Cardiac Life Support </w:t>
      </w:r>
    </w:p>
    <w:p w14:paraId="0000001D" w14:textId="77777777" w:rsidR="007A60B1" w:rsidRPr="00877F0C" w:rsidRDefault="007A60B1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B3838"/>
          <w:sz w:val="24"/>
          <w:szCs w:val="24"/>
        </w:rPr>
      </w:pPr>
    </w:p>
    <w:p w14:paraId="0000001E" w14:textId="6DE4055A" w:rsidR="007A60B1" w:rsidRPr="00877F0C" w:rsidRDefault="007D3EC7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mallCaps/>
          <w:color w:val="000000"/>
          <w:sz w:val="28"/>
          <w:szCs w:val="28"/>
          <w:u w:val="single"/>
        </w:rPr>
      </w:pPr>
      <w:r w:rsidRPr="00877F0C">
        <w:rPr>
          <w:rFonts w:asciiTheme="majorHAnsi" w:hAnsiTheme="majorHAnsi" w:cstheme="majorHAnsi"/>
          <w:b/>
          <w:smallCaps/>
          <w:color w:val="000000"/>
          <w:sz w:val="28"/>
          <w:szCs w:val="28"/>
          <w:u w:val="single"/>
        </w:rPr>
        <w:t>LPN EXPERIENCE</w:t>
      </w:r>
    </w:p>
    <w:p w14:paraId="00000028" w14:textId="1BB5AE73" w:rsidR="007A60B1" w:rsidRPr="00877F0C" w:rsidRDefault="00877F0C" w:rsidP="00877F0C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77F0C">
        <w:rPr>
          <w:rFonts w:asciiTheme="majorHAnsi" w:hAnsiTheme="majorHAnsi" w:cstheme="majorHAnsi"/>
          <w:bCs/>
          <w:smallCaps/>
          <w:color w:val="000000"/>
          <w:sz w:val="28"/>
          <w:szCs w:val="28"/>
        </w:rPr>
        <w:tab/>
      </w:r>
      <w:r w:rsidRPr="00877F0C">
        <w:rPr>
          <w:rFonts w:asciiTheme="majorHAnsi" w:hAnsiTheme="majorHAnsi" w:cstheme="majorHAnsi"/>
          <w:color w:val="000000"/>
          <w:sz w:val="24"/>
          <w:szCs w:val="24"/>
        </w:rPr>
        <w:t>13 years of experience in outpatient specialty clinic practice and Utilization Review</w:t>
      </w:r>
    </w:p>
    <w:p w14:paraId="23F233DE" w14:textId="77777777" w:rsidR="00877F0C" w:rsidRPr="00877F0C" w:rsidRDefault="00877F0C" w:rsidP="00877F0C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29" w14:textId="77777777" w:rsidR="007A60B1" w:rsidRPr="00877F0C" w:rsidRDefault="007D3EC7">
      <w:pPr>
        <w:spacing w:after="0"/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</w:pPr>
      <w:r w:rsidRPr="00877F0C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EDUCATION</w:t>
      </w:r>
    </w:p>
    <w:p w14:paraId="70F72515" w14:textId="3F3F60A4" w:rsidR="00877F0C" w:rsidRPr="00877F0C" w:rsidRDefault="007D3EC7">
      <w:pPr>
        <w:spacing w:after="0"/>
        <w:ind w:left="18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877F0C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BSN - Bachelor of Science, Nursing (RN to BSN) </w:t>
      </w:r>
    </w:p>
    <w:p w14:paraId="0000002A" w14:textId="5325ECB8" w:rsidR="007A60B1" w:rsidRPr="00877F0C" w:rsidRDefault="007D3EC7" w:rsidP="00877F0C">
      <w:pPr>
        <w:spacing w:after="0"/>
        <w:ind w:left="180" w:firstLine="540"/>
        <w:rPr>
          <w:rFonts w:asciiTheme="majorHAnsi" w:hAnsiTheme="majorHAnsi" w:cstheme="majorHAnsi"/>
          <w:color w:val="000000"/>
          <w:sz w:val="24"/>
          <w:szCs w:val="24"/>
        </w:rPr>
      </w:pPr>
      <w:r w:rsidRPr="00877F0C">
        <w:rPr>
          <w:rFonts w:asciiTheme="majorHAnsi" w:hAnsiTheme="majorHAnsi" w:cstheme="majorHAnsi"/>
          <w:color w:val="000000"/>
          <w:sz w:val="24"/>
          <w:szCs w:val="24"/>
        </w:rPr>
        <w:t>Western Governors University – Graduated March 2020</w:t>
      </w:r>
    </w:p>
    <w:p w14:paraId="7AB6D568" w14:textId="154CD8AA" w:rsidR="00877F0C" w:rsidRPr="00877F0C" w:rsidRDefault="007D3EC7">
      <w:pPr>
        <w:spacing w:after="0"/>
        <w:ind w:left="18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877F0C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AAS-RN - Associates of Applied Science, Nursing (LPN – RN Bridge) </w:t>
      </w:r>
    </w:p>
    <w:p w14:paraId="0000002B" w14:textId="64967296" w:rsidR="007A60B1" w:rsidRPr="00877F0C" w:rsidRDefault="007D3EC7" w:rsidP="00877F0C">
      <w:pPr>
        <w:spacing w:after="0"/>
        <w:ind w:left="180" w:firstLine="540"/>
        <w:rPr>
          <w:rFonts w:asciiTheme="majorHAnsi" w:hAnsiTheme="majorHAnsi" w:cstheme="majorHAnsi"/>
          <w:color w:val="000000"/>
          <w:sz w:val="24"/>
          <w:szCs w:val="24"/>
        </w:rPr>
      </w:pPr>
      <w:r w:rsidRPr="00877F0C">
        <w:rPr>
          <w:rFonts w:asciiTheme="majorHAnsi" w:hAnsiTheme="majorHAnsi" w:cstheme="majorHAnsi"/>
          <w:color w:val="000000"/>
          <w:sz w:val="24"/>
          <w:szCs w:val="24"/>
        </w:rPr>
        <w:t>Johnson County Community College – Graduated May 2017</w:t>
      </w:r>
    </w:p>
    <w:p w14:paraId="1949D6AD" w14:textId="3E674C5E" w:rsidR="00877F0C" w:rsidRPr="00877F0C" w:rsidRDefault="007D3EC7">
      <w:pPr>
        <w:spacing w:after="0"/>
        <w:ind w:left="18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877F0C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LPN - Practical Nursing </w:t>
      </w:r>
    </w:p>
    <w:p w14:paraId="00000031" w14:textId="5C6641F8" w:rsidR="007A60B1" w:rsidRPr="002340A4" w:rsidRDefault="007D3EC7" w:rsidP="002340A4">
      <w:pPr>
        <w:spacing w:after="0"/>
        <w:ind w:left="180" w:firstLine="540"/>
        <w:rPr>
          <w:rFonts w:asciiTheme="majorHAnsi" w:hAnsiTheme="majorHAnsi" w:cstheme="majorHAnsi"/>
          <w:color w:val="000000"/>
          <w:sz w:val="24"/>
          <w:szCs w:val="24"/>
        </w:rPr>
      </w:pPr>
      <w:r w:rsidRPr="00877F0C">
        <w:rPr>
          <w:rFonts w:asciiTheme="majorHAnsi" w:hAnsiTheme="majorHAnsi" w:cstheme="majorHAnsi"/>
          <w:color w:val="000000"/>
          <w:sz w:val="24"/>
          <w:szCs w:val="24"/>
        </w:rPr>
        <w:t>Cass Career Center – Graduated June 2004</w:t>
      </w:r>
    </w:p>
    <w:sectPr w:rsidR="007A60B1" w:rsidRPr="002340A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B1"/>
    <w:rsid w:val="000B396D"/>
    <w:rsid w:val="00121A5C"/>
    <w:rsid w:val="001B66BF"/>
    <w:rsid w:val="002340A4"/>
    <w:rsid w:val="002371D7"/>
    <w:rsid w:val="004C664E"/>
    <w:rsid w:val="00653AA0"/>
    <w:rsid w:val="007A60B1"/>
    <w:rsid w:val="007D3EC7"/>
    <w:rsid w:val="00877F0C"/>
    <w:rsid w:val="00886BBF"/>
    <w:rsid w:val="00D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DC45"/>
  <w15:docId w15:val="{6E153DA6-486E-431C-AF83-72E4033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ccarpe34@stumail.jccc.edu</cp:lastModifiedBy>
  <cp:revision>4</cp:revision>
  <dcterms:created xsi:type="dcterms:W3CDTF">2021-03-10T20:10:00Z</dcterms:created>
  <dcterms:modified xsi:type="dcterms:W3CDTF">2021-08-04T16:47:00Z</dcterms:modified>
</cp:coreProperties>
</file>