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09F5" w14:textId="77777777" w:rsidR="00816216" w:rsidRDefault="00CB144D" w:rsidP="00141A4C">
      <w:pPr>
        <w:pStyle w:val="Title"/>
      </w:pPr>
      <w:r>
        <w:t>Yolanda Sankey-Walton</w:t>
      </w:r>
      <w:r>
        <w:tab/>
      </w:r>
      <w:r>
        <w:tab/>
      </w:r>
      <w:r>
        <w:tab/>
      </w:r>
    </w:p>
    <w:p w14:paraId="15FAEB5A" w14:textId="70CD82FD" w:rsidR="00141A4C" w:rsidRPr="00C23182" w:rsidRDefault="00CB144D" w:rsidP="00141A4C">
      <w:p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8817 S. State St. Chicago, Il 60619</w:t>
      </w:r>
      <w:r w:rsidR="00141A4C" w:rsidRPr="00C23182">
        <w:rPr>
          <w:rFonts w:ascii="Times New Roman" w:hAnsi="Times New Roman" w:cs="Times New Roman"/>
          <w:color w:val="000000" w:themeColor="text1"/>
          <w:sz w:val="24"/>
          <w:szCs w:val="24"/>
        </w:rPr>
        <w:t> | </w:t>
      </w:r>
      <w:r w:rsidR="006A62D0" w:rsidRPr="00C23182">
        <w:rPr>
          <w:rFonts w:ascii="Times New Roman" w:hAnsi="Times New Roman" w:cs="Times New Roman"/>
          <w:color w:val="000000" w:themeColor="text1"/>
          <w:sz w:val="24"/>
          <w:szCs w:val="24"/>
        </w:rPr>
        <w:t>630-634-5860</w:t>
      </w:r>
      <w:r w:rsidR="00141A4C" w:rsidRPr="00C23182">
        <w:rPr>
          <w:rFonts w:ascii="Times New Roman" w:hAnsi="Times New Roman" w:cs="Times New Roman"/>
          <w:color w:val="000000" w:themeColor="text1"/>
          <w:sz w:val="24"/>
          <w:szCs w:val="24"/>
        </w:rPr>
        <w:t> | </w:t>
      </w:r>
      <w:r w:rsidRPr="00C23182">
        <w:rPr>
          <w:rFonts w:ascii="Times New Roman" w:hAnsi="Times New Roman" w:cs="Times New Roman"/>
          <w:color w:val="000000" w:themeColor="text1"/>
          <w:sz w:val="24"/>
          <w:szCs w:val="24"/>
        </w:rPr>
        <w:t>anniepillow@yahoo.com</w:t>
      </w:r>
    </w:p>
    <w:p w14:paraId="56238C06" w14:textId="77777777" w:rsidR="006270A9" w:rsidRPr="00C23182" w:rsidRDefault="002C06F3" w:rsidP="00141A4C">
      <w:pPr>
        <w:pStyle w:val="Heading1"/>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Objective:"/>
          <w:tag w:val="Objective:"/>
          <w:id w:val="-731932020"/>
          <w:placeholder>
            <w:docPart w:val="70E2EEAA01474E57B603C95163198AEA"/>
          </w:placeholder>
          <w:temporary/>
          <w:showingPlcHdr/>
          <w15:appearance w15:val="hidden"/>
        </w:sdtPr>
        <w:sdtEndPr/>
        <w:sdtContent>
          <w:r w:rsidR="009D5933" w:rsidRPr="00C23182">
            <w:rPr>
              <w:rFonts w:ascii="Times New Roman" w:hAnsi="Times New Roman" w:cs="Times New Roman"/>
              <w:color w:val="000000" w:themeColor="text1"/>
              <w:sz w:val="24"/>
              <w:szCs w:val="24"/>
            </w:rPr>
            <w:t>Objective</w:t>
          </w:r>
        </w:sdtContent>
      </w:sdt>
    </w:p>
    <w:p w14:paraId="4C54E166" w14:textId="6F57E583" w:rsidR="00C23182" w:rsidRPr="00C23182" w:rsidRDefault="00CB144D">
      <w:p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 xml:space="preserve">To </w:t>
      </w:r>
      <w:r w:rsidR="009E3A89" w:rsidRPr="00C23182">
        <w:rPr>
          <w:rFonts w:ascii="Times New Roman" w:hAnsi="Times New Roman" w:cs="Times New Roman"/>
          <w:color w:val="000000" w:themeColor="text1"/>
          <w:sz w:val="24"/>
          <w:szCs w:val="24"/>
        </w:rPr>
        <w:t xml:space="preserve">collaborate </w:t>
      </w:r>
      <w:r w:rsidR="00557BA6" w:rsidRPr="00C23182">
        <w:rPr>
          <w:rFonts w:ascii="Times New Roman" w:hAnsi="Times New Roman" w:cs="Times New Roman"/>
          <w:color w:val="000000" w:themeColor="text1"/>
          <w:sz w:val="24"/>
          <w:szCs w:val="24"/>
        </w:rPr>
        <w:t>with health care providers caring for clients</w:t>
      </w:r>
      <w:r w:rsidRPr="00C23182">
        <w:rPr>
          <w:rFonts w:ascii="Times New Roman" w:hAnsi="Times New Roman" w:cs="Times New Roman"/>
          <w:color w:val="000000" w:themeColor="text1"/>
          <w:sz w:val="24"/>
          <w:szCs w:val="24"/>
        </w:rPr>
        <w:t xml:space="preserve"> within an environment that e</w:t>
      </w:r>
      <w:r w:rsidR="00E45DB1" w:rsidRPr="00C23182">
        <w:rPr>
          <w:rFonts w:ascii="Times New Roman" w:hAnsi="Times New Roman" w:cs="Times New Roman"/>
          <w:color w:val="000000" w:themeColor="text1"/>
          <w:sz w:val="24"/>
          <w:szCs w:val="24"/>
        </w:rPr>
        <w:t>ncompass aspects of integrity</w:t>
      </w:r>
      <w:r w:rsidR="00806E93" w:rsidRPr="00C23182">
        <w:rPr>
          <w:rFonts w:ascii="Times New Roman" w:hAnsi="Times New Roman" w:cs="Times New Roman"/>
          <w:color w:val="000000" w:themeColor="text1"/>
          <w:sz w:val="24"/>
          <w:szCs w:val="24"/>
        </w:rPr>
        <w:t xml:space="preserve">, </w:t>
      </w:r>
      <w:r w:rsidRPr="00C23182">
        <w:rPr>
          <w:rFonts w:ascii="Times New Roman" w:hAnsi="Times New Roman" w:cs="Times New Roman"/>
          <w:color w:val="000000" w:themeColor="text1"/>
          <w:sz w:val="24"/>
          <w:szCs w:val="24"/>
        </w:rPr>
        <w:t>cultural competen</w:t>
      </w:r>
      <w:r w:rsidR="00E45DB1" w:rsidRPr="00C23182">
        <w:rPr>
          <w:rFonts w:ascii="Times New Roman" w:hAnsi="Times New Roman" w:cs="Times New Roman"/>
          <w:color w:val="000000" w:themeColor="text1"/>
          <w:sz w:val="24"/>
          <w:szCs w:val="24"/>
        </w:rPr>
        <w:t>ce</w:t>
      </w:r>
      <w:r w:rsidR="00806E93" w:rsidRPr="00C23182">
        <w:rPr>
          <w:rFonts w:ascii="Times New Roman" w:hAnsi="Times New Roman" w:cs="Times New Roman"/>
          <w:color w:val="000000" w:themeColor="text1"/>
          <w:sz w:val="24"/>
          <w:szCs w:val="24"/>
        </w:rPr>
        <w:t>, and professionalism</w:t>
      </w:r>
      <w:r w:rsidR="00E45DB1" w:rsidRPr="00C23182">
        <w:rPr>
          <w:rFonts w:ascii="Times New Roman" w:hAnsi="Times New Roman" w:cs="Times New Roman"/>
          <w:color w:val="000000" w:themeColor="text1"/>
          <w:sz w:val="24"/>
          <w:szCs w:val="24"/>
        </w:rPr>
        <w:t xml:space="preserve">.  </w:t>
      </w:r>
    </w:p>
    <w:p w14:paraId="1BDB018C" w14:textId="6050C0A8" w:rsidR="00C23182" w:rsidRPr="00C23182" w:rsidRDefault="00C23182" w:rsidP="00C23182">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DNP | CURRENTLY ENROLLED | </w:t>
      </w:r>
      <w:r w:rsidR="00FD53D7">
        <w:rPr>
          <w:rFonts w:ascii="Times New Roman" w:hAnsi="Times New Roman" w:cs="Times New Roman"/>
          <w:color w:val="000000" w:themeColor="text1"/>
          <w:szCs w:val="24"/>
        </w:rPr>
        <w:t>Northern kentucky Univerisity-Highland Heights, KY</w:t>
      </w:r>
    </w:p>
    <w:p w14:paraId="3BD72782" w14:textId="77777777" w:rsidR="00C23182" w:rsidRPr="00C23182" w:rsidRDefault="00C23182" w:rsidP="00C23182">
      <w:pPr>
        <w:pStyle w:val="ListBullet"/>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Major: Post Masters Doctorate of Nurse Practice (PMDNP)</w:t>
      </w:r>
    </w:p>
    <w:p w14:paraId="4813834A" w14:textId="77777777" w:rsidR="00C23182" w:rsidRPr="00C23182" w:rsidRDefault="00C23182" w:rsidP="00C23182">
      <w:pPr>
        <w:pStyle w:val="ListBullet"/>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Minor: Certified Nurse Educator (CNE) 5/2019</w:t>
      </w:r>
    </w:p>
    <w:p w14:paraId="759B6E8C" w14:textId="7A11E715" w:rsidR="00C23182" w:rsidRPr="00C23182" w:rsidRDefault="00C23182" w:rsidP="00001899">
      <w:pPr>
        <w:pStyle w:val="Heading1"/>
        <w:rPr>
          <w:rFonts w:ascii="Times New Roman" w:hAnsi="Times New Roman" w:cs="Times New Roman"/>
          <w:color w:val="000000" w:themeColor="text1"/>
          <w:sz w:val="24"/>
          <w:szCs w:val="24"/>
        </w:rPr>
      </w:pPr>
    </w:p>
    <w:p w14:paraId="3577213F" w14:textId="4D1DEF1A" w:rsidR="006270A9" w:rsidRPr="00C23182" w:rsidRDefault="00D90FF6" w:rsidP="00001899">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MSN</w:t>
      </w:r>
      <w:r w:rsidR="009D5933" w:rsidRPr="00C23182">
        <w:rPr>
          <w:rFonts w:ascii="Times New Roman" w:hAnsi="Times New Roman" w:cs="Times New Roman"/>
          <w:color w:val="000000" w:themeColor="text1"/>
          <w:sz w:val="24"/>
          <w:szCs w:val="24"/>
        </w:rPr>
        <w:t> |</w:t>
      </w:r>
      <w:r w:rsidRPr="00C23182">
        <w:rPr>
          <w:rFonts w:ascii="Times New Roman" w:hAnsi="Times New Roman" w:cs="Times New Roman"/>
          <w:color w:val="000000" w:themeColor="text1"/>
          <w:sz w:val="24"/>
          <w:szCs w:val="24"/>
        </w:rPr>
        <w:t>2014| OLIVET NAZARENE UNIVERSITY-BOURBONNAIS</w:t>
      </w:r>
      <w:r w:rsidR="00733673" w:rsidRPr="00C23182">
        <w:rPr>
          <w:rFonts w:ascii="Times New Roman" w:hAnsi="Times New Roman" w:cs="Times New Roman"/>
          <w:color w:val="000000" w:themeColor="text1"/>
          <w:sz w:val="24"/>
          <w:szCs w:val="24"/>
        </w:rPr>
        <w:t>, IL</w:t>
      </w:r>
    </w:p>
    <w:p w14:paraId="36433B97" w14:textId="77777777" w:rsidR="006270A9" w:rsidRPr="00C23182" w:rsidRDefault="009D5933">
      <w:pPr>
        <w:pStyle w:val="ListBullet"/>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 xml:space="preserve">Major: </w:t>
      </w:r>
      <w:r w:rsidR="00D90FF6" w:rsidRPr="00C23182">
        <w:rPr>
          <w:rFonts w:ascii="Times New Roman" w:hAnsi="Times New Roman" w:cs="Times New Roman"/>
          <w:color w:val="000000" w:themeColor="text1"/>
          <w:sz w:val="24"/>
          <w:szCs w:val="24"/>
        </w:rPr>
        <w:t>Family Nurse Practice (FNP</w:t>
      </w:r>
      <w:r w:rsidR="00733673" w:rsidRPr="00C23182">
        <w:rPr>
          <w:rFonts w:ascii="Times New Roman" w:hAnsi="Times New Roman" w:cs="Times New Roman"/>
          <w:color w:val="000000" w:themeColor="text1"/>
          <w:sz w:val="24"/>
          <w:szCs w:val="24"/>
        </w:rPr>
        <w:t>)</w:t>
      </w:r>
    </w:p>
    <w:p w14:paraId="4C51D131" w14:textId="77777777" w:rsidR="00D90FF6" w:rsidRPr="00C23182" w:rsidRDefault="00D90FF6" w:rsidP="00D90FF6">
      <w:pPr>
        <w:pStyle w:val="ListBullet"/>
        <w:numPr>
          <w:ilvl w:val="0"/>
          <w:numId w:val="0"/>
        </w:numPr>
        <w:ind w:left="216"/>
        <w:rPr>
          <w:rFonts w:ascii="Times New Roman" w:hAnsi="Times New Roman" w:cs="Times New Roman"/>
          <w:color w:val="000000" w:themeColor="text1"/>
          <w:sz w:val="24"/>
          <w:szCs w:val="24"/>
        </w:rPr>
      </w:pPr>
    </w:p>
    <w:p w14:paraId="79D32D9F" w14:textId="77777777" w:rsidR="00357F8B" w:rsidRPr="00C23182" w:rsidRDefault="00357F8B" w:rsidP="00357F8B">
      <w:pPr>
        <w:pStyle w:val="ListBullet"/>
        <w:numPr>
          <w:ilvl w:val="0"/>
          <w:numId w:val="0"/>
        </w:numPr>
        <w:rPr>
          <w:rFonts w:ascii="Times New Roman" w:hAnsi="Times New Roman" w:cs="Times New Roman"/>
          <w:color w:val="000000" w:themeColor="text1"/>
          <w:sz w:val="24"/>
          <w:szCs w:val="24"/>
        </w:rPr>
      </w:pPr>
    </w:p>
    <w:p w14:paraId="358A3163" w14:textId="77777777" w:rsidR="00E45DB1" w:rsidRPr="00C23182" w:rsidRDefault="00D90FF6" w:rsidP="00E45DB1">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noProof/>
          <w:color w:val="000000" w:themeColor="text1"/>
          <w:sz w:val="24"/>
          <w:szCs w:val="24"/>
        </w:rPr>
        <w:drawing>
          <wp:inline distT="0" distB="0" distL="0" distR="0" wp14:anchorId="65D2055E" wp14:editId="4524D239">
            <wp:extent cx="5943600" cy="790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p w14:paraId="119569ED" w14:textId="77777777" w:rsidR="00E45DB1" w:rsidRPr="00C23182" w:rsidRDefault="00D90FF6" w:rsidP="00E45DB1">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noProof/>
          <w:color w:val="000000" w:themeColor="text1"/>
          <w:sz w:val="24"/>
          <w:szCs w:val="24"/>
        </w:rPr>
        <w:drawing>
          <wp:inline distT="0" distB="0" distL="0" distR="0" wp14:anchorId="30A19DD7" wp14:editId="4330FF5F">
            <wp:extent cx="6305550" cy="590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0" cy="590550"/>
                    </a:xfrm>
                    <a:prstGeom prst="rect">
                      <a:avLst/>
                    </a:prstGeom>
                    <a:noFill/>
                    <a:ln>
                      <a:noFill/>
                    </a:ln>
                  </pic:spPr>
                </pic:pic>
              </a:graphicData>
            </a:graphic>
          </wp:inline>
        </w:drawing>
      </w:r>
    </w:p>
    <w:p w14:paraId="2C0D5D19" w14:textId="77777777" w:rsidR="00E45DB1" w:rsidRPr="00C23182" w:rsidRDefault="00D90FF6" w:rsidP="00D90FF6">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noProof/>
          <w:color w:val="000000" w:themeColor="text1"/>
          <w:sz w:val="24"/>
          <w:szCs w:val="24"/>
        </w:rPr>
        <w:drawing>
          <wp:inline distT="0" distB="0" distL="0" distR="0" wp14:anchorId="49C1B72D" wp14:editId="279D271F">
            <wp:extent cx="6305550" cy="590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5550" cy="590550"/>
                    </a:xfrm>
                    <a:prstGeom prst="rect">
                      <a:avLst/>
                    </a:prstGeom>
                    <a:noFill/>
                    <a:ln>
                      <a:noFill/>
                    </a:ln>
                  </pic:spPr>
                </pic:pic>
              </a:graphicData>
            </a:graphic>
          </wp:inline>
        </w:drawing>
      </w:r>
    </w:p>
    <w:p w14:paraId="17B9642C" w14:textId="77777777" w:rsidR="006270A9" w:rsidRPr="00C23182" w:rsidRDefault="006270A9" w:rsidP="00E45DB1">
      <w:pPr>
        <w:pStyle w:val="ListBullet"/>
        <w:numPr>
          <w:ilvl w:val="0"/>
          <w:numId w:val="0"/>
        </w:numPr>
        <w:rPr>
          <w:rFonts w:ascii="Times New Roman" w:hAnsi="Times New Roman" w:cs="Times New Roman"/>
          <w:color w:val="000000" w:themeColor="text1"/>
          <w:sz w:val="24"/>
          <w:szCs w:val="24"/>
        </w:rPr>
      </w:pPr>
    </w:p>
    <w:p w14:paraId="3E44A887" w14:textId="77777777" w:rsidR="006270A9" w:rsidRPr="00C23182" w:rsidRDefault="009B69C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Skills</w:t>
      </w:r>
    </w:p>
    <w:p w14:paraId="6B0213E3" w14:textId="77777777" w:rsidR="00D90FF6" w:rsidRPr="00C23182" w:rsidRDefault="00D90FF6" w:rsidP="00D90FF6">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CLINICAL</w:t>
      </w:r>
    </w:p>
    <w:p w14:paraId="49C1EB4B" w14:textId="77777777" w:rsidR="00D90FF6" w:rsidRPr="00C23182" w:rsidRDefault="009B69CF" w:rsidP="00D90FF6">
      <w:p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Completed 500</w:t>
      </w:r>
      <w:r w:rsidR="00D90FF6" w:rsidRPr="00C23182">
        <w:rPr>
          <w:rFonts w:ascii="Times New Roman" w:hAnsi="Times New Roman" w:cs="Times New Roman"/>
          <w:color w:val="000000" w:themeColor="text1"/>
          <w:sz w:val="24"/>
          <w:szCs w:val="24"/>
        </w:rPr>
        <w:t xml:space="preserve"> clinical hours in</w:t>
      </w:r>
      <w:r w:rsidRPr="00C23182">
        <w:rPr>
          <w:rFonts w:ascii="Times New Roman" w:hAnsi="Times New Roman" w:cs="Times New Roman"/>
          <w:color w:val="000000" w:themeColor="text1"/>
          <w:sz w:val="24"/>
          <w:szCs w:val="24"/>
        </w:rPr>
        <w:t xml:space="preserve"> Family/Internal Medicine and pediatric clinic</w:t>
      </w:r>
      <w:r w:rsidR="00D90FF6" w:rsidRPr="00C23182">
        <w:rPr>
          <w:rFonts w:ascii="Times New Roman" w:hAnsi="Times New Roman" w:cs="Times New Roman"/>
          <w:color w:val="000000" w:themeColor="text1"/>
          <w:sz w:val="24"/>
          <w:szCs w:val="24"/>
        </w:rPr>
        <w:t>. Performed wellness education, phy</w:t>
      </w:r>
      <w:r w:rsidRPr="00C23182">
        <w:rPr>
          <w:rFonts w:ascii="Times New Roman" w:hAnsi="Times New Roman" w:cs="Times New Roman"/>
          <w:color w:val="000000" w:themeColor="text1"/>
          <w:sz w:val="24"/>
          <w:szCs w:val="24"/>
        </w:rPr>
        <w:t>sical examinations and male /female comprehensive exams. Administered vaccinations to both adult and children clients.</w:t>
      </w:r>
    </w:p>
    <w:p w14:paraId="2F6C7197" w14:textId="77777777" w:rsidR="009B69CF" w:rsidRPr="00C23182" w:rsidRDefault="009B69CF" w:rsidP="00D90FF6">
      <w:pPr>
        <w:rPr>
          <w:rFonts w:ascii="Times New Roman" w:hAnsi="Times New Roman" w:cs="Times New Roman"/>
          <w:color w:val="000000" w:themeColor="text1"/>
          <w:sz w:val="24"/>
          <w:szCs w:val="24"/>
        </w:rPr>
      </w:pPr>
    </w:p>
    <w:p w14:paraId="6E4E836C" w14:textId="77777777" w:rsidR="006270A9" w:rsidRPr="00C23182" w:rsidRDefault="006270A9" w:rsidP="00D90FF6">
      <w:pPr>
        <w:pStyle w:val="ListBullet"/>
        <w:numPr>
          <w:ilvl w:val="0"/>
          <w:numId w:val="0"/>
        </w:numPr>
        <w:ind w:left="216"/>
        <w:rPr>
          <w:rFonts w:ascii="Times New Roman" w:hAnsi="Times New Roman" w:cs="Times New Roman"/>
          <w:color w:val="000000" w:themeColor="text1"/>
          <w:sz w:val="24"/>
          <w:szCs w:val="24"/>
        </w:rPr>
      </w:pPr>
    </w:p>
    <w:p w14:paraId="5514B0B5" w14:textId="77777777" w:rsidR="006270A9" w:rsidRPr="00C23182" w:rsidRDefault="006270A9">
      <w:pPr>
        <w:pStyle w:val="Heading2"/>
        <w:rPr>
          <w:rFonts w:ascii="Times New Roman" w:hAnsi="Times New Roman" w:cs="Times New Roman"/>
          <w:color w:val="000000" w:themeColor="text1"/>
          <w:szCs w:val="24"/>
        </w:rPr>
      </w:pPr>
    </w:p>
    <w:p w14:paraId="15CBEDF1" w14:textId="77777777" w:rsidR="006270A9" w:rsidRPr="00C23182" w:rsidRDefault="006270A9" w:rsidP="009B69CF">
      <w:pPr>
        <w:pStyle w:val="ListBullet"/>
        <w:numPr>
          <w:ilvl w:val="0"/>
          <w:numId w:val="0"/>
        </w:numPr>
        <w:ind w:left="216" w:hanging="216"/>
        <w:rPr>
          <w:rFonts w:ascii="Times New Roman" w:hAnsi="Times New Roman" w:cs="Times New Roman"/>
          <w:color w:val="000000" w:themeColor="text1"/>
          <w:sz w:val="24"/>
          <w:szCs w:val="24"/>
        </w:rPr>
      </w:pPr>
    </w:p>
    <w:p w14:paraId="4B73F664" w14:textId="587E6756" w:rsidR="006270A9" w:rsidRPr="00C23182" w:rsidRDefault="006270A9">
      <w:pPr>
        <w:pStyle w:val="Heading1"/>
        <w:rPr>
          <w:rFonts w:ascii="Times New Roman" w:hAnsi="Times New Roman" w:cs="Times New Roman"/>
          <w:color w:val="000000" w:themeColor="text1"/>
          <w:sz w:val="24"/>
          <w:szCs w:val="24"/>
        </w:rPr>
      </w:pPr>
    </w:p>
    <w:p w14:paraId="3AC02AE0" w14:textId="77777777" w:rsidR="00303912" w:rsidRPr="00C23182" w:rsidRDefault="00303912" w:rsidP="000B19FA">
      <w:pPr>
        <w:pStyle w:val="Heading2"/>
        <w:rPr>
          <w:rFonts w:ascii="Times New Roman" w:hAnsi="Times New Roman" w:cs="Times New Roman"/>
          <w:color w:val="000000" w:themeColor="text1"/>
          <w:szCs w:val="24"/>
        </w:rPr>
      </w:pPr>
    </w:p>
    <w:p w14:paraId="7939B754" w14:textId="7BBCD1AF" w:rsidR="000B19FA" w:rsidRPr="00C23182" w:rsidRDefault="000B19FA" w:rsidP="000B19FA">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Nurse practitioner|</w:t>
      </w:r>
      <w:r w:rsidR="00557BA6" w:rsidRPr="00C23182">
        <w:rPr>
          <w:rFonts w:ascii="Times New Roman" w:hAnsi="Times New Roman" w:cs="Times New Roman"/>
          <w:color w:val="000000" w:themeColor="text1"/>
          <w:szCs w:val="24"/>
        </w:rPr>
        <w:t xml:space="preserve"> sinai health systems| Gastroenterology</w:t>
      </w:r>
      <w:r w:rsidRPr="00C23182">
        <w:rPr>
          <w:rFonts w:ascii="Times New Roman" w:hAnsi="Times New Roman" w:cs="Times New Roman"/>
          <w:color w:val="000000" w:themeColor="text1"/>
          <w:szCs w:val="24"/>
        </w:rPr>
        <w:t> | 11/17-current</w:t>
      </w:r>
    </w:p>
    <w:p w14:paraId="363AF732" w14:textId="0C701148" w:rsidR="000B19FA" w:rsidRPr="00C23182" w:rsidRDefault="000B19FA" w:rsidP="000B19FA">
      <w:pPr>
        <w:rPr>
          <w:rFonts w:ascii="Times New Roman" w:hAnsi="Times New Roman" w:cs="Times New Roman"/>
          <w:sz w:val="24"/>
          <w:szCs w:val="24"/>
        </w:rPr>
      </w:pPr>
      <w:r w:rsidRPr="00C23182">
        <w:rPr>
          <w:rFonts w:ascii="Times New Roman" w:hAnsi="Times New Roman" w:cs="Times New Roman"/>
          <w:sz w:val="24"/>
          <w:szCs w:val="24"/>
        </w:rPr>
        <w:t>Collabo</w:t>
      </w:r>
      <w:r w:rsidR="00557BA6" w:rsidRPr="00C23182">
        <w:rPr>
          <w:rFonts w:ascii="Times New Roman" w:hAnsi="Times New Roman" w:cs="Times New Roman"/>
          <w:sz w:val="24"/>
          <w:szCs w:val="24"/>
        </w:rPr>
        <w:t xml:space="preserve">rating primary care provider </w:t>
      </w:r>
      <w:r w:rsidRPr="00C23182">
        <w:rPr>
          <w:rFonts w:ascii="Times New Roman" w:hAnsi="Times New Roman" w:cs="Times New Roman"/>
          <w:sz w:val="24"/>
          <w:szCs w:val="24"/>
        </w:rPr>
        <w:t xml:space="preserve">within </w:t>
      </w:r>
      <w:r w:rsidR="00557BA6" w:rsidRPr="00C23182">
        <w:rPr>
          <w:rFonts w:ascii="Times New Roman" w:hAnsi="Times New Roman" w:cs="Times New Roman"/>
          <w:sz w:val="24"/>
          <w:szCs w:val="24"/>
        </w:rPr>
        <w:t>Gastroenterology clinic</w:t>
      </w:r>
      <w:r w:rsidRPr="00C23182">
        <w:rPr>
          <w:rFonts w:ascii="Times New Roman" w:hAnsi="Times New Roman" w:cs="Times New Roman"/>
          <w:sz w:val="24"/>
          <w:szCs w:val="24"/>
        </w:rPr>
        <w:t>.</w:t>
      </w:r>
      <w:r w:rsidR="00557BA6" w:rsidRPr="00C23182">
        <w:rPr>
          <w:rFonts w:ascii="Times New Roman" w:hAnsi="Times New Roman" w:cs="Times New Roman"/>
          <w:sz w:val="24"/>
          <w:szCs w:val="24"/>
        </w:rPr>
        <w:t xml:space="preserve"> Consultant for patients requiring colon screening and intervention for gastrointestinal disorders.</w:t>
      </w:r>
    </w:p>
    <w:p w14:paraId="0F29FF60" w14:textId="724E7A9C" w:rsidR="006270A9" w:rsidRPr="00C23182" w:rsidRDefault="00572E9F">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adjunct instructor</w:t>
      </w:r>
      <w:r w:rsidR="009512E7" w:rsidRPr="00C23182">
        <w:rPr>
          <w:rFonts w:ascii="Times New Roman" w:hAnsi="Times New Roman" w:cs="Times New Roman"/>
          <w:color w:val="000000" w:themeColor="text1"/>
          <w:szCs w:val="24"/>
        </w:rPr>
        <w:t xml:space="preserve"> </w:t>
      </w:r>
      <w:r w:rsidRPr="00C23182">
        <w:rPr>
          <w:rFonts w:ascii="Times New Roman" w:hAnsi="Times New Roman" w:cs="Times New Roman"/>
          <w:color w:val="000000" w:themeColor="text1"/>
          <w:szCs w:val="24"/>
        </w:rPr>
        <w:t>| olivet nazarene university</w:t>
      </w:r>
      <w:r w:rsidR="009D5933" w:rsidRPr="00C23182">
        <w:rPr>
          <w:rFonts w:ascii="Times New Roman" w:hAnsi="Times New Roman" w:cs="Times New Roman"/>
          <w:color w:val="000000" w:themeColor="text1"/>
          <w:szCs w:val="24"/>
        </w:rPr>
        <w:t>| </w:t>
      </w:r>
      <w:r w:rsidRPr="00C23182">
        <w:rPr>
          <w:rFonts w:ascii="Times New Roman" w:hAnsi="Times New Roman" w:cs="Times New Roman"/>
          <w:color w:val="000000" w:themeColor="text1"/>
          <w:szCs w:val="24"/>
        </w:rPr>
        <w:t>08/17</w:t>
      </w:r>
      <w:r w:rsidR="00917FA4" w:rsidRPr="00C23182">
        <w:rPr>
          <w:rFonts w:ascii="Times New Roman" w:hAnsi="Times New Roman" w:cs="Times New Roman"/>
          <w:color w:val="000000" w:themeColor="text1"/>
          <w:szCs w:val="24"/>
        </w:rPr>
        <w:t>-</w:t>
      </w:r>
      <w:r w:rsidR="007F1054">
        <w:rPr>
          <w:rFonts w:ascii="Times New Roman" w:hAnsi="Times New Roman" w:cs="Times New Roman"/>
          <w:color w:val="000000" w:themeColor="text1"/>
          <w:szCs w:val="24"/>
        </w:rPr>
        <w:t>7/20</w:t>
      </w:r>
    </w:p>
    <w:p w14:paraId="5936C0EB" w14:textId="77777777" w:rsidR="009512E7" w:rsidRPr="00C23182" w:rsidRDefault="00572E9F" w:rsidP="00917FA4">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Clinical instructor at community hospital to students within an accelerated nursing program.</w:t>
      </w:r>
    </w:p>
    <w:p w14:paraId="2493D64F" w14:textId="77777777" w:rsidR="00572E9F" w:rsidRPr="00C23182" w:rsidRDefault="00572E9F" w:rsidP="00917FA4">
      <w:pPr>
        <w:pStyle w:val="ListBullet"/>
        <w:numPr>
          <w:ilvl w:val="0"/>
          <w:numId w:val="0"/>
        </w:numPr>
        <w:rPr>
          <w:rFonts w:ascii="Times New Roman" w:hAnsi="Times New Roman" w:cs="Times New Roman"/>
          <w:color w:val="000000" w:themeColor="text1"/>
          <w:sz w:val="24"/>
          <w:szCs w:val="24"/>
        </w:rPr>
      </w:pPr>
    </w:p>
    <w:p w14:paraId="56914D7E" w14:textId="77777777" w:rsidR="00572E9F" w:rsidRPr="00C23182" w:rsidRDefault="00572E9F" w:rsidP="00572E9F">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registered nurse | mt. sinai hospital | 10/02-</w:t>
      </w:r>
      <w:r w:rsidR="000B19FA" w:rsidRPr="00C23182">
        <w:rPr>
          <w:rFonts w:ascii="Times New Roman" w:hAnsi="Times New Roman" w:cs="Times New Roman"/>
          <w:color w:val="000000" w:themeColor="text1"/>
          <w:szCs w:val="24"/>
        </w:rPr>
        <w:t>11/17</w:t>
      </w:r>
    </w:p>
    <w:p w14:paraId="1F56CED7" w14:textId="77777777" w:rsidR="00572E9F" w:rsidRPr="00C23182" w:rsidRDefault="00572E9F" w:rsidP="00572E9F">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Provide comprehensive collaboration care to traumatic injured clients and surgical patients. Tasks include blood product administration, intravenous life sustaining drugs, sedatives and analgesics. Swan Ganz, balloon pump, rapid infuser and mechanical ventilator proficient. Frequently assigned as charge nurse while delegating and facilitating staff nurse duties. Preceptor to novice and experienced nurses. Student preceptor to nursing students. Provide care to post-surgical coronary bypass graft recipients.</w:t>
      </w:r>
    </w:p>
    <w:p w14:paraId="6049CF71" w14:textId="77777777" w:rsidR="00572E9F" w:rsidRPr="00C23182" w:rsidRDefault="00572E9F" w:rsidP="00572E9F">
      <w:pPr>
        <w:pStyle w:val="ListBullet"/>
        <w:numPr>
          <w:ilvl w:val="0"/>
          <w:numId w:val="0"/>
        </w:numPr>
        <w:rPr>
          <w:rFonts w:ascii="Times New Roman" w:hAnsi="Times New Roman" w:cs="Times New Roman"/>
          <w:color w:val="000000" w:themeColor="text1"/>
          <w:sz w:val="24"/>
          <w:szCs w:val="24"/>
        </w:rPr>
      </w:pPr>
    </w:p>
    <w:p w14:paraId="0AA80AE1" w14:textId="77777777" w:rsidR="00572E9F" w:rsidRPr="00C23182" w:rsidRDefault="00917FA4" w:rsidP="00572E9F">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registered | ACUMEN MEDICAL STAFFING | 03/2009-01/14</w:t>
      </w:r>
    </w:p>
    <w:p w14:paraId="6BB611A2" w14:textId="77777777" w:rsidR="00917FA4" w:rsidRPr="00C23182" w:rsidRDefault="00917FA4" w:rsidP="00917FA4">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Supplemental staff nurse at community, level 1 trauma, and rehabilitation facilities. Provided comprehensive care to mechanical ventilated and chronically ill clients within the intensive care and telemetry units. Maintained comprehensive wound care regimens. Provided care to stroke clients.</w:t>
      </w:r>
    </w:p>
    <w:p w14:paraId="42CF6106" w14:textId="77777777" w:rsidR="00917FA4" w:rsidRPr="00C23182" w:rsidRDefault="00917FA4" w:rsidP="00917FA4">
      <w:pPr>
        <w:pStyle w:val="ListBullet"/>
        <w:numPr>
          <w:ilvl w:val="0"/>
          <w:numId w:val="0"/>
        </w:numPr>
        <w:rPr>
          <w:rFonts w:ascii="Times New Roman" w:hAnsi="Times New Roman" w:cs="Times New Roman"/>
          <w:color w:val="000000" w:themeColor="text1"/>
          <w:sz w:val="24"/>
          <w:szCs w:val="24"/>
        </w:rPr>
      </w:pPr>
    </w:p>
    <w:p w14:paraId="28C9EFAF" w14:textId="77777777" w:rsidR="001F5786" w:rsidRPr="00C23182" w:rsidRDefault="001F5786" w:rsidP="001F5786">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registered nurse | kindred hospital chicago north | 01/2000-11/03</w:t>
      </w:r>
    </w:p>
    <w:p w14:paraId="65FCD182" w14:textId="77777777" w:rsidR="001F5786" w:rsidRPr="00C23182" w:rsidRDefault="001F5786" w:rsidP="001F5786">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Provided primary care to mechanical ventilated patients. Tracheostomy and gastrostomy care.</w:t>
      </w:r>
    </w:p>
    <w:p w14:paraId="2EFE4643" w14:textId="77777777" w:rsidR="001F5786" w:rsidRPr="00C23182" w:rsidRDefault="001F5786" w:rsidP="001F5786">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Catheterization of bladder, intravenous blood products and medication administration. Collaborated</w:t>
      </w:r>
    </w:p>
    <w:p w14:paraId="6BDA509A" w14:textId="77777777" w:rsidR="001F5786" w:rsidRPr="00C23182" w:rsidRDefault="001F5786" w:rsidP="001F5786">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with and supervised patient care technicians. Performed dressing changes to complex wounds.</w:t>
      </w:r>
    </w:p>
    <w:p w14:paraId="3153231A" w14:textId="77777777" w:rsidR="001F5786" w:rsidRPr="00C23182" w:rsidRDefault="001F5786" w:rsidP="001F5786">
      <w:pPr>
        <w:pStyle w:val="ListBullet"/>
        <w:numPr>
          <w:ilvl w:val="0"/>
          <w:numId w:val="0"/>
        </w:numPr>
        <w:rPr>
          <w:rFonts w:ascii="Times New Roman" w:hAnsi="Times New Roman" w:cs="Times New Roman"/>
          <w:color w:val="000000" w:themeColor="text1"/>
          <w:sz w:val="24"/>
          <w:szCs w:val="24"/>
        </w:rPr>
      </w:pPr>
    </w:p>
    <w:p w14:paraId="5D76595C" w14:textId="77777777" w:rsidR="006270A9" w:rsidRPr="00C23182" w:rsidRDefault="00730BB8">
      <w:pPr>
        <w:pStyle w:val="Heading2"/>
        <w:rPr>
          <w:rFonts w:ascii="Times New Roman" w:hAnsi="Times New Roman" w:cs="Times New Roman"/>
          <w:color w:val="000000" w:themeColor="text1"/>
          <w:szCs w:val="24"/>
        </w:rPr>
      </w:pPr>
      <w:r w:rsidRPr="00C23182">
        <w:rPr>
          <w:rFonts w:ascii="Times New Roman" w:hAnsi="Times New Roman" w:cs="Times New Roman"/>
          <w:color w:val="000000" w:themeColor="text1"/>
          <w:szCs w:val="24"/>
        </w:rPr>
        <w:t>practical/registered nurse</w:t>
      </w:r>
      <w:r w:rsidR="009D5933" w:rsidRPr="00C23182">
        <w:rPr>
          <w:rFonts w:ascii="Times New Roman" w:hAnsi="Times New Roman" w:cs="Times New Roman"/>
          <w:color w:val="000000" w:themeColor="text1"/>
          <w:szCs w:val="24"/>
        </w:rPr>
        <w:t> | </w:t>
      </w:r>
      <w:r w:rsidRPr="00C23182">
        <w:rPr>
          <w:rFonts w:ascii="Times New Roman" w:hAnsi="Times New Roman" w:cs="Times New Roman"/>
          <w:color w:val="000000" w:themeColor="text1"/>
          <w:szCs w:val="24"/>
        </w:rPr>
        <w:t>independence plus, inc</w:t>
      </w:r>
      <w:r w:rsidR="009D5933" w:rsidRPr="00C23182">
        <w:rPr>
          <w:rFonts w:ascii="Times New Roman" w:hAnsi="Times New Roman" w:cs="Times New Roman"/>
          <w:color w:val="000000" w:themeColor="text1"/>
          <w:szCs w:val="24"/>
        </w:rPr>
        <w:t> | </w:t>
      </w:r>
      <w:r w:rsidRPr="00C23182">
        <w:rPr>
          <w:rFonts w:ascii="Times New Roman" w:hAnsi="Times New Roman" w:cs="Times New Roman"/>
          <w:color w:val="000000" w:themeColor="text1"/>
          <w:szCs w:val="24"/>
        </w:rPr>
        <w:t>04/98-09/01</w:t>
      </w:r>
    </w:p>
    <w:p w14:paraId="204F121D" w14:textId="77777777" w:rsidR="009512E7" w:rsidRPr="00C23182" w:rsidRDefault="009512E7" w:rsidP="009512E7">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Served as primary nurse to quadriplegic and paraplegic clients within home setting. Duties included</w:t>
      </w:r>
    </w:p>
    <w:p w14:paraId="1476A766" w14:textId="77777777" w:rsidR="009512E7" w:rsidRPr="00C23182" w:rsidRDefault="009512E7" w:rsidP="009512E7">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 xml:space="preserve">tracheostomy care, oral and intravenous medication administration, gastrostomy care and catherization </w:t>
      </w:r>
    </w:p>
    <w:p w14:paraId="2700A4C3" w14:textId="77777777" w:rsidR="009512E7" w:rsidRPr="00C23182" w:rsidRDefault="009512E7" w:rsidP="009512E7">
      <w:pPr>
        <w:pStyle w:val="ListBullet"/>
        <w:numPr>
          <w:ilvl w:val="0"/>
          <w:numId w:val="0"/>
        </w:numPr>
        <w:ind w:left="216" w:hanging="216"/>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to male clients.</w:t>
      </w:r>
    </w:p>
    <w:p w14:paraId="5EBD82DD" w14:textId="77777777" w:rsidR="00730BB8" w:rsidRPr="00C23182" w:rsidRDefault="00730BB8" w:rsidP="00730BB8">
      <w:pPr>
        <w:pStyle w:val="ListBullet"/>
        <w:numPr>
          <w:ilvl w:val="0"/>
          <w:numId w:val="0"/>
        </w:numPr>
        <w:rPr>
          <w:rFonts w:ascii="Times New Roman" w:hAnsi="Times New Roman" w:cs="Times New Roman"/>
          <w:color w:val="000000" w:themeColor="text1"/>
          <w:sz w:val="24"/>
          <w:szCs w:val="24"/>
        </w:rPr>
      </w:pPr>
    </w:p>
    <w:p w14:paraId="275230B4" w14:textId="77777777" w:rsidR="00730BB8" w:rsidRPr="00C23182" w:rsidRDefault="00730BB8" w:rsidP="00730BB8">
      <w:pPr>
        <w:pStyle w:val="ListBullet"/>
        <w:numPr>
          <w:ilvl w:val="0"/>
          <w:numId w:val="0"/>
        </w:numPr>
        <w:rPr>
          <w:rFonts w:ascii="Times New Roman" w:hAnsi="Times New Roman" w:cs="Times New Roman"/>
          <w:color w:val="000000" w:themeColor="text1"/>
          <w:sz w:val="24"/>
          <w:szCs w:val="24"/>
        </w:rPr>
      </w:pPr>
      <w:r w:rsidRPr="00C23182">
        <w:rPr>
          <w:rFonts w:ascii="Times New Roman" w:hAnsi="Times New Roman" w:cs="Times New Roman"/>
          <w:noProof/>
          <w:color w:val="000000" w:themeColor="text1"/>
          <w:sz w:val="24"/>
          <w:szCs w:val="24"/>
        </w:rPr>
        <w:drawing>
          <wp:inline distT="0" distB="0" distL="0" distR="0" wp14:anchorId="52F287B5" wp14:editId="3D4D147A">
            <wp:extent cx="6305550" cy="885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5550" cy="885825"/>
                    </a:xfrm>
                    <a:prstGeom prst="rect">
                      <a:avLst/>
                    </a:prstGeom>
                    <a:noFill/>
                    <a:ln>
                      <a:noFill/>
                    </a:ln>
                  </pic:spPr>
                </pic:pic>
              </a:graphicData>
            </a:graphic>
          </wp:inline>
        </w:drawing>
      </w:r>
    </w:p>
    <w:p w14:paraId="172329C2"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lastRenderedPageBreak/>
        <w:t>Affiliation</w:t>
      </w:r>
    </w:p>
    <w:p w14:paraId="3B05AC14" w14:textId="77777777" w:rsidR="003844EF" w:rsidRPr="00C23182" w:rsidRDefault="003844EF" w:rsidP="003844EF">
      <w:pPr>
        <w:pStyle w:val="Heading1"/>
        <w:rPr>
          <w:rFonts w:ascii="Times New Roman" w:hAnsi="Times New Roman" w:cs="Times New Roman"/>
          <w:b w:val="0"/>
          <w:color w:val="000000" w:themeColor="text1"/>
          <w:sz w:val="24"/>
          <w:szCs w:val="24"/>
        </w:rPr>
      </w:pPr>
    </w:p>
    <w:p w14:paraId="63A7425F"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American Nurses Association member (ANA)</w:t>
      </w:r>
    </w:p>
    <w:p w14:paraId="22AA1ED0" w14:textId="77777777" w:rsidR="00DA7553" w:rsidRPr="00C23182" w:rsidRDefault="00DA7553" w:rsidP="003844EF">
      <w:pPr>
        <w:pStyle w:val="Heading1"/>
        <w:rPr>
          <w:rFonts w:ascii="Times New Roman" w:hAnsi="Times New Roman" w:cs="Times New Roman"/>
          <w:color w:val="000000" w:themeColor="text1"/>
          <w:sz w:val="24"/>
          <w:szCs w:val="24"/>
        </w:rPr>
      </w:pPr>
    </w:p>
    <w:p w14:paraId="736CE568"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Sigma Theta Tau Member</w:t>
      </w:r>
    </w:p>
    <w:p w14:paraId="33A9AA70" w14:textId="77777777" w:rsidR="00DA7553" w:rsidRPr="00C23182" w:rsidRDefault="00DA7553" w:rsidP="003844EF">
      <w:pPr>
        <w:pStyle w:val="Heading1"/>
        <w:rPr>
          <w:rFonts w:ascii="Times New Roman" w:hAnsi="Times New Roman" w:cs="Times New Roman"/>
          <w:color w:val="000000" w:themeColor="text1"/>
          <w:sz w:val="24"/>
          <w:szCs w:val="24"/>
        </w:rPr>
      </w:pPr>
    </w:p>
    <w:p w14:paraId="0EFC54A5"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Daisy Award Recipient</w:t>
      </w:r>
    </w:p>
    <w:p w14:paraId="0147FC23" w14:textId="77777777" w:rsidR="003844EF" w:rsidRPr="00C23182" w:rsidRDefault="003844EF" w:rsidP="003844EF">
      <w:pPr>
        <w:pStyle w:val="Heading1"/>
        <w:rPr>
          <w:rFonts w:ascii="Times New Roman" w:hAnsi="Times New Roman" w:cs="Times New Roman"/>
          <w:color w:val="000000" w:themeColor="text1"/>
          <w:sz w:val="24"/>
          <w:szCs w:val="24"/>
        </w:rPr>
      </w:pPr>
    </w:p>
    <w:p w14:paraId="41A0750D" w14:textId="77777777" w:rsidR="003844EF" w:rsidRPr="00C23182" w:rsidRDefault="003844EF" w:rsidP="003844EF">
      <w:pPr>
        <w:pStyle w:val="Heading1"/>
        <w:rPr>
          <w:rFonts w:ascii="Times New Roman" w:hAnsi="Times New Roman" w:cs="Times New Roman"/>
          <w:color w:val="000000" w:themeColor="text1"/>
          <w:sz w:val="24"/>
          <w:szCs w:val="24"/>
        </w:rPr>
      </w:pPr>
    </w:p>
    <w:p w14:paraId="43B73F40"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Certification</w:t>
      </w:r>
    </w:p>
    <w:p w14:paraId="68026326" w14:textId="77777777" w:rsidR="003844EF" w:rsidRPr="00C23182" w:rsidRDefault="003844EF" w:rsidP="003844EF">
      <w:pPr>
        <w:pStyle w:val="Heading1"/>
        <w:rPr>
          <w:rFonts w:ascii="Times New Roman" w:hAnsi="Times New Roman" w:cs="Times New Roman"/>
          <w:color w:val="000000" w:themeColor="text1"/>
          <w:sz w:val="24"/>
          <w:szCs w:val="24"/>
        </w:rPr>
      </w:pPr>
    </w:p>
    <w:p w14:paraId="3EA28E09"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Advanced Practice Nurse Illinois #209015769</w:t>
      </w:r>
    </w:p>
    <w:p w14:paraId="7D2FB1F4" w14:textId="77777777" w:rsidR="00DA7553" w:rsidRPr="00C23182" w:rsidRDefault="00DA7553" w:rsidP="003844EF">
      <w:pPr>
        <w:pStyle w:val="Heading1"/>
        <w:rPr>
          <w:rFonts w:ascii="Times New Roman" w:hAnsi="Times New Roman" w:cs="Times New Roman"/>
          <w:color w:val="000000" w:themeColor="text1"/>
          <w:sz w:val="24"/>
          <w:szCs w:val="24"/>
        </w:rPr>
      </w:pPr>
    </w:p>
    <w:p w14:paraId="29CAD0CF"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Family Nurse Practitioner Illinois #2016020472</w:t>
      </w:r>
    </w:p>
    <w:p w14:paraId="64B94FB7" w14:textId="77777777" w:rsidR="00DA7553" w:rsidRPr="00C23182" w:rsidRDefault="00DA7553" w:rsidP="003844EF">
      <w:pPr>
        <w:pStyle w:val="Heading1"/>
        <w:rPr>
          <w:rFonts w:ascii="Times New Roman" w:hAnsi="Times New Roman" w:cs="Times New Roman"/>
          <w:color w:val="000000" w:themeColor="text1"/>
          <w:sz w:val="24"/>
          <w:szCs w:val="24"/>
        </w:rPr>
      </w:pPr>
    </w:p>
    <w:p w14:paraId="34341A5D"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National Provider Identifier #1033641972</w:t>
      </w:r>
    </w:p>
    <w:p w14:paraId="4DE4376D" w14:textId="77777777" w:rsidR="00DA7553" w:rsidRPr="00C23182" w:rsidRDefault="00DA7553" w:rsidP="003844EF">
      <w:pPr>
        <w:pStyle w:val="Heading1"/>
        <w:rPr>
          <w:rFonts w:ascii="Times New Roman" w:hAnsi="Times New Roman" w:cs="Times New Roman"/>
          <w:color w:val="000000" w:themeColor="text1"/>
          <w:sz w:val="24"/>
          <w:szCs w:val="24"/>
        </w:rPr>
      </w:pPr>
    </w:p>
    <w:p w14:paraId="472F420A"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Registered Nurse License Illinois #041331942</w:t>
      </w:r>
    </w:p>
    <w:p w14:paraId="7B05539E" w14:textId="77777777" w:rsidR="00DA7553" w:rsidRPr="00C23182" w:rsidRDefault="00DA7553" w:rsidP="003844EF">
      <w:pPr>
        <w:pStyle w:val="Heading1"/>
        <w:rPr>
          <w:rFonts w:ascii="Times New Roman" w:hAnsi="Times New Roman" w:cs="Times New Roman"/>
          <w:color w:val="000000" w:themeColor="text1"/>
          <w:sz w:val="24"/>
          <w:szCs w:val="24"/>
        </w:rPr>
      </w:pPr>
    </w:p>
    <w:p w14:paraId="1665DA60" w14:textId="77777777" w:rsidR="003844EF" w:rsidRPr="00C23182" w:rsidRDefault="003844EF" w:rsidP="003844EF">
      <w:pPr>
        <w:pStyle w:val="Heading1"/>
        <w:rPr>
          <w:rFonts w:ascii="Times New Roman" w:hAnsi="Times New Roman" w:cs="Times New Roman"/>
          <w:color w:val="000000" w:themeColor="text1"/>
          <w:sz w:val="24"/>
          <w:szCs w:val="24"/>
        </w:rPr>
      </w:pPr>
      <w:r w:rsidRPr="00C23182">
        <w:rPr>
          <w:rFonts w:ascii="Times New Roman" w:hAnsi="Times New Roman" w:cs="Times New Roman"/>
          <w:color w:val="000000" w:themeColor="text1"/>
          <w:sz w:val="24"/>
          <w:szCs w:val="24"/>
        </w:rPr>
        <w:t>Licensed Practical Nurse License Illinois #043081821 (inactive)</w:t>
      </w:r>
    </w:p>
    <w:p w14:paraId="5C773FA8" w14:textId="77777777" w:rsidR="003844EF" w:rsidRPr="00C23182" w:rsidRDefault="003844EF" w:rsidP="00730BB8">
      <w:pPr>
        <w:pStyle w:val="ListBullet"/>
        <w:numPr>
          <w:ilvl w:val="0"/>
          <w:numId w:val="0"/>
        </w:numPr>
        <w:rPr>
          <w:rFonts w:ascii="Times New Roman" w:hAnsi="Times New Roman" w:cs="Times New Roman"/>
          <w:color w:val="000000" w:themeColor="text1"/>
          <w:sz w:val="24"/>
          <w:szCs w:val="24"/>
        </w:rPr>
      </w:pPr>
    </w:p>
    <w:sectPr w:rsidR="003844EF" w:rsidRPr="00C23182" w:rsidSect="00617B26">
      <w:footerReference w:type="default" r:id="rId12"/>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9DD65" w14:textId="77777777" w:rsidR="002C06F3" w:rsidRDefault="002C06F3">
      <w:pPr>
        <w:spacing w:after="0"/>
      </w:pPr>
      <w:r>
        <w:separator/>
      </w:r>
    </w:p>
  </w:endnote>
  <w:endnote w:type="continuationSeparator" w:id="0">
    <w:p w14:paraId="761D0194" w14:textId="77777777" w:rsidR="002C06F3" w:rsidRDefault="002C0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27C3" w14:textId="77777777" w:rsidR="006E37F9" w:rsidRDefault="006E37F9">
    <w:pPr>
      <w:pStyle w:val="Footer"/>
    </w:pPr>
    <w:r>
      <w:t xml:space="preserve">Page </w:t>
    </w:r>
    <w:r>
      <w:fldChar w:fldCharType="begin"/>
    </w:r>
    <w:r>
      <w:instrText xml:space="preserve"> PAGE   \* MERGEFORMAT </w:instrText>
    </w:r>
    <w:r>
      <w:fldChar w:fldCharType="separate"/>
    </w:r>
    <w:r w:rsidR="00763E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C25C1" w14:textId="77777777" w:rsidR="002C06F3" w:rsidRDefault="002C06F3">
      <w:pPr>
        <w:spacing w:after="0"/>
      </w:pPr>
      <w:r>
        <w:separator/>
      </w:r>
    </w:p>
  </w:footnote>
  <w:footnote w:type="continuationSeparator" w:id="0">
    <w:p w14:paraId="4AADCC86" w14:textId="77777777" w:rsidR="002C06F3" w:rsidRDefault="002C06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0995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D"/>
    <w:rsid w:val="00001899"/>
    <w:rsid w:val="00025B7D"/>
    <w:rsid w:val="0003542E"/>
    <w:rsid w:val="000A4F59"/>
    <w:rsid w:val="000B19FA"/>
    <w:rsid w:val="00141A4C"/>
    <w:rsid w:val="001A2477"/>
    <w:rsid w:val="001B29CF"/>
    <w:rsid w:val="001F4C1F"/>
    <w:rsid w:val="001F5786"/>
    <w:rsid w:val="0028220F"/>
    <w:rsid w:val="002C06F3"/>
    <w:rsid w:val="00303912"/>
    <w:rsid w:val="00356C14"/>
    <w:rsid w:val="00357F8B"/>
    <w:rsid w:val="0036633E"/>
    <w:rsid w:val="003844EF"/>
    <w:rsid w:val="00395596"/>
    <w:rsid w:val="003B4005"/>
    <w:rsid w:val="004F3CB9"/>
    <w:rsid w:val="00557BA6"/>
    <w:rsid w:val="00572E9F"/>
    <w:rsid w:val="00617B26"/>
    <w:rsid w:val="006270A9"/>
    <w:rsid w:val="00675956"/>
    <w:rsid w:val="00681034"/>
    <w:rsid w:val="006A62D0"/>
    <w:rsid w:val="006D60D4"/>
    <w:rsid w:val="006E37F9"/>
    <w:rsid w:val="00730BB8"/>
    <w:rsid w:val="00733673"/>
    <w:rsid w:val="00763E18"/>
    <w:rsid w:val="007D0AC2"/>
    <w:rsid w:val="007F1054"/>
    <w:rsid w:val="00806E93"/>
    <w:rsid w:val="00807DBA"/>
    <w:rsid w:val="00816216"/>
    <w:rsid w:val="008364A1"/>
    <w:rsid w:val="0087734B"/>
    <w:rsid w:val="00917FA4"/>
    <w:rsid w:val="009512E7"/>
    <w:rsid w:val="009B69CF"/>
    <w:rsid w:val="009D5933"/>
    <w:rsid w:val="009E3A89"/>
    <w:rsid w:val="00A00EED"/>
    <w:rsid w:val="00A86E57"/>
    <w:rsid w:val="00AF77F2"/>
    <w:rsid w:val="00BD768D"/>
    <w:rsid w:val="00C23182"/>
    <w:rsid w:val="00C61F8E"/>
    <w:rsid w:val="00CB144D"/>
    <w:rsid w:val="00D07B10"/>
    <w:rsid w:val="00D2747B"/>
    <w:rsid w:val="00D90FF6"/>
    <w:rsid w:val="00DA6109"/>
    <w:rsid w:val="00DA7553"/>
    <w:rsid w:val="00E45DB1"/>
    <w:rsid w:val="00E52562"/>
    <w:rsid w:val="00E83E4B"/>
    <w:rsid w:val="00FD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A4FA"/>
  <w15:chartTrackingRefBased/>
  <w15:docId w15:val="{39B0C158-6614-4894-88E9-72A45ABD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E2EEAA01474E57B603C95163198AEA"/>
        <w:category>
          <w:name w:val="General"/>
          <w:gallery w:val="placeholder"/>
        </w:category>
        <w:types>
          <w:type w:val="bbPlcHdr"/>
        </w:types>
        <w:behaviors>
          <w:behavior w:val="content"/>
        </w:behaviors>
        <w:guid w:val="{4CCEE465-AB0A-47F9-8AB1-22152C6AA223}"/>
      </w:docPartPr>
      <w:docPartBody>
        <w:p w:rsidR="004821F7" w:rsidRDefault="00E80A20">
          <w:pPr>
            <w:pStyle w:val="70E2EEAA01474E57B603C95163198AEA"/>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1A"/>
    <w:rsid w:val="00061621"/>
    <w:rsid w:val="002C48E6"/>
    <w:rsid w:val="002D7971"/>
    <w:rsid w:val="003E614B"/>
    <w:rsid w:val="004821F7"/>
    <w:rsid w:val="005F78DC"/>
    <w:rsid w:val="00660580"/>
    <w:rsid w:val="0095194D"/>
    <w:rsid w:val="009C237F"/>
    <w:rsid w:val="00A71B6E"/>
    <w:rsid w:val="00C03A18"/>
    <w:rsid w:val="00C12995"/>
    <w:rsid w:val="00CB737C"/>
    <w:rsid w:val="00CD611A"/>
    <w:rsid w:val="00D1169F"/>
    <w:rsid w:val="00D52A8B"/>
    <w:rsid w:val="00E80A20"/>
    <w:rsid w:val="00E8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2EEAA01474E57B603C95163198AEA">
    <w:name w:val="70E2EEAA01474E57B603C95163198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6456-16B2-4DAB-9338-57FFE414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46</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keywords/>
  <cp:lastModifiedBy>Yolanda Sankey-Walton</cp:lastModifiedBy>
  <cp:revision>11</cp:revision>
  <cp:lastPrinted>2017-11-01T17:01:00Z</cp:lastPrinted>
  <dcterms:created xsi:type="dcterms:W3CDTF">2018-02-27T01:39:00Z</dcterms:created>
  <dcterms:modified xsi:type="dcterms:W3CDTF">2021-03-22T21:07:00Z</dcterms:modified>
  <cp:version/>
</cp:coreProperties>
</file>