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070"/>
        <w:gridCol w:w="7650"/>
      </w:tblGrid>
      <w:tr w:rsidR="00D72F30">
        <w:tc>
          <w:tcPr>
            <w:tcW w:w="2070" w:type="dxa"/>
          </w:tcPr>
          <w:p w:rsidR="00D72F30" w:rsidRDefault="00D72F30">
            <w:pPr>
              <w:spacing w:line="240" w:lineRule="auto"/>
            </w:pPr>
          </w:p>
        </w:tc>
        <w:tc>
          <w:tcPr>
            <w:tcW w:w="7650" w:type="dxa"/>
            <w:tcMar>
              <w:bottom w:w="576" w:type="dxa"/>
            </w:tcMar>
          </w:tcPr>
          <w:p w:rsidR="00D72F30" w:rsidRDefault="00B53C72">
            <w:pPr>
              <w:pStyle w:val="Name"/>
            </w:pPr>
            <w:sdt>
              <w:sdtPr>
                <w:alias w:val="Your Name"/>
                <w:tag w:val=""/>
                <w:id w:val="1197042864"/>
                <w:placeholder>
                  <w:docPart w:val="B334414A681B4DD79395B8020BC1EFDE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7175C2">
                  <w:t>Margaret Borman</w:t>
                </w:r>
              </w:sdtContent>
            </w:sdt>
          </w:p>
          <w:p w:rsidR="00780BBE" w:rsidRDefault="00671F49" w:rsidP="00385064">
            <w:pPr>
              <w:pStyle w:val="NoSpacing"/>
            </w:pPr>
            <w:r>
              <w:t>255 Mountain Rd. Cornwall-on-Hudson, NY 12520</w:t>
            </w:r>
            <w:r w:rsidR="00431273">
              <w:rPr>
                <w:rStyle w:val="Emphasis"/>
              </w:rPr>
              <w:t>|</w:t>
            </w:r>
            <w:r w:rsidR="00431273">
              <w:t> </w:t>
            </w:r>
            <w:r w:rsidR="00431273">
              <w:rPr>
                <w:kern w:val="20"/>
              </w:rPr>
              <w:t> </w:t>
            </w:r>
            <w:r w:rsidR="00385064">
              <w:t>mbethune22@hotmail.com</w:t>
            </w:r>
            <w:r w:rsidR="00431273">
              <w:t>  </w:t>
            </w:r>
          </w:p>
          <w:p w:rsidR="00D72F30" w:rsidRDefault="00431273" w:rsidP="00385064">
            <w:pPr>
              <w:pStyle w:val="NoSpacing"/>
            </w:pPr>
            <w:r>
              <w:rPr>
                <w:rStyle w:val="Emphasis"/>
              </w:rPr>
              <w:t>|</w:t>
            </w:r>
            <w:r w:rsidR="00385064">
              <w:t>254-449-1966</w:t>
            </w:r>
          </w:p>
        </w:tc>
      </w:tr>
      <w:tr w:rsidR="00D72F30">
        <w:tc>
          <w:tcPr>
            <w:tcW w:w="2070" w:type="dxa"/>
          </w:tcPr>
          <w:p w:rsidR="00D72F30" w:rsidRDefault="00431273">
            <w:pPr>
              <w:pStyle w:val="Heading1"/>
            </w:pPr>
            <w:r>
              <w:t>Objective</w:t>
            </w:r>
          </w:p>
        </w:tc>
        <w:tc>
          <w:tcPr>
            <w:tcW w:w="7650" w:type="dxa"/>
          </w:tcPr>
          <w:p w:rsidR="00D72F30" w:rsidRDefault="00C7160D" w:rsidP="00385064">
            <w:r>
              <w:t>To obtain a position as a Registered Nurse in an</w:t>
            </w:r>
            <w:r w:rsidR="009262A9">
              <w:t xml:space="preserve"> Intensive Care Unit</w:t>
            </w:r>
            <w:r>
              <w:t xml:space="preserve"> </w:t>
            </w:r>
          </w:p>
        </w:tc>
      </w:tr>
      <w:tr w:rsidR="00D72F30">
        <w:tc>
          <w:tcPr>
            <w:tcW w:w="2070" w:type="dxa"/>
          </w:tcPr>
          <w:p w:rsidR="00D72F30" w:rsidRDefault="00AB3AD0" w:rsidP="00AB3AD0">
            <w:pPr>
              <w:pStyle w:val="Heading1"/>
              <w:jc w:val="left"/>
            </w:pPr>
            <w:r>
              <w:t xml:space="preserve">              </w:t>
            </w:r>
            <w:r w:rsidR="00385064">
              <w:t>education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  <w:sz w:val="17"/>
                <w:szCs w:val="17"/>
              </w:rPr>
              <w:id w:val="1386143757"/>
            </w:sdtPr>
            <w:sdtEndPr>
              <w:rPr>
                <w:caps/>
              </w:rPr>
            </w:sdtEnd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</w:rPr>
                  <w:id w:val="-1260215333"/>
                </w:sdtPr>
                <w:sdtEndPr>
                  <w:rPr>
                    <w:caps/>
                  </w:rPr>
                </w:sdtEndPr>
                <w:sdtContent>
                  <w:p w:rsidR="000607FE" w:rsidRDefault="000607FE" w:rsidP="000607FE">
                    <w:pPr>
                      <w:pStyle w:val="Heading2"/>
                    </w:pPr>
                    <w:r>
                      <w:rPr>
                        <w:rStyle w:val="Strong"/>
                      </w:rPr>
                      <w:t>texas a&amp;M university</w:t>
                    </w:r>
                    <w:r>
                      <w:t xml:space="preserve">                                                              corpus christi, tx</w:t>
                    </w:r>
                  </w:p>
                  <w:p w:rsidR="000607FE" w:rsidRPr="000607FE" w:rsidRDefault="000607FE" w:rsidP="000607FE">
                    <w:pPr>
                      <w:pStyle w:val="Heading3"/>
                    </w:pPr>
                    <w:r>
                      <w:t xml:space="preserve">master of science – nurse education            </w:t>
                    </w:r>
                    <w:r w:rsidR="00EF404F">
                      <w:t xml:space="preserve">   GRADUATION: DECEMBER 11, 2019</w:t>
                    </w:r>
                  </w:p>
                  <w:p w:rsidR="00385064" w:rsidRDefault="00385064" w:rsidP="00385064">
                    <w:pPr>
                      <w:pStyle w:val="Heading2"/>
                    </w:pPr>
                    <w:r>
                      <w:rPr>
                        <w:rStyle w:val="Strong"/>
                      </w:rPr>
                      <w:t>UNIVERSITY OF MARY HARDIN-BAYLOR</w:t>
                    </w:r>
                    <w:r w:rsidR="009453A6">
                      <w:t xml:space="preserve">                                                    bELTON, tx</w:t>
                    </w:r>
                  </w:p>
                  <w:p w:rsidR="00A46527" w:rsidRDefault="009453A6" w:rsidP="00385064">
                    <w:pPr>
                      <w:pStyle w:val="Heading3"/>
                    </w:pPr>
                    <w:r w:rsidRPr="009453A6">
                      <w:t>Bachelor of Science: Nursing</w:t>
                    </w:r>
                    <w:r w:rsidR="009262A9">
                      <w:t xml:space="preserve">         </w:t>
                    </w:r>
                    <w:r>
                      <w:t xml:space="preserve"> </w:t>
                    </w:r>
                    <w:r w:rsidR="009262A9">
                      <w:t xml:space="preserve">                  </w:t>
                    </w:r>
                  </w:p>
                  <w:p w:rsidR="00385064" w:rsidRDefault="00A46527" w:rsidP="00385064">
                    <w:pPr>
                      <w:pStyle w:val="Heading3"/>
                      <w:rPr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t xml:space="preserve">     </w:t>
                    </w:r>
                    <w:r w:rsidR="00785E0C">
                      <w:rPr>
                        <w:i/>
                      </w:rPr>
                      <w:t>Magna</w:t>
                    </w:r>
                    <w:r>
                      <w:rPr>
                        <w:i/>
                      </w:rPr>
                      <w:t xml:space="preserve"> cum laude                                                 </w:t>
                    </w:r>
                    <w:r w:rsidR="009262A9">
                      <w:t xml:space="preserve"> </w:t>
                    </w:r>
                    <w:r w:rsidR="009453A6">
                      <w:t>GRADUATION: DECEMBER 11, 2015</w:t>
                    </w: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</w:rPr>
                  <w:id w:val="1526899912"/>
                </w:sdtPr>
                <w:sdtEndPr>
                  <w:rPr>
                    <w:caps/>
                  </w:rPr>
                </w:sdtEndPr>
                <w:sdtContent>
                  <w:p w:rsidR="009453A6" w:rsidRPr="009453A6" w:rsidRDefault="009453A6" w:rsidP="00385064">
                    <w:pPr>
                      <w:pStyle w:val="Heading2"/>
                      <w:rPr>
                        <w:b/>
                        <w:bCs/>
                      </w:rPr>
                    </w:pPr>
                    <w:r w:rsidRPr="009453A6">
                      <w:rPr>
                        <w:b/>
                        <w:bCs/>
                      </w:rPr>
                      <w:t>Scott and White - Clinical Laboratory Science Program</w:t>
                    </w:r>
                    <w:r>
                      <w:rPr>
                        <w:b/>
                        <w:bCs/>
                      </w:rPr>
                      <w:t xml:space="preserve">      </w:t>
                    </w:r>
                    <w:r>
                      <w:t>bELTON, tx</w:t>
                    </w:r>
                  </w:p>
                  <w:p w:rsidR="009453A6" w:rsidRPr="009453A6" w:rsidRDefault="009453A6" w:rsidP="00385064">
                    <w:pPr>
                      <w:pStyle w:val="Heading3"/>
                      <w:rPr>
                        <w:b/>
                        <w:bCs/>
                      </w:rPr>
                    </w:pPr>
                    <w:r w:rsidRPr="00EC1DDB">
                      <w:rPr>
                        <w:bCs/>
                      </w:rPr>
                      <w:t>C</w:t>
                    </w:r>
                    <w:r w:rsidR="00856D0F" w:rsidRPr="00EC1DDB">
                      <w:rPr>
                        <w:bCs/>
                      </w:rPr>
                      <w:t>linical laboratory science certification</w:t>
                    </w:r>
                    <w:r w:rsidR="00856D0F">
                      <w:t xml:space="preserve">   </w:t>
                    </w:r>
                    <w:r>
                      <w:t>GRADUATION DATE: August 2008</w:t>
                    </w: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</w:rPr>
                  <w:id w:val="-77682614"/>
                </w:sdtPr>
                <w:sdtEndPr>
                  <w:rPr>
                    <w:caps/>
                  </w:rPr>
                </w:sdtEndPr>
                <w:sdtContent>
                  <w:p w:rsidR="009453A6" w:rsidRDefault="009453A6" w:rsidP="009453A6">
                    <w:pPr>
                      <w:pStyle w:val="Heading2"/>
                    </w:pPr>
                    <w:r>
                      <w:rPr>
                        <w:rStyle w:val="Strong"/>
                      </w:rPr>
                      <w:t>UNIVERSITY OF MARY HARDIN-BAYLOR</w:t>
                    </w:r>
                    <w:r>
                      <w:t xml:space="preserve">                                                    bELTON, tx</w:t>
                    </w:r>
                  </w:p>
                  <w:p w:rsidR="009453A6" w:rsidRPr="009453A6" w:rsidRDefault="009453A6" w:rsidP="00385064">
                    <w:pPr>
                      <w:pStyle w:val="Heading3"/>
                      <w:rPr>
                        <w:b/>
                        <w:bCs/>
                      </w:rPr>
                    </w:pPr>
                    <w:r>
                      <w:t>Bachelor of Science: GENERAL CHEMISTRY               GRADUATION DATE: MAY 2006</w:t>
                    </w: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</w:rPr>
                  <w:id w:val="1061913597"/>
                </w:sdtPr>
                <w:sdtEndPr>
                  <w:rPr>
                    <w:caps/>
                  </w:rPr>
                </w:sdtEndPr>
                <w:sdtContent>
                  <w:p w:rsidR="009453A6" w:rsidRDefault="009453A6" w:rsidP="009453A6">
                    <w:pPr>
                      <w:pStyle w:val="Heading2"/>
                    </w:pPr>
                    <w:r>
                      <w:rPr>
                        <w:rStyle w:val="Strong"/>
                      </w:rPr>
                      <w:t>UNIVERSITY OF MARY HARDIN-BAYLOR</w:t>
                    </w:r>
                    <w:r>
                      <w:t xml:space="preserve">                                                    bELTON, tx</w:t>
                    </w:r>
                  </w:p>
                  <w:p w:rsidR="009453A6" w:rsidRPr="009453A6" w:rsidRDefault="009453A6" w:rsidP="00385064">
                    <w:pPr>
                      <w:pStyle w:val="Heading3"/>
                      <w:rPr>
                        <w:b/>
                        <w:bCs/>
                      </w:rPr>
                    </w:pPr>
                    <w:r>
                      <w:t>Bachelor of Science: CELL BIOLOGY                            GRADUATION DATE: MAY 2006</w:t>
                    </w: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</w:rPr>
                  <w:id w:val="117032219"/>
                </w:sdtPr>
                <w:sdtEndPr>
                  <w:rPr>
                    <w:caps/>
                  </w:rPr>
                </w:sdtEndPr>
                <w:sdtContent>
                  <w:p w:rsidR="009453A6" w:rsidRDefault="00B94B5D" w:rsidP="009453A6">
                    <w:pPr>
                      <w:pStyle w:val="Heading2"/>
                    </w:pPr>
                    <w:r>
                      <w:rPr>
                        <w:rStyle w:val="Strong"/>
                      </w:rPr>
                      <w:t>CENTRAL TEXAS COLLEGE</w:t>
                    </w:r>
                    <w:r w:rsidR="009453A6">
                      <w:t xml:space="preserve"> </w:t>
                    </w:r>
                    <w:r>
                      <w:t xml:space="preserve">                      </w:t>
                    </w:r>
                    <w:r w:rsidR="009453A6">
                      <w:t xml:space="preserve">                                                   </w:t>
                    </w:r>
                    <w:r>
                      <w:t>KILLEE</w:t>
                    </w:r>
                    <w:r w:rsidR="009453A6">
                      <w:t>N, tx</w:t>
                    </w:r>
                  </w:p>
                  <w:p w:rsidR="00D72F30" w:rsidRPr="009818AD" w:rsidRDefault="00D43E53" w:rsidP="009818AD">
                    <w:pPr>
                      <w:pStyle w:val="Heading3"/>
                      <w:rPr>
                        <w:b/>
                        <w:bCs/>
                      </w:rPr>
                    </w:pPr>
                    <w:r w:rsidRPr="00404E40">
                      <w:rPr>
                        <w:bCs/>
                      </w:rPr>
                      <w:t>Associate of Science</w:t>
                    </w:r>
                    <w:r w:rsidRPr="00D43E53">
                      <w:t>: General Studies</w:t>
                    </w:r>
                    <w:r>
                      <w:t xml:space="preserve">       GRADUATION DATE:</w:t>
                    </w:r>
                    <w:r w:rsidRPr="00D43E53">
                      <w:t xml:space="preserve"> </w:t>
                    </w:r>
                    <w:r w:rsidR="009818AD">
                      <w:t>December 2003</w:t>
                    </w:r>
                  </w:p>
                </w:sdtContent>
              </w:sdt>
            </w:sdtContent>
          </w:sdt>
        </w:tc>
      </w:tr>
      <w:tr w:rsidR="00D72F30">
        <w:tc>
          <w:tcPr>
            <w:tcW w:w="2070" w:type="dxa"/>
          </w:tcPr>
          <w:p w:rsidR="00D72F30" w:rsidRDefault="00431273">
            <w:pPr>
              <w:pStyle w:val="Heading1"/>
            </w:pPr>
            <w:r>
              <w:t>Experience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color w:val="595959" w:themeColor="text1" w:themeTint="A6"/>
                <w:kern w:val="0"/>
              </w:rPr>
              <w:id w:val="1436861535"/>
            </w:sdtPr>
            <w:sdtEndPr>
              <w:rPr>
                <w:b w:val="0"/>
                <w:bCs w:val="0"/>
                <w:color w:val="262626" w:themeColor="text1" w:themeTint="D9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caps w:val="0"/>
                    <w:color w:val="595959" w:themeColor="text1" w:themeTint="A6"/>
                    <w:kern w:val="0"/>
                  </w:rPr>
                  <w:id w:val="68699791"/>
                </w:sdtPr>
                <w:sdtEndPr>
                  <w:rPr>
                    <w:rFonts w:asciiTheme="minorHAnsi" w:hAnsiTheme="minorHAnsi" w:cstheme="minorBidi"/>
                    <w:b w:val="0"/>
                    <w:bCs w:val="0"/>
                    <w:color w:val="262626" w:themeColor="text1" w:themeTint="D9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caps w:val="0"/>
                        <w:color w:val="595959" w:themeColor="text1" w:themeTint="A6"/>
                        <w:kern w:val="0"/>
                      </w:rPr>
                      <w:id w:val="1336040486"/>
                    </w:sdtPr>
                    <w:sdtEndPr>
                      <w:rPr>
                        <w:rFonts w:asciiTheme="minorHAnsi" w:hAnsiTheme="minorHAnsi" w:cstheme="minorBidi"/>
                        <w:b w:val="0"/>
                        <w:bCs w:val="0"/>
                        <w:color w:val="262626" w:themeColor="text1" w:themeTint="D9"/>
                      </w:rPr>
                    </w:sdtEndPr>
                    <w:sdtContent>
                      <w:p w:rsidR="00DB35DC" w:rsidRPr="00DB35DC" w:rsidRDefault="00DB35DC" w:rsidP="008A3396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 xml:space="preserve">REGISTERED NURSE – INTENSIVE CARE NURSE                       </w:t>
                        </w:r>
                        <w:r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>01/2021 - PRESENT</w:t>
                        </w:r>
                      </w:p>
                      <w:p w:rsidR="00DB35DC" w:rsidRDefault="00DB35DC" w:rsidP="008A3396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                                                                                                           03/2020 – 05/2020</w:t>
                        </w:r>
                      </w:p>
                      <w:p w:rsidR="00DB35DC" w:rsidRPr="00DB35DC" w:rsidRDefault="00DB35DC" w:rsidP="00DB35DC">
                        <w:r>
                          <w:t>MEDICAL SOLUTIONS</w:t>
                        </w:r>
                      </w:p>
                      <w:p w:rsidR="008056F2" w:rsidRDefault="005A11A5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Evaluate and monitor patient</w:t>
                        </w:r>
                        <w:r w:rsidR="008056F2"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progress.</w:t>
                        </w:r>
                      </w:p>
                      <w:p w:rsidR="00F67E67" w:rsidRPr="00F67E67" w:rsidRDefault="00F67E67" w:rsidP="00F67E67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Manage </w:t>
                        </w:r>
                        <w:r w:rsidRPr="00F67E67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care of adult patients experiencing</w:t>
                        </w:r>
                        <w:r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life-threatening problems requiring</w:t>
                        </w:r>
                        <w:r w:rsidRPr="00F67E67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complex assessment, high-intensity therapies, and interventions</w:t>
                        </w:r>
                      </w:p>
                      <w:p w:rsidR="00F67E67" w:rsidRDefault="00F67E67" w:rsidP="00F67E67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F67E67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Provide respiratory and ventilator management for patients</w:t>
                        </w:r>
                      </w:p>
                      <w:p w:rsidR="001C6936" w:rsidRPr="008056F2" w:rsidRDefault="001C6936" w:rsidP="00F67E67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Provide care for Covid patients in various stages of illness</w:t>
                        </w:r>
                        <w:bookmarkStart w:id="0" w:name="_GoBack"/>
                        <w:bookmarkEnd w:id="0"/>
                      </w:p>
                      <w:p w:rsidR="008056F2" w:rsidRPr="008056F2" w:rsidRDefault="008056F2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Identify sudden or subtle changes in a patient’s medical condition.</w:t>
                        </w:r>
                      </w:p>
                      <w:p w:rsidR="008056F2" w:rsidRPr="008056F2" w:rsidRDefault="008056F2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Deliver regular updates to doctors, patients, and their family members.</w:t>
                        </w:r>
                      </w:p>
                      <w:p w:rsidR="008056F2" w:rsidRPr="008056F2" w:rsidRDefault="008056F2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Begin treatment and monitor doses</w:t>
                        </w:r>
                        <w:r w:rsidR="005A11A5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of critical medications specific to the Critical Care environment</w:t>
                        </w: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.</w:t>
                        </w:r>
                      </w:p>
                      <w:p w:rsidR="008056F2" w:rsidRPr="008056F2" w:rsidRDefault="005A11A5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R</w:t>
                        </w:r>
                        <w:r w:rsidR="008056F2"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espond</w:t>
                        </w:r>
                        <w:r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effectively to medical emergencies and alert </w:t>
                        </w:r>
                        <w:r w:rsidR="008056F2"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appropriate doctors</w:t>
                        </w:r>
                        <w:r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and supportive staff</w:t>
                        </w:r>
                        <w:r w:rsidR="008056F2"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.</w:t>
                        </w:r>
                      </w:p>
                      <w:p w:rsidR="008056F2" w:rsidRPr="008056F2" w:rsidRDefault="008056F2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Care for</w:t>
                        </w:r>
                        <w:r w:rsidR="005A11A5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patient needs throughout </w:t>
                        </w: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recovery in the ICU unit.</w:t>
                        </w:r>
                      </w:p>
                      <w:p w:rsidR="008056F2" w:rsidRPr="008056F2" w:rsidRDefault="008056F2" w:rsidP="008056F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Complete all necessary paperwork before transferring a patient.</w:t>
                        </w:r>
                      </w:p>
                      <w:p w:rsidR="00DB35DC" w:rsidRPr="005A11A5" w:rsidRDefault="008056F2" w:rsidP="008A3396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</w:pP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Maintain patient records</w:t>
                        </w:r>
                        <w:r w:rsidR="005A11A5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 xml:space="preserve"> in an accurate and timely manner</w:t>
                        </w:r>
                        <w:r w:rsidRPr="008056F2">
                          <w:rPr>
                            <w:rFonts w:ascii="Arial" w:eastAsia="Times New Roman" w:hAnsi="Arial" w:cs="Arial"/>
                            <w:color w:val="auto"/>
                            <w:lang w:eastAsia="en-US"/>
                          </w:rPr>
                          <w:t>.</w:t>
                        </w:r>
                      </w:p>
                      <w:p w:rsidR="008A3396" w:rsidRDefault="00E30241" w:rsidP="008A3396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 xml:space="preserve">REGISTERED NURSE – INTENSIVE CARE NURSE                       </w:t>
                        </w:r>
                        <w:r w:rsidR="00272599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>10/2019</w:t>
                        </w:r>
                        <w:r w:rsidR="001D457F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- 02/2021</w:t>
                        </w:r>
                      </w:p>
                      <w:p w:rsidR="008A3396" w:rsidRPr="008A3396" w:rsidRDefault="008A3396" w:rsidP="008A3396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                                                                                                           </w:t>
                        </w:r>
                        <w:r w:rsidR="00E30241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>07/2018 – 12/2018</w:t>
                        </w:r>
                        <w:r>
                          <w:t xml:space="preserve">                                          </w:t>
                        </w:r>
                      </w:p>
                      <w:p w:rsidR="00E30241" w:rsidRDefault="00E30241" w:rsidP="00E30241">
                        <w:r>
                          <w:t>CLOVER HEALTH CARE SERVICES                                                WHITE PLAINS, NY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 xml:space="preserve">Ability to foster collaborative relationships, work well under pressure, organize and synthesize new information to prioritize tasks. 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Possess critical thinking and analytical skills.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Ability to multi-task and pay attention to work in an environment where interruptions cannot be controlled.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Demonstrates sensitivity to customer needs and expectations.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Recognizes the importance of patient/staff safety precautions in the Critical Care department.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Consistently utilizes precautions and follows appropriate procedures to enhance patient/staff safety in daily operations.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lastRenderedPageBreak/>
                          <w:t>Identifies and reports potentially dangerous situations which could result in medical error and/or patient or staff harm.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Floated to different units within hospital during staff shortage: M/S, CCU, PCU, ER</w:t>
                        </w:r>
                      </w:p>
                      <w:p w:rsidR="00E30241" w:rsidRDefault="00E30241" w:rsidP="00E30241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Proficient in MEDITECH/PARAGON/ALLSCRIPTS and Microsoft applications</w:t>
                        </w:r>
                      </w:p>
                      <w:p w:rsidR="00E30241" w:rsidRPr="00796C6C" w:rsidRDefault="00796C6C" w:rsidP="001E01D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C</w:t>
                        </w:r>
                        <w:r w:rsidR="00EC7D2F"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ommitted to 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maintaining the standards of nursing</w:t>
                        </w:r>
                        <w:r w:rsidR="00EC7D2F"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 practice and is responsible for the coordination, implementation and delivery of care to the pediatric,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 </w:t>
                        </w:r>
                        <w:r w:rsidR="00EC7D2F"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adolescent, 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adult and/or elderly patient. 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br/>
                        </w:r>
                      </w:p>
                      <w:p w:rsidR="001E01D8" w:rsidRPr="001E01D8" w:rsidRDefault="001E01D8" w:rsidP="001E01D8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 xml:space="preserve">REGISTERED NURSE – MEDICAL INTENSIVE CARE UNIT          </w:t>
                        </w:r>
                        <w:r w:rsidR="00C57F1C"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 xml:space="preserve">    </w:t>
                        </w:r>
                        <w:r w:rsidR="00974A49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>2/2019 – 5/2019</w:t>
                        </w:r>
                      </w:p>
                      <w:p w:rsidR="001E01D8" w:rsidRDefault="001E01D8" w:rsidP="001E01D8">
                        <w:r>
                          <w:t>VASSAR BROTHER MEDICAL CENTER                                          POUGHKEEPSIE, NY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Provision of a caring relationship that facilitates health and healing.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Attention to the range of human experiences and responses to health and illness within the physical and social environments.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Integration of assessment data with knowledge gained from an appreciation of the patient of the group.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Application of scientific knowledge to the processes of diagnosis and treatment through the use of judgment and critical thinking.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Advancement of professional nursing knowledge through scholarly inquiry.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Influence on social and public policy.</w:t>
                        </w:r>
                      </w:p>
                      <w:p w:rsidR="003C69C9" w:rsidRDefault="003C69C9" w:rsidP="003C69C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Assurance of safe, quality, and evidence-based practice.</w:t>
                        </w:r>
                      </w:p>
                      <w:p w:rsidR="00816571" w:rsidRDefault="003C69C9" w:rsidP="0081657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 w:rsidRPr="009104D2">
                          <w:t>Administers nursing care to ill, injured, convalescent, or disabled patients in the Intensive Care Unit.</w:t>
                        </w:r>
                      </w:p>
                      <w:p w:rsidR="00816571" w:rsidRDefault="00816571" w:rsidP="0081657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 xml:space="preserve">Competent user of Cerner </w:t>
                        </w:r>
                        <w:r w:rsidR="00EF404F">
                          <w:t>HER</w:t>
                        </w:r>
                      </w:p>
                      <w:p w:rsidR="00EF404F" w:rsidRPr="001E01D8" w:rsidRDefault="00EF404F" w:rsidP="00EF404F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 xml:space="preserve">REGISTERED NURSE – INTENSIVE CARE UNIT                               </w:t>
                        </w:r>
                        <w:r w:rsidR="001D457F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>10/2018</w:t>
                        </w:r>
                        <w:r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– 4/2019</w:t>
                        </w:r>
                      </w:p>
                      <w:p w:rsidR="00EF404F" w:rsidRDefault="00EF404F" w:rsidP="00EF404F">
                        <w:r>
                          <w:t>MONTEFIORE – MOUNT VERNON                                                      MT. VERNON, NY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Provides professional nursing care to assigned patients. 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Assesses patients, develops and documents nursi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ng care and discharge plans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P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repares and administers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 medications and interventions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Supervises nursing attendants and ancillary staff in patient care activities.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Maintains standards of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 practice for nursing as defined by the American Nurses Association Code of Ethics, Nursing Scope and Standards of Practice and Nursi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ng’s Social Policy Statement 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P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articipates in performance 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improvement/research activities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M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aintains professional practice st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andards and clinical expertise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D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emonstra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tes leadership skills</w:t>
                        </w:r>
                      </w:p>
                      <w:p w:rsidR="00EF404F" w:rsidRDefault="00EF404F" w:rsidP="00EF404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D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emonstrates core and unit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 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specific competencies based o</w:t>
                        </w:r>
                        <w:r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>n the patient population served</w:t>
                        </w:r>
                        <w:r w:rsidRPr="00796C6C">
                          <w:rPr>
                            <w:rFonts w:ascii="Helvetica" w:eastAsia="Times New Roman" w:hAnsi="Helvetica" w:cs="Helvetica"/>
                            <w:color w:val="auto"/>
                            <w:sz w:val="19"/>
                            <w:szCs w:val="19"/>
                            <w:lang w:val="en" w:eastAsia="en-US"/>
                          </w:rPr>
                          <w:t xml:space="preserve"> </w:t>
                        </w:r>
                      </w:p>
                      <w:p w:rsidR="00EF404F" w:rsidRPr="001E01D8" w:rsidRDefault="00EF404F" w:rsidP="00EF404F"/>
                      <w:p w:rsidR="00F35632" w:rsidRDefault="00F35632" w:rsidP="00F35632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 xml:space="preserve">REGISTERED NURSE – MEDICAL INTENSIVE CARE UNIT         </w:t>
                        </w:r>
                        <w:r w:rsidR="000607FE"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 xml:space="preserve"> </w:t>
                        </w:r>
                        <w:r w:rsidR="005E73F0"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  <w:t>12</w:t>
                        </w:r>
                        <w:r w:rsidR="000607FE"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  <w:t>/2017 TO 11/2019</w:t>
                        </w:r>
                      </w:p>
                      <w:p w:rsidR="00F35632" w:rsidRDefault="00F35632" w:rsidP="00F35632">
                        <w:r>
                          <w:t>ORANGE REGIONAL MEDICAL CENTER                                             MIDDLETOWN, NY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Provision of a caring relationship that facilitates health and healing.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Attention to the range of human experiences and responses to health and illness within the physical and social environments.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Integration of assessment data with knowledge gained from an appreciation of the patient of the group.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Application of scientific knowledge to the processes of diagnosis and treatment through the use of judgment and critical thinking.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Advancement of professional nursing knowledge through scholarly inquiry.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Influence on social and public policy.</w:t>
                        </w:r>
                      </w:p>
                      <w:p w:rsidR="00471223" w:rsidRDefault="00471223" w:rsidP="0047122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Assurance of safe, quality, and evidence-based practice.</w:t>
                        </w:r>
                      </w:p>
                      <w:p w:rsidR="009104D2" w:rsidRDefault="009104D2" w:rsidP="002541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 w:rsidRPr="009104D2">
                          <w:t>Administers nursing care to ill, injured, convalescent, or disabled patients in the Intensive Care Unit.</w:t>
                        </w:r>
                      </w:p>
                      <w:p w:rsidR="00816571" w:rsidRPr="00F35632" w:rsidRDefault="00816571" w:rsidP="002541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lastRenderedPageBreak/>
                          <w:t>Competent user of EPIC EHR</w:t>
                        </w:r>
                      </w:p>
                      <w:p w:rsidR="00816571" w:rsidRDefault="00816571" w:rsidP="006D6CA0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595959" w:themeColor="text1" w:themeTint="A6"/>
                            <w:kern w:val="0"/>
                          </w:rPr>
                        </w:pPr>
                      </w:p>
                      <w:p w:rsidR="00780BBE" w:rsidRDefault="00780BBE" w:rsidP="006D6CA0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 xml:space="preserve">REGISTERED NURSE – CRITICAL CARE UNIT                              </w:t>
                        </w:r>
                        <w:r w:rsidR="00721FF9"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  <w:t>08/2017 TO 12/2017</w:t>
                        </w:r>
                      </w:p>
                      <w:p w:rsidR="00780BBE" w:rsidRDefault="00780BBE" w:rsidP="00780BBE">
                        <w:r>
                          <w:t>GOOD SAMARITAN HOSPITAL                                                                     SUFFERN, NY</w:t>
                        </w:r>
                      </w:p>
                      <w:p w:rsidR="00AF1349" w:rsidRDefault="00F72420" w:rsidP="00721F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  <w:r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>Responsible for the delivery of evidence-based</w:t>
                        </w:r>
                        <w:r w:rsid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 patient care to adult</w:t>
                        </w:r>
                        <w:r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 patients through the nursing process of assessment, planning,</w:t>
                        </w:r>
                        <w:r w:rsid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 implementation and evaluation</w:t>
                        </w:r>
                      </w:p>
                      <w:p w:rsidR="00AF1349" w:rsidRDefault="00AF1349" w:rsidP="00721F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>R</w:t>
                        </w:r>
                        <w:r w:rsidR="00F72420"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>esponsible and accountable for planning, delegating and coordinating the nu</w:t>
                        </w: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>rsing care rendered to patients to include</w:t>
                        </w:r>
                        <w:r w:rsidR="00F72420"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 assessment, interdisciplinary planning, patient and family education and support while maintaining standards of care.</w:t>
                        </w:r>
                      </w:p>
                      <w:p w:rsidR="00AF1349" w:rsidRDefault="00F72420" w:rsidP="00721F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  <w:r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Cardiac monitoring knowledge and arrhythmia </w:t>
                        </w:r>
                        <w:r w:rsid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interpretation skills </w:t>
                        </w:r>
                      </w:p>
                      <w:p w:rsidR="00AF1349" w:rsidRDefault="00F72420" w:rsidP="00721F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  <w:r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Demonstrated commitment to continued professional development through continuing education required. </w:t>
                        </w:r>
                      </w:p>
                      <w:p w:rsidR="00AF1349" w:rsidRDefault="00AF1349" w:rsidP="00721F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>P</w:t>
                        </w:r>
                        <w:r w:rsidR="00F72420" w:rsidRP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ossess the ability to function as part of a team. </w:t>
                        </w:r>
                      </w:p>
                      <w:p w:rsidR="00F72420" w:rsidRDefault="00C3556F" w:rsidP="00721F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>Computer skills</w:t>
                        </w:r>
                        <w:r w:rsidR="00AF1349"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  <w:t xml:space="preserve"> (EPIC, Microsoft applications)</w:t>
                        </w:r>
                      </w:p>
                      <w:p w:rsidR="00E51020" w:rsidRPr="00AF1349" w:rsidRDefault="00E51020" w:rsidP="00E51020">
                        <w:pPr>
                          <w:pStyle w:val="ListParagraph"/>
                          <w:spacing w:after="0" w:line="312" w:lineRule="auto"/>
                          <w:rPr>
                            <w:rFonts w:ascii="Arial" w:eastAsia="Times New Roman" w:hAnsi="Arial" w:cs="Arial"/>
                            <w:color w:val="000000" w:themeColor="text1"/>
                            <w:lang w:val="en" w:eastAsia="en-US"/>
                          </w:rPr>
                        </w:pPr>
                      </w:p>
                      <w:p w:rsidR="00A27006" w:rsidRDefault="00A27006" w:rsidP="006D6CA0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>RN CLINICIAN I</w:t>
                        </w:r>
                        <w:r w:rsidR="001E347D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– </w:t>
                        </w:r>
                        <w:r w:rsidR="001E347D"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t xml:space="preserve">CORONARY CARE UNIT </w:t>
                        </w:r>
                        <w:r w:rsidR="001E347D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                               </w:t>
                        </w:r>
                        <w:r w:rsidR="00780BBE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 </w:t>
                        </w:r>
                        <w:r w:rsidR="001E347D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   </w:t>
                        </w:r>
                        <w:r w:rsidR="00780BBE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 xml:space="preserve"> </w:t>
                        </w:r>
                        <w:r w:rsidR="001E347D">
                          <w:rPr>
                            <w:rFonts w:ascii="Arial" w:hAnsi="Arial" w:cs="Arial"/>
                            <w:bCs/>
                            <w:caps w:val="0"/>
                            <w:color w:val="auto"/>
                            <w:kern w:val="0"/>
                          </w:rPr>
                          <w:t>07/2016 TO 05/2017</w:t>
                        </w:r>
                      </w:p>
                      <w:p w:rsidR="00F16E4E" w:rsidRPr="00721FF9" w:rsidRDefault="001E347D" w:rsidP="00F16E4E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color w:val="auto"/>
                          </w:rPr>
                        </w:pPr>
                        <w:r w:rsidRPr="00721FF9">
                          <w:rPr>
                            <w:rFonts w:ascii="Arial" w:hAnsi="Arial" w:cs="Arial"/>
                            <w:color w:val="auto"/>
                          </w:rPr>
                          <w:t xml:space="preserve">UNIVERSITY OF VIRGINIA                                                         </w:t>
                        </w:r>
                        <w:r w:rsidR="00780BBE" w:rsidRPr="00721FF9">
                          <w:rPr>
                            <w:rFonts w:ascii="Arial" w:hAnsi="Arial" w:cs="Arial"/>
                            <w:color w:val="auto"/>
                          </w:rPr>
                          <w:t xml:space="preserve">   </w:t>
                        </w:r>
                        <w:r w:rsidRPr="00721FF9">
                          <w:rPr>
                            <w:rFonts w:ascii="Arial" w:hAnsi="Arial" w:cs="Arial"/>
                            <w:color w:val="auto"/>
                          </w:rPr>
                          <w:t>CHARLOTTESVILLE, VA</w:t>
                        </w:r>
                      </w:p>
                      <w:p w:rsidR="00F16E4E" w:rsidRPr="006028F7" w:rsidRDefault="00F16E4E" w:rsidP="00F16E4E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auto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auto"/>
                          </w:rPr>
                          <w:t>Aided</w:t>
                        </w:r>
                        <w:r w:rsidRPr="00072A33">
                          <w:rPr>
                            <w:rFonts w:ascii="Arial" w:eastAsia="Times New Roman" w:hAnsi="Arial" w:cs="Arial"/>
                            <w:color w:val="auto"/>
                          </w:rPr>
                          <w:t xml:space="preserve"> in</w:t>
                        </w:r>
                        <w:r w:rsidRPr="006028F7">
                          <w:rPr>
                            <w:rFonts w:ascii="Arial" w:eastAsia="Times New Roman" w:hAnsi="Arial" w:cs="Arial"/>
                            <w:color w:val="auto"/>
                          </w:rPr>
                          <w:t xml:space="preserve"> the diagnosis of heart disease in a 12 bed Coronary Care Unit</w:t>
                        </w:r>
                      </w:p>
                      <w:p w:rsid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Use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nursing processes</w:t>
                        </w:r>
                        <w:r w:rsidR="0033331A">
                          <w:rPr>
                            <w:rFonts w:ascii="Arial" w:hAnsi="Arial" w:cs="Arial"/>
                          </w:rPr>
                          <w:t xml:space="preserve"> to work in collaboration with</w:t>
                        </w:r>
                        <w:r>
                          <w:rPr>
                            <w:rFonts w:ascii="Arial" w:hAnsi="Arial" w:cs="Arial"/>
                          </w:rPr>
                          <w:t xml:space="preserve"> healthcare team, implemented and documented individualized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care</w:t>
                        </w:r>
                        <w:r>
                          <w:rPr>
                            <w:rFonts w:ascii="Arial" w:hAnsi="Arial" w:cs="Arial"/>
                          </w:rPr>
                          <w:t xml:space="preserve"> plans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incorporating age specific considerations, including discharge planning and patient/family teaching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Assessed and cared for patients with a variety of heart problems and arrhythmias (i.e. STEMI/</w:t>
                        </w:r>
                        <w:r w:rsidRPr="00F16E4E">
                          <w:rPr>
                            <w:rFonts w:ascii="Arial" w:eastAsia="Times New Roman" w:hAnsi="Arial" w:cs="Arial"/>
                          </w:rPr>
                          <w:t>NSTEMI/</w:t>
                        </w: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cardiogenic shock/heart failure</w:t>
                        </w:r>
                        <w:r w:rsidRPr="00F16E4E">
                          <w:rPr>
                            <w:rFonts w:ascii="Arial" w:eastAsia="Times New Roman" w:hAnsi="Arial" w:cs="Arial"/>
                          </w:rPr>
                          <w:t>/valve disease/hypertensive emergencies</w:t>
                        </w: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)</w:t>
                        </w:r>
                        <w:r w:rsidRPr="00F16E4E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Administer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medication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 w:rsidRPr="00F26F29">
                          <w:rPr>
                            <w:rFonts w:ascii="Arial" w:hAnsi="Arial" w:cs="Arial"/>
                          </w:rPr>
                          <w:t>, including IV medication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 w:rsidRPr="00F26F29">
                          <w:rPr>
                            <w:rFonts w:ascii="Arial" w:hAnsi="Arial" w:cs="Arial"/>
                          </w:rPr>
                          <w:t>, via the Seven Rights; document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and communicate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clinical findings 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Assessed and cared for patients mechanical circulatory support devices</w:t>
                        </w:r>
                        <w:r w:rsidR="00B21680">
                          <w:rPr>
                            <w:rFonts w:ascii="Arial" w:eastAsia="Times New Roman" w:hAnsi="Arial" w:cs="Arial"/>
                            <w:color w:val="auto"/>
                          </w:rPr>
                          <w:t xml:space="preserve"> </w:t>
                        </w: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(LVAD/IABP)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Assessed and cared for patients with post-s</w:t>
                        </w:r>
                        <w:r w:rsidRPr="00F16E4E">
                          <w:rPr>
                            <w:rFonts w:ascii="Arial" w:eastAsia="Times New Roman" w:hAnsi="Arial" w:cs="Arial"/>
                          </w:rPr>
                          <w:t xml:space="preserve">urgical </w:t>
                        </w: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complications</w:t>
                        </w:r>
                        <w:r w:rsidRPr="00F16E4E">
                          <w:rPr>
                            <w:rFonts w:ascii="Arial" w:eastAsia="Times New Roman" w:hAnsi="Arial" w:cs="Arial"/>
                          </w:rPr>
                          <w:t xml:space="preserve"> (catheterization/ablation/TAVRs)</w:t>
                        </w: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 xml:space="preserve"> 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Assessed and cared for Therapeutic Hypothermia and CRRT patients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Assessed a</w:t>
                        </w:r>
                        <w:r w:rsidR="00C3556F">
                          <w:rPr>
                            <w:rFonts w:ascii="Arial" w:eastAsia="Times New Roman" w:hAnsi="Arial" w:cs="Arial"/>
                            <w:color w:val="auto"/>
                          </w:rPr>
                          <w:t>nd cared for patients with Swan</w:t>
                        </w: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-Ganz catheters and arterial lines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Assisted and cared for patients with Pulmonary Hypertension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Educated patients and their families on lifestyle changes to contribute to recovery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eastAsia="Times New Roman" w:hAnsi="Arial" w:cs="Arial"/>
                            <w:color w:val="auto"/>
                          </w:rPr>
                          <w:t>Administered and titrated medications based on patients’ vital signs (i.e. vasopressors and sedation)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16E4E">
                          <w:rPr>
                            <w:rFonts w:ascii="Arial" w:hAnsi="Arial" w:cs="Arial"/>
                            <w:color w:val="auto"/>
                          </w:rPr>
                          <w:t>Assisted patients and families through ethical decisions, long-term options, supportive care, transition to end of life when ICU therapies fail</w:t>
                        </w:r>
                      </w:p>
                      <w:p w:rsidR="00F16E4E" w:rsidRPr="00F16E4E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Assist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with special tests and procedure</w:t>
                        </w:r>
                        <w:r>
                          <w:rPr>
                            <w:rFonts w:ascii="Arial" w:hAnsi="Arial" w:cs="Arial"/>
                          </w:rPr>
                          <w:t>s and e</w:t>
                        </w:r>
                        <w:r w:rsidRPr="00F16E4E">
                          <w:rPr>
                            <w:rFonts w:ascii="Arial" w:hAnsi="Arial" w:cs="Arial"/>
                          </w:rPr>
                          <w:t>nsured p</w:t>
                        </w:r>
                        <w:r>
                          <w:rPr>
                            <w:rFonts w:ascii="Arial" w:hAnsi="Arial" w:cs="Arial"/>
                          </w:rPr>
                          <w:t>roper consent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Assist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with or institute</w:t>
                        </w:r>
                        <w:r w:rsidR="0033331A"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emergency measures for sudden, adverse developments in patients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Maintain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a safe, comfortable, and therapeutic environment for patients/famil</w:t>
                        </w:r>
                        <w:r w:rsidR="0033331A">
                          <w:rPr>
                            <w:rFonts w:ascii="Arial" w:hAnsi="Arial" w:cs="Arial"/>
                          </w:rPr>
                          <w:t>ies in accordance with Hospital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standards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Assist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to maintain, support, and im</w:t>
                        </w:r>
                        <w:r w:rsidR="0033331A">
                          <w:rPr>
                            <w:rFonts w:ascii="Arial" w:hAnsi="Arial" w:cs="Arial"/>
                          </w:rPr>
                          <w:t>plement department and Hospital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mission and goals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Enhance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professional growth and development through participation in educational programs, reading current literature, attending in-services, meetings and workshops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Follow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patient safety-related policies, procedures and protocols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Demonstrate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proactive approach to patient safety by seeking opportunities to improve patient safety through questioning of current policies and processes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Identified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and report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>/correct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environmental conditions and/or situations that may put a patient at undue risk </w:t>
                        </w:r>
                      </w:p>
                      <w:p w:rsidR="00F16E4E" w:rsidRPr="00F26F29" w:rsidRDefault="00F16E4E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lastRenderedPageBreak/>
                          <w:t>Report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potential or actual patient safety concerns, medical errors and/or near misses in a timely manner </w:t>
                        </w:r>
                      </w:p>
                      <w:p w:rsidR="00AE25E9" w:rsidRPr="00F26F29" w:rsidRDefault="00AE25E9" w:rsidP="006D6CA0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</w:pPr>
                        <w:r w:rsidRPr="00F26F29"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>NURSE INTERN</w:t>
                        </w:r>
                        <w:r w:rsidR="001E347D"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 xml:space="preserve"> – MEDICAL INTENSIVE CARE UNIT                   </w:t>
                        </w:r>
                        <w:r w:rsidRPr="00F26F29">
                          <w:rPr>
                            <w:rFonts w:ascii="Arial" w:hAnsi="Arial" w:cs="Arial"/>
                            <w:b/>
                            <w:bCs/>
                            <w:caps w:val="0"/>
                            <w:kern w:val="0"/>
                          </w:rPr>
                          <w:t xml:space="preserve"> </w:t>
                        </w:r>
                        <w:r w:rsidR="002F10CF" w:rsidRPr="00F26F29">
                          <w:rPr>
                            <w:rFonts w:ascii="Arial" w:hAnsi="Arial" w:cs="Arial"/>
                            <w:bCs/>
                            <w:caps w:val="0"/>
                            <w:kern w:val="0"/>
                          </w:rPr>
                          <w:t>01/2016 TO 05/2016</w:t>
                        </w:r>
                      </w:p>
                      <w:p w:rsidR="00AE25E9" w:rsidRPr="00721FF9" w:rsidRDefault="00AE25E9" w:rsidP="006D6CA0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color w:val="auto"/>
                          </w:rPr>
                        </w:pPr>
                        <w:r w:rsidRPr="00721FF9">
                          <w:rPr>
                            <w:rFonts w:ascii="Arial" w:hAnsi="Arial" w:cs="Arial"/>
                            <w:color w:val="auto"/>
                          </w:rPr>
                          <w:t>bAYLOR SCOTT &amp; wHITE MEMORIAL HOSPITAL                                      TEMPLE, TX</w:t>
                        </w:r>
                      </w:p>
                      <w:p w:rsidR="00AE25E9" w:rsidRPr="00F26F29" w:rsidRDefault="00AE25E9" w:rsidP="00AE25E9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Deliver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safe, direct care to an assigned group of patients, under supervision of an RN Preceptor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Work</w:t>
                        </w:r>
                        <w:r w:rsidR="00040B2D">
                          <w:rPr>
                            <w:rFonts w:ascii="Arial" w:hAnsi="Arial" w:cs="Arial"/>
                          </w:rPr>
                          <w:t>ed within facility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, Nursing division and departmental policies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Use</w:t>
                        </w:r>
                        <w:r w:rsidR="00040B2D"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nursing processes to work in collaboration with t</w:t>
                        </w:r>
                        <w:r w:rsidR="00040B2D">
                          <w:rPr>
                            <w:rFonts w:ascii="Arial" w:hAnsi="Arial" w:cs="Arial"/>
                          </w:rPr>
                          <w:t>he healthcare team, implemented and documented individualized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care</w:t>
                        </w:r>
                        <w:r w:rsidR="00040B2D">
                          <w:rPr>
                            <w:rFonts w:ascii="Arial" w:hAnsi="Arial" w:cs="Arial"/>
                          </w:rPr>
                          <w:t xml:space="preserve"> plans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incorporating age specific considerations, including discharge planning and patient/family teaching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Administer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medication</w:t>
                        </w:r>
                        <w:r w:rsidR="00040B2D">
                          <w:rPr>
                            <w:rFonts w:ascii="Arial" w:hAnsi="Arial" w:cs="Arial"/>
                          </w:rPr>
                          <w:t>s</w:t>
                        </w:r>
                        <w:r w:rsidRPr="00F26F29">
                          <w:rPr>
                            <w:rFonts w:ascii="Arial" w:hAnsi="Arial" w:cs="Arial"/>
                          </w:rPr>
                          <w:t>, including IV medication</w:t>
                        </w:r>
                        <w:r w:rsidR="00040B2D">
                          <w:rPr>
                            <w:rFonts w:ascii="Arial" w:hAnsi="Arial" w:cs="Arial"/>
                          </w:rPr>
                          <w:t>s</w:t>
                        </w:r>
                        <w:r w:rsidRPr="00F26F29">
                          <w:rPr>
                            <w:rFonts w:ascii="Arial" w:hAnsi="Arial" w:cs="Arial"/>
                          </w:rPr>
                          <w:t>, via the Seven Rights; document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and communicate</w:t>
                        </w:r>
                        <w:r w:rsidR="00040B2D"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clinical findings </w:t>
                        </w:r>
                      </w:p>
                      <w:p w:rsidR="00040B2D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Assist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with special tests and procedure</w:t>
                        </w:r>
                        <w:r w:rsidR="00040B2D">
                          <w:rPr>
                            <w:rFonts w:ascii="Arial" w:hAnsi="Arial" w:cs="Arial"/>
                          </w:rPr>
                          <w:t>s</w:t>
                        </w:r>
                      </w:p>
                      <w:p w:rsidR="00AE25E9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  <w:r w:rsidR="00AE25E9" w:rsidRPr="00F26F29">
                          <w:rPr>
                            <w:rFonts w:ascii="Arial" w:hAnsi="Arial" w:cs="Arial"/>
                          </w:rPr>
                          <w:t>nsure</w:t>
                        </w:r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r w:rsidR="00AE25E9" w:rsidRPr="00F26F29">
                          <w:rPr>
                            <w:rFonts w:ascii="Arial" w:hAnsi="Arial" w:cs="Arial"/>
                          </w:rPr>
                          <w:t xml:space="preserve"> proper consent has been obtained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Assist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with or institute emergency measures for sudden, adverse developments in patients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Maintain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a safe, comfortable, and therapeutic environment for patients/families in accordance with Hospitals standards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Assist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to maintain, support, and implement department and Hospitals mission and goals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Enhance</w:t>
                        </w:r>
                        <w:r w:rsidR="00040B2D"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professional growth and development through participation in educational programs, reading current literature, attending in-services, meetings and workshops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Follow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patient safety-related policies, procedures and protocols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Demonstrate</w:t>
                        </w:r>
                        <w:r w:rsidR="00040B2D"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proactive approach to patient safety by seeking opportunities to improve patient safety through questioning of current policies and processes </w:t>
                        </w:r>
                      </w:p>
                      <w:p w:rsidR="00AE25E9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Identified</w:t>
                        </w:r>
                        <w:r w:rsidR="00AE25E9" w:rsidRPr="00F26F29">
                          <w:rPr>
                            <w:rFonts w:ascii="Arial" w:hAnsi="Arial" w:cs="Arial"/>
                          </w:rPr>
                          <w:t xml:space="preserve"> and report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="00AE25E9" w:rsidRPr="00F26F29">
                          <w:rPr>
                            <w:rFonts w:ascii="Arial" w:hAnsi="Arial" w:cs="Arial"/>
                          </w:rPr>
                          <w:t>/correct</w:t>
                        </w:r>
                        <w:r>
                          <w:rPr>
                            <w:rFonts w:ascii="Arial" w:hAnsi="Arial" w:cs="Arial"/>
                          </w:rPr>
                          <w:t>ed</w:t>
                        </w:r>
                        <w:r w:rsidR="00AE25E9" w:rsidRPr="00F26F29">
                          <w:rPr>
                            <w:rFonts w:ascii="Arial" w:hAnsi="Arial" w:cs="Arial"/>
                          </w:rPr>
                          <w:t xml:space="preserve"> environmental conditions and/or situations that may put a patient at undue risk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Report</w:t>
                        </w:r>
                        <w:r w:rsidR="00040B2D">
                          <w:rPr>
                            <w:rFonts w:ascii="Arial" w:hAnsi="Arial" w:cs="Arial"/>
                          </w:rPr>
                          <w:t>ed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potential or actual patient safety concerns, medical errors and/or near misses in a timely manner </w:t>
                        </w:r>
                      </w:p>
                      <w:p w:rsidR="00AE25E9" w:rsidRPr="00F26F29" w:rsidRDefault="00AE25E9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Fonts w:ascii="Arial" w:hAnsi="Arial" w:cs="Arial"/>
                          </w:rPr>
                          <w:t>Encourage</w:t>
                        </w:r>
                        <w:r w:rsidR="00040B2D">
                          <w:rPr>
                            <w:rFonts w:ascii="Arial" w:hAnsi="Arial" w:cs="Arial"/>
                          </w:rPr>
                          <w:t>d</w:t>
                        </w:r>
                        <w:r w:rsidRPr="00F26F29">
                          <w:rPr>
                            <w:rFonts w:ascii="Arial" w:hAnsi="Arial" w:cs="Arial"/>
                          </w:rPr>
                          <w:t xml:space="preserve"> patients to ac</w:t>
                        </w:r>
                        <w:r w:rsidR="00040B2D">
                          <w:rPr>
                            <w:rFonts w:ascii="Arial" w:hAnsi="Arial" w:cs="Arial"/>
                          </w:rPr>
                          <w:t xml:space="preserve">tively participate in </w:t>
                        </w:r>
                        <w:r w:rsidRPr="00F26F29">
                          <w:rPr>
                            <w:rFonts w:ascii="Arial" w:hAnsi="Arial" w:cs="Arial"/>
                          </w:rPr>
                          <w:t>care by asking questions and reporting treatment or situations that they don't understand or may "not seem right"</w:t>
                        </w:r>
                      </w:p>
                      <w:p w:rsidR="00AE25E9" w:rsidRPr="00F26F29" w:rsidRDefault="00AE25E9" w:rsidP="00AE25E9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auto"/>
                          </w:rPr>
                        </w:pPr>
                        <w:r w:rsidRPr="00F26F29">
                          <w:rPr>
                            <w:rFonts w:ascii="Arial" w:hAnsi="Arial" w:cs="Arial"/>
                            <w:color w:val="7F7F7F" w:themeColor="text1" w:themeTint="80"/>
                          </w:rPr>
                          <w:t xml:space="preserve">                                                                                  </w:t>
                        </w:r>
                      </w:p>
                      <w:p w:rsidR="00CE6ED2" w:rsidRPr="00F26F29" w:rsidRDefault="00CE6ED2" w:rsidP="006D6CA0">
                        <w:pPr>
                          <w:pStyle w:val="Heading2"/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  <w:r w:rsidRPr="00F26F29">
                          <w:rPr>
                            <w:rStyle w:val="Heading1Char"/>
                            <w:rFonts w:ascii="Arial" w:hAnsi="Arial" w:cs="Arial"/>
                            <w:color w:val="auto"/>
                          </w:rPr>
                          <w:t xml:space="preserve">CLINICAL LABORATORY SCIENTIST                                               </w:t>
                        </w:r>
                        <w:r w:rsidR="002C7131" w:rsidRPr="00F26F29">
                          <w:rPr>
                            <w:rStyle w:val="Heading1Char"/>
                            <w:rFonts w:ascii="Arial" w:hAnsi="Arial" w:cs="Arial"/>
                            <w:color w:val="auto"/>
                          </w:rPr>
                          <w:t xml:space="preserve"> </w:t>
                        </w:r>
                        <w:r w:rsidR="00C96306" w:rsidRPr="00F26F29">
                          <w:rPr>
                            <w:rFonts w:ascii="Arial" w:hAnsi="Arial" w:cs="Arial"/>
                          </w:rPr>
                          <w:t>6</w:t>
                        </w:r>
                        <w:r w:rsidR="00F26F29" w:rsidRPr="00F26F29">
                          <w:rPr>
                            <w:rFonts w:ascii="Arial" w:hAnsi="Arial" w:cs="Arial"/>
                          </w:rPr>
                          <w:t>/2012 to 5/2016</w:t>
                        </w:r>
                      </w:p>
                      <w:p w:rsidR="00CE6ED2" w:rsidRPr="00721FF9" w:rsidRDefault="00CE6ED2" w:rsidP="006D6CA0">
                        <w:pPr>
                          <w:pStyle w:val="Heading3"/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721FF9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seton medical center </w:t>
                        </w:r>
                        <w:r w:rsidR="000C71BD" w:rsidRPr="00721FF9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                                                           </w:t>
                        </w:r>
                        <w:r w:rsidRPr="00721FF9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harker heights, TX</w:t>
                        </w:r>
                      </w:p>
                      <w:p w:rsidR="00CE6ED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Performed</w:t>
                        </w:r>
                        <w:r w:rsidR="00CE6ED2" w:rsidRPr="00F26F29">
                          <w:rPr>
                            <w:rFonts w:ascii="Arial" w:hAnsi="Arial" w:cs="Arial"/>
                          </w:rPr>
                          <w:t xml:space="preserve"> diagnostic analytic tests on body fluids</w:t>
                        </w:r>
                      </w:p>
                      <w:p w:rsidR="001523B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eastAsiaTheme="minorHAnsi" w:hAnsi="Arial" w:cs="Arial"/>
                            <w:color w:val="595959" w:themeColor="text1" w:themeTint="A6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Performed</w:t>
                        </w:r>
                        <w:r w:rsidR="000C71BD" w:rsidRPr="00F26F29">
                          <w:rPr>
                            <w:rFonts w:ascii="Arial" w:hAnsi="Arial" w:cs="Arial"/>
                          </w:rPr>
                          <w:t xml:space="preserve"> quality control on instruments in a laboratory setting</w:t>
                        </w:r>
                      </w:p>
                      <w:p w:rsidR="001523B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eastAsiaTheme="minorHAnsi" w:hAnsi="Arial" w:cs="Arial"/>
                            <w:color w:val="595959" w:themeColor="text1" w:themeTint="A6"/>
                            <w:lang w:eastAsia="en-US"/>
                          </w:rPr>
                        </w:pPr>
                        <w:r>
                          <w:t>Performed</w:t>
                        </w:r>
                        <w:r w:rsidR="001523B2" w:rsidRPr="00F26F29">
                          <w:t xml:space="preserve"> Patient and Quality Control (QC) testing, develops skills and maintains competency in routine, “specials” and assigned laboratory areas.</w:t>
                        </w:r>
                      </w:p>
                      <w:p w:rsidR="001523B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eastAsiaTheme="minorHAnsi" w:hAnsi="Arial" w:cs="Arial"/>
                            <w:color w:val="595959" w:themeColor="text1" w:themeTint="A6"/>
                            <w:lang w:eastAsia="en-US"/>
                          </w:rPr>
                        </w:pPr>
                        <w:r>
                          <w:t>Maintained</w:t>
                        </w:r>
                        <w:r w:rsidR="001523B2" w:rsidRPr="00F26F29">
                          <w:t xml:space="preserve"> proper inventories and correctly uses supplies and reagents.</w:t>
                        </w:r>
                      </w:p>
                      <w:p w:rsidR="001523B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eastAsiaTheme="minorHAnsi" w:hAnsi="Arial" w:cs="Arial"/>
                            <w:color w:val="595959" w:themeColor="text1" w:themeTint="A6"/>
                            <w:lang w:eastAsia="en-US"/>
                          </w:rPr>
                        </w:pPr>
                        <w:r>
                          <w:t>Performed</w:t>
                        </w:r>
                        <w:r w:rsidR="001523B2" w:rsidRPr="00F26F29">
                          <w:t xml:space="preserve"> advanced equipment trouble-shooting and equipment maintenance.</w:t>
                        </w:r>
                      </w:p>
                      <w:p w:rsidR="001523B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eastAsiaTheme="minorHAnsi" w:hAnsi="Arial" w:cs="Arial"/>
                            <w:color w:val="595959" w:themeColor="text1" w:themeTint="A6"/>
                            <w:lang w:eastAsia="en-US"/>
                          </w:rPr>
                        </w:pPr>
                        <w:r>
                          <w:t>Participated</w:t>
                        </w:r>
                        <w:r w:rsidR="001523B2" w:rsidRPr="00F26F29">
                          <w:t xml:space="preserve"> in quality, safety and compliance programs.</w:t>
                        </w:r>
                      </w:p>
                      <w:p w:rsidR="00CE6ED2" w:rsidRPr="00F26F29" w:rsidRDefault="00040B2D" w:rsidP="00F16E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eastAsiaTheme="minorHAnsi" w:hAnsi="Arial" w:cs="Arial"/>
                            <w:color w:val="595959" w:themeColor="text1" w:themeTint="A6"/>
                            <w:lang w:eastAsia="en-US"/>
                          </w:rPr>
                        </w:pPr>
                        <w:r>
                          <w:t>Investigated, documented</w:t>
                        </w:r>
                        <w:r w:rsidR="001523B2" w:rsidRPr="00F26F29">
                          <w:t xml:space="preserve"> and </w:t>
                        </w:r>
                        <w:r>
                          <w:t>resolved</w:t>
                        </w:r>
                        <w:r w:rsidR="00F26F29" w:rsidRPr="00F26F29">
                          <w:t xml:space="preserve"> problems or complaints.</w:t>
                        </w:r>
                      </w:p>
                    </w:sdtContent>
                  </w:sdt>
                  <w:p w:rsidR="00CE6ED2" w:rsidRPr="00F26F29" w:rsidRDefault="00CE6ED2" w:rsidP="006D6CA0">
                    <w:pPr>
                      <w:pStyle w:val="Heading2"/>
                      <w:spacing w:line="240" w:lineRule="auto"/>
                      <w:rPr>
                        <w:rFonts w:ascii="Arial" w:hAnsi="Arial" w:cs="Arial"/>
                      </w:rPr>
                    </w:pPr>
                    <w:r w:rsidRPr="00F26F29">
                      <w:rPr>
                        <w:rStyle w:val="Heading1Char"/>
                        <w:rFonts w:ascii="Arial" w:hAnsi="Arial" w:cs="Arial"/>
                        <w:color w:val="auto"/>
                      </w:rPr>
                      <w:t xml:space="preserve">CLINICAL LABORATORY SCIENTIST                                                 </w:t>
                    </w:r>
                    <w:r w:rsidR="002C7131" w:rsidRPr="00F26F29">
                      <w:rPr>
                        <w:rStyle w:val="Heading1Char"/>
                        <w:rFonts w:ascii="Arial" w:hAnsi="Arial" w:cs="Arial"/>
                        <w:color w:val="auto"/>
                      </w:rPr>
                      <w:t xml:space="preserve"> </w:t>
                    </w:r>
                    <w:r w:rsidR="00ED1CD0" w:rsidRPr="00F26F29">
                      <w:rPr>
                        <w:rStyle w:val="Heading1Char"/>
                        <w:rFonts w:ascii="Arial" w:hAnsi="Arial" w:cs="Arial"/>
                        <w:color w:val="auto"/>
                      </w:rPr>
                      <w:t xml:space="preserve"> </w:t>
                    </w:r>
                    <w:r w:rsidR="006D6CA0" w:rsidRPr="00F26F29">
                      <w:rPr>
                        <w:rFonts w:ascii="Arial" w:hAnsi="Arial" w:cs="Arial"/>
                      </w:rPr>
                      <w:t>10/2008</w:t>
                    </w:r>
                    <w:r w:rsidRPr="00F26F29">
                      <w:rPr>
                        <w:rFonts w:ascii="Arial" w:hAnsi="Arial" w:cs="Arial"/>
                      </w:rPr>
                      <w:t xml:space="preserve"> to 05/2013</w:t>
                    </w:r>
                  </w:p>
                  <w:p w:rsidR="00CE6ED2" w:rsidRPr="00721FF9" w:rsidRDefault="00CE6ED2" w:rsidP="006D6CA0">
                    <w:pPr>
                      <w:pStyle w:val="Heading3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721FF9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Darnall</w:t>
                    </w:r>
                    <w:r w:rsidR="000C71BD" w:rsidRPr="00721FF9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Army Community Hospital                                                </w:t>
                    </w:r>
                    <w:r w:rsidRPr="00721FF9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Fort Hood, TX</w:t>
                    </w:r>
                  </w:p>
                  <w:p w:rsidR="00CE6ED2" w:rsidRPr="00F26F29" w:rsidRDefault="00CE6ED2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hAnsi="Arial" w:cs="Arial"/>
                      </w:rPr>
                    </w:pPr>
                    <w:r w:rsidRPr="00F26F29">
                      <w:rPr>
                        <w:rFonts w:ascii="Arial" w:hAnsi="Arial" w:cs="Arial"/>
                      </w:rPr>
                      <w:t>Performed diagnostic analytic tests on body fluids</w:t>
                    </w:r>
                  </w:p>
                  <w:p w:rsidR="00AE25E9" w:rsidRPr="00F26F29" w:rsidRDefault="00F26F2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hAnsi="Arial" w:cs="Arial"/>
                      </w:rPr>
                      <w:t>Assigned</w:t>
                    </w:r>
                    <w:r w:rsidR="00CE6ED2" w:rsidRPr="00F26F29">
                      <w:rPr>
                        <w:rFonts w:ascii="Arial" w:hAnsi="Arial" w:cs="Arial"/>
                      </w:rPr>
                      <w:t xml:space="preserve"> employees to desig</w:t>
                    </w:r>
                    <w:r>
                      <w:rPr>
                        <w:rFonts w:ascii="Arial" w:hAnsi="Arial" w:cs="Arial"/>
                      </w:rPr>
                      <w:t>nated areas of work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Evaluated laboratory procedures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Determined suitabilit</w:t>
                    </w:r>
                    <w:r w:rsid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y of specimens for analysis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Prepared specimens for analysis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Selected correct procedures appropriate for requested for service.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Performed non-routine and specialized test procedures, using manual and/or automated instrumental techniques in accordance with established protocols by using professional knowledge of medical technology principles and methodology.</w:t>
                    </w:r>
                  </w:p>
                  <w:p w:rsidR="00AE25E9" w:rsidRPr="00F26F29" w:rsidRDefault="00F26F2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lastRenderedPageBreak/>
                      <w:t xml:space="preserve">Recognized </w:t>
                    </w:r>
                    <w:r w:rsidR="00AE25E9"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malfunction</w:t>
                    </w: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s and made designated </w:t>
                    </w:r>
                    <w:r w:rsidR="00AE25E9"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corrections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Obtained and converted analytical data to prescribed units for reporting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Correlated data to verify results</w:t>
                    </w:r>
                  </w:p>
                  <w:p w:rsidR="00AE25E9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Adjusted and maintained instruments.</w:t>
                    </w:r>
                  </w:p>
                  <w:p w:rsidR="00CE6ED2" w:rsidRPr="00F26F29" w:rsidRDefault="00AE25E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 w:rsidRPr="00F26F29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Conducted quality control procedures on equipment, reagents, and products using professional knowledge of medical technology principles and concepts.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b/>
                    <w:bCs/>
                    <w:caps w:val="0"/>
                    <w:color w:val="595959" w:themeColor="text1" w:themeTint="A6"/>
                    <w:kern w:val="0"/>
                  </w:rPr>
                  <w:id w:val="1336040510"/>
                </w:sdtPr>
                <w:sdtEndPr>
                  <w:rPr>
                    <w:rFonts w:asciiTheme="minorHAnsi" w:hAnsiTheme="minorHAnsi" w:cstheme="minorBidi"/>
                    <w:b w:val="0"/>
                    <w:bCs w:val="0"/>
                    <w:color w:val="262626" w:themeColor="text1" w:themeTint="D9"/>
                  </w:rPr>
                </w:sdtEndPr>
                <w:sdtContent>
                  <w:p w:rsidR="001D0528" w:rsidRPr="002C7131" w:rsidRDefault="001D0528" w:rsidP="006D6CA0">
                    <w:pPr>
                      <w:pStyle w:val="Heading2"/>
                      <w:spacing w:line="240" w:lineRule="auto"/>
                      <w:rPr>
                        <w:rFonts w:ascii="Arial" w:hAnsi="Arial" w:cs="Arial"/>
                      </w:rPr>
                    </w:pPr>
                    <w:r w:rsidRPr="002C7131">
                      <w:rPr>
                        <w:rStyle w:val="Heading1Char"/>
                        <w:rFonts w:ascii="Arial" w:hAnsi="Arial" w:cs="Arial"/>
                        <w:color w:val="auto"/>
                      </w:rPr>
                      <w:t xml:space="preserve">CLINICAL LABORATORY SCIENTIST                                                 </w:t>
                    </w:r>
                    <w:r w:rsidR="002C7131">
                      <w:rPr>
                        <w:rStyle w:val="Heading1Char"/>
                        <w:rFonts w:ascii="Arial" w:hAnsi="Arial" w:cs="Arial"/>
                        <w:color w:val="auto"/>
                      </w:rPr>
                      <w:t xml:space="preserve"> </w:t>
                    </w:r>
                    <w:r w:rsidR="00ED1CD0">
                      <w:rPr>
                        <w:rStyle w:val="Heading1Char"/>
                        <w:rFonts w:ascii="Arial" w:hAnsi="Arial" w:cs="Arial"/>
                        <w:color w:val="auto"/>
                      </w:rPr>
                      <w:t xml:space="preserve"> </w:t>
                    </w:r>
                    <w:r w:rsidR="00C9296E" w:rsidRPr="002C7131">
                      <w:rPr>
                        <w:rFonts w:ascii="Arial" w:hAnsi="Arial" w:cs="Arial"/>
                      </w:rPr>
                      <w:t>08/2008</w:t>
                    </w:r>
                    <w:r w:rsidRPr="002C7131">
                      <w:rPr>
                        <w:rFonts w:ascii="Arial" w:hAnsi="Arial" w:cs="Arial"/>
                      </w:rPr>
                      <w:t xml:space="preserve"> to 06/2012</w:t>
                    </w:r>
                  </w:p>
                  <w:p w:rsidR="001D0528" w:rsidRPr="00721FF9" w:rsidRDefault="001D0528" w:rsidP="006D6CA0">
                    <w:pPr>
                      <w:pStyle w:val="Heading3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721FF9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coryell memoria</w:t>
                    </w:r>
                    <w:r w:rsidR="000C71BD" w:rsidRPr="00721FF9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l hospital                                                             </w:t>
                    </w:r>
                    <w:r w:rsidRPr="00721FF9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gatesville, TX</w:t>
                    </w:r>
                  </w:p>
                  <w:p w:rsidR="001D0528" w:rsidRPr="002C7131" w:rsidRDefault="001D0528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hAnsi="Arial" w:cs="Arial"/>
                      </w:rPr>
                    </w:pPr>
                    <w:r w:rsidRPr="002C7131">
                      <w:rPr>
                        <w:rFonts w:ascii="Arial" w:hAnsi="Arial" w:cs="Arial"/>
                      </w:rPr>
                      <w:t>Performed diagnostic analytic tests on body fluids</w:t>
                    </w:r>
                  </w:p>
                  <w:p w:rsidR="00065D51" w:rsidRPr="00065D51" w:rsidRDefault="000C71BD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Worked independently in a laboratory setting 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Determined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 suitab</w:t>
                    </w: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ility of specimens for analysis and recollected new specimens when needed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 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Prepared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 specimens for analysis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Performed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 non-routine and specialized test procedures, using manual and/or automated instrumental techniques in accordance with established protocols, using professional knowledge of medical technology principles, and methodology.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Recognized and reacted to indicators of malfunction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Located and implemented corrections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Obtained and converted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 analytical data to prescribed units for reportin</w:t>
                    </w: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g</w:t>
                    </w:r>
                  </w:p>
                  <w:p w:rsidR="00065D51" w:rsidRPr="00065D51" w:rsidRDefault="00F26F29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Correlated </w:t>
                    </w:r>
                    <w:r w:rsidR="00065D51"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data to verify results</w:t>
                    </w:r>
                  </w:p>
                  <w:p w:rsidR="00065D51" w:rsidRPr="00065D51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Fonts w:ascii="Arial" w:eastAsiaTheme="minorHAnsi" w:hAnsi="Arial" w:cs="Arial"/>
                        <w:color w:val="595959" w:themeColor="text1" w:themeTint="A6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Adjusted and maintained 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instruments.</w:t>
                    </w:r>
                  </w:p>
                  <w:p w:rsidR="00065D51" w:rsidRPr="00F26F29" w:rsidRDefault="00065D51" w:rsidP="00F16E4E">
                    <w:pPr>
                      <w:pStyle w:val="ListParagraph"/>
                      <w:numPr>
                        <w:ilvl w:val="0"/>
                        <w:numId w:val="2"/>
                      </w:numPr>
                      <w:spacing w:line="240" w:lineRule="auto"/>
                      <w:rPr>
                        <w:rStyle w:val="Heading1Char"/>
                        <w:rFonts w:ascii="Arial" w:eastAsiaTheme="minorHAnsi" w:hAnsi="Arial" w:cs="Arial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:lang w:eastAsia="en-US"/>
                      </w:rPr>
                    </w:pPr>
                    <w:r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>Conducted</w:t>
                    </w:r>
                    <w:r w:rsidRPr="00065D51">
                      <w:rPr>
                        <w:rFonts w:ascii="Arial" w:eastAsia="Times New Roman" w:hAnsi="Arial" w:cs="Arial"/>
                        <w:color w:val="1E1E1E"/>
                        <w:lang w:eastAsia="en-US"/>
                      </w:rPr>
                      <w:t xml:space="preserve"> quality control procedures on equipment, reagents, and products using professional knowledge of medical technology principles and concepts.</w:t>
                    </w:r>
                  </w:p>
                </w:sdtContent>
              </w:sdt>
              <w:p w:rsidR="00065D51" w:rsidRDefault="00065D51" w:rsidP="006D6CA0">
                <w:pPr>
                  <w:pStyle w:val="Heading2"/>
                  <w:spacing w:line="240" w:lineRule="auto"/>
                  <w:rPr>
                    <w:rStyle w:val="Heading1Char"/>
                    <w:rFonts w:ascii="Arial" w:hAnsi="Arial" w:cs="Arial"/>
                    <w:color w:val="auto"/>
                  </w:rPr>
                </w:pPr>
              </w:p>
              <w:p w:rsidR="001D0528" w:rsidRPr="002C7131" w:rsidRDefault="001D0528" w:rsidP="006D6CA0">
                <w:pPr>
                  <w:pStyle w:val="Heading2"/>
                  <w:spacing w:line="240" w:lineRule="auto"/>
                  <w:rPr>
                    <w:rFonts w:ascii="Arial" w:hAnsi="Arial" w:cs="Arial"/>
                  </w:rPr>
                </w:pPr>
                <w:r w:rsidRPr="002C7131">
                  <w:rPr>
                    <w:rStyle w:val="Heading1Char"/>
                    <w:rFonts w:ascii="Arial" w:hAnsi="Arial" w:cs="Arial"/>
                    <w:color w:val="auto"/>
                  </w:rPr>
                  <w:t xml:space="preserve">CLINICAL LABORATORY SCIENTIST                                               </w:t>
                </w:r>
                <w:r w:rsidR="00C96306" w:rsidRPr="002C7131">
                  <w:rPr>
                    <w:rStyle w:val="Heading1Char"/>
                    <w:rFonts w:ascii="Arial" w:hAnsi="Arial" w:cs="Arial"/>
                    <w:color w:val="auto"/>
                  </w:rPr>
                  <w:t xml:space="preserve"> </w:t>
                </w:r>
                <w:r w:rsidR="00ED1CD0">
                  <w:rPr>
                    <w:rStyle w:val="Heading1Char"/>
                    <w:rFonts w:ascii="Arial" w:hAnsi="Arial" w:cs="Arial"/>
                    <w:color w:val="auto"/>
                  </w:rPr>
                  <w:t xml:space="preserve"> </w:t>
                </w:r>
                <w:r w:rsidR="002C7131">
                  <w:rPr>
                    <w:rStyle w:val="Heading1Char"/>
                    <w:rFonts w:ascii="Arial" w:hAnsi="Arial" w:cs="Arial"/>
                    <w:color w:val="auto"/>
                  </w:rPr>
                  <w:t xml:space="preserve">  </w:t>
                </w:r>
                <w:r w:rsidR="00C9296E" w:rsidRPr="002C7131">
                  <w:rPr>
                    <w:rFonts w:ascii="Arial" w:hAnsi="Arial" w:cs="Arial"/>
                  </w:rPr>
                  <w:t>03/2007 to 10</w:t>
                </w:r>
                <w:r w:rsidR="006D6CA0" w:rsidRPr="002C7131">
                  <w:rPr>
                    <w:rFonts w:ascii="Arial" w:hAnsi="Arial" w:cs="Arial"/>
                  </w:rPr>
                  <w:t>/2008</w:t>
                </w:r>
              </w:p>
              <w:p w:rsidR="001D0528" w:rsidRPr="00721FF9" w:rsidRDefault="001D0528" w:rsidP="006D6CA0">
                <w:pPr>
                  <w:spacing w:line="240" w:lineRule="auto"/>
                  <w:rPr>
                    <w:rFonts w:ascii="Arial" w:hAnsi="Arial" w:cs="Arial"/>
                    <w:caps/>
                    <w:color w:val="auto"/>
                  </w:rPr>
                </w:pPr>
                <w:r w:rsidRPr="00721FF9">
                  <w:rPr>
                    <w:rFonts w:ascii="Arial" w:hAnsi="Arial" w:cs="Arial"/>
                    <w:caps/>
                    <w:color w:val="auto"/>
                  </w:rPr>
                  <w:t xml:space="preserve">bAYLOR </w:t>
                </w:r>
                <w:r w:rsidR="000C71BD" w:rsidRPr="00721FF9">
                  <w:rPr>
                    <w:rFonts w:ascii="Arial" w:hAnsi="Arial" w:cs="Arial"/>
                    <w:caps/>
                    <w:color w:val="auto"/>
                  </w:rPr>
                  <w:t xml:space="preserve">SCOTT &amp; wHITE                                                                                 </w:t>
                </w:r>
                <w:r w:rsidRPr="00721FF9">
                  <w:rPr>
                    <w:rFonts w:ascii="Arial" w:hAnsi="Arial" w:cs="Arial"/>
                    <w:caps/>
                    <w:color w:val="auto"/>
                  </w:rPr>
                  <w:t xml:space="preserve"> TEMPLE, TX</w:t>
                </w:r>
              </w:p>
              <w:p w:rsidR="001D0528" w:rsidRPr="002C7131" w:rsidRDefault="001D0528" w:rsidP="00F16E4E">
                <w:pPr>
                  <w:pStyle w:val="ListParagraph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after="100" w:line="240" w:lineRule="auto"/>
                  <w:rPr>
                    <w:rFonts w:ascii="Arial" w:hAnsi="Arial" w:cs="Arial"/>
                    <w:color w:val="000000"/>
                  </w:rPr>
                </w:pPr>
                <w:r w:rsidRPr="002C7131">
                  <w:rPr>
                    <w:rFonts w:ascii="Arial" w:hAnsi="Arial" w:cs="Arial"/>
                    <w:color w:val="000000"/>
                    <w:spacing w:val="8"/>
                  </w:rPr>
                  <w:t>Performed diagnostic analytic tests on body fluids</w:t>
                </w:r>
              </w:p>
              <w:p w:rsidR="001D0528" w:rsidRPr="002C7131" w:rsidRDefault="001D0528" w:rsidP="00F16E4E">
                <w:pPr>
                  <w:pStyle w:val="ListParagraph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after="100" w:line="240" w:lineRule="auto"/>
                  <w:rPr>
                    <w:rFonts w:ascii="Arial" w:hAnsi="Arial" w:cs="Arial"/>
                    <w:color w:val="000000"/>
                  </w:rPr>
                </w:pPr>
                <w:r w:rsidRPr="002C7131">
                  <w:rPr>
                    <w:rFonts w:ascii="Arial" w:hAnsi="Arial" w:cs="Arial"/>
                    <w:color w:val="000000"/>
                    <w:spacing w:val="6"/>
                  </w:rPr>
                  <w:t>Performed quality control and maintenance on instruments</w:t>
                </w:r>
              </w:p>
              <w:p w:rsidR="001D0528" w:rsidRPr="00070833" w:rsidRDefault="009046F8" w:rsidP="00F16E4E">
                <w:pPr>
                  <w:pStyle w:val="ListParagraph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noProof/>
                    <w:color w:val="auto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80768" behindDoc="1" locked="1" layoutInCell="1" allowOverlap="1">
                          <wp:simplePos x="0" y="0"/>
                          <wp:positionH relativeFrom="page">
                            <wp:posOffset>447040</wp:posOffset>
                          </wp:positionH>
                          <wp:positionV relativeFrom="page">
                            <wp:posOffset>5654040</wp:posOffset>
                          </wp:positionV>
                          <wp:extent cx="60960" cy="60960"/>
                          <wp:effectExtent l="0" t="0" r="0" b="0"/>
                          <wp:wrapNone/>
                          <wp:docPr id="10" name="Freeform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0960" cy="60960"/>
                                  </a:xfrm>
                                  <a:custGeom>
                                    <a:avLst/>
                                    <a:gdLst>
                                      <a:gd name="T0" fmla="*/ 48 w 96"/>
                                      <a:gd name="T1" fmla="*/ 0 h 96"/>
                                      <a:gd name="T2" fmla="*/ 48 w 96"/>
                                      <a:gd name="T3" fmla="*/ 0 h 96"/>
                                      <a:gd name="T4" fmla="*/ 96 w 96"/>
                                      <a:gd name="T5" fmla="*/ 48 h 96"/>
                                      <a:gd name="T6" fmla="*/ 48 w 96"/>
                                      <a:gd name="T7" fmla="*/ 96 h 96"/>
                                      <a:gd name="T8" fmla="*/ 0 w 96"/>
                                      <a:gd name="T9" fmla="*/ 48 h 96"/>
                                      <a:gd name="T10" fmla="*/ 48 w 96"/>
                                      <a:gd name="T11" fmla="*/ 0 h 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96" h="96">
                                        <a:moveTo>
                                          <a:pt x="48" y="0"/>
                                        </a:moveTo>
                                        <a:lnTo>
                                          <a:pt x="48" y="0"/>
                                        </a:lnTo>
                                        <a:cubicBezTo>
                                          <a:pt x="75" y="0"/>
                                          <a:pt x="96" y="22"/>
                                          <a:pt x="96" y="48"/>
                                        </a:cubicBezTo>
                                        <a:cubicBezTo>
                                          <a:pt x="96" y="75"/>
                                          <a:pt x="75" y="96"/>
                                          <a:pt x="48" y="96"/>
                                        </a:cubicBezTo>
                                        <a:cubicBezTo>
                                          <a:pt x="22" y="96"/>
                                          <a:pt x="0" y="75"/>
                                          <a:pt x="0" y="48"/>
                                        </a:cubicBezTo>
                                        <a:cubicBezTo>
                                          <a:pt x="0" y="22"/>
                                          <a:pt x="22" y="0"/>
                                          <a:pt x="4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3C17037" id="Freeform 10" o:spid="_x0000_s1026" style="position:absolute;margin-left:35.2pt;margin-top:445.2pt;width:4.8pt;height:4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" path="m48,r,c75,,96,22,96,48,96,75,75,96,48,96,22,96,,75,,48,,22,22,,48,xe" fillcolor="black" stroked="f">
                          <v:path o:connecttype="custom" o:connectlocs="30480,0;30480,0;60960,30480;30480,60960;0,30480;30480,0" o:connectangles="0,0,0,0,0,0"/>
                          <w10:wrap anchorx="page" anchory="page"/>
                          <w10:anchorlock/>
                        </v:shape>
                      </w:pict>
                    </mc:Fallback>
                  </mc:AlternateContent>
                </w:r>
                <w:r w:rsidR="001D0528" w:rsidRPr="002C7131">
                  <w:rPr>
                    <w:rFonts w:ascii="Arial" w:hAnsi="Arial" w:cs="Arial"/>
                    <w:color w:val="000000"/>
                    <w:spacing w:val="5"/>
                  </w:rPr>
                  <w:t>Assisted in training of new employees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hAnsi="Arial" w:cs="Arial"/>
                  </w:rPr>
                  <w:t xml:space="preserve">Worked independently in a laboratory setting 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Determined</w:t>
                </w: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 suitab</w:t>
                </w: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ility of specimens for analysis 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Prepared</w:t>
                </w: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 specimens for analysis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Performed</w:t>
                </w: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 non-routine and specialized test procedures, using manual and/or automated instrumental techniques in accordance with established protocols, using professional knowledge of medical technology principles, and methodology.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Recognized and reacted to indicators of malfunction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Located and implemented corrections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Obtained and converted</w:t>
                </w: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 analytical data to prescribed units for reportin</w:t>
                </w: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g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>Correlates data to verify results</w:t>
                </w:r>
              </w:p>
              <w:p w:rsidR="00070833" w:rsidRPr="00065D51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Adjusted and maintained </w:t>
                </w: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>instruments.</w:t>
                </w:r>
              </w:p>
              <w:p w:rsidR="001D0528" w:rsidRPr="00F65BC3" w:rsidRDefault="00070833" w:rsidP="00F16E4E">
                <w:pPr>
                  <w:pStyle w:val="ListParagraph"/>
                  <w:numPr>
                    <w:ilvl w:val="0"/>
                    <w:numId w:val="2"/>
                  </w:numPr>
                  <w:spacing w:line="240" w:lineRule="auto"/>
                  <w:rPr>
                    <w:rFonts w:ascii="Arial" w:eastAsiaTheme="minorHAnsi" w:hAnsi="Arial" w:cs="Arial"/>
                    <w:color w:val="595959" w:themeColor="text1" w:themeTint="A6"/>
                    <w:lang w:eastAsia="en-US"/>
                  </w:rPr>
                </w:pPr>
                <w:r>
                  <w:rPr>
                    <w:rFonts w:ascii="Arial" w:eastAsia="Times New Roman" w:hAnsi="Arial" w:cs="Arial"/>
                    <w:color w:val="1E1E1E"/>
                    <w:lang w:eastAsia="en-US"/>
                  </w:rPr>
                  <w:t>Conducted</w:t>
                </w:r>
                <w:r w:rsidRPr="00065D51">
                  <w:rPr>
                    <w:rFonts w:ascii="Arial" w:eastAsia="Times New Roman" w:hAnsi="Arial" w:cs="Arial"/>
                    <w:color w:val="1E1E1E"/>
                    <w:lang w:eastAsia="en-US"/>
                  </w:rPr>
                  <w:t xml:space="preserve"> quality control procedures on equipment, reagents, and products using professional knowledge of medical technology principles and concepts.</w:t>
                </w:r>
              </w:p>
              <w:p w:rsidR="001D0528" w:rsidRPr="002C7131" w:rsidRDefault="001D0528" w:rsidP="001D0528">
                <w:pPr>
                  <w:pStyle w:val="Heading2"/>
                  <w:tabs>
                    <w:tab w:val="left" w:pos="4140"/>
                  </w:tabs>
                  <w:rPr>
                    <w:rFonts w:ascii="Arial" w:hAnsi="Arial" w:cs="Arial"/>
                  </w:rPr>
                </w:pPr>
                <w:r w:rsidRPr="002C7131">
                  <w:rPr>
                    <w:rStyle w:val="Heading1Char"/>
                    <w:rFonts w:ascii="Arial" w:hAnsi="Arial" w:cs="Arial"/>
                    <w:color w:val="auto"/>
                  </w:rPr>
                  <w:t xml:space="preserve">MANUFACTURING ASSOCIATE I                                                     </w:t>
                </w:r>
                <w:r w:rsidR="00C96306" w:rsidRPr="002C7131">
                  <w:rPr>
                    <w:rStyle w:val="Heading1Char"/>
                    <w:rFonts w:ascii="Arial" w:hAnsi="Arial" w:cs="Arial"/>
                    <w:color w:val="auto"/>
                  </w:rPr>
                  <w:t xml:space="preserve">  </w:t>
                </w:r>
                <w:r w:rsidR="002C7131">
                  <w:rPr>
                    <w:rStyle w:val="Heading1Char"/>
                    <w:rFonts w:ascii="Arial" w:hAnsi="Arial" w:cs="Arial"/>
                    <w:color w:val="auto"/>
                  </w:rPr>
                  <w:t xml:space="preserve">  </w:t>
                </w:r>
                <w:r w:rsidR="00ED1CD0">
                  <w:rPr>
                    <w:rStyle w:val="Heading1Char"/>
                    <w:rFonts w:ascii="Arial" w:hAnsi="Arial" w:cs="Arial"/>
                    <w:color w:val="auto"/>
                  </w:rPr>
                  <w:t xml:space="preserve"> </w:t>
                </w:r>
                <w:r w:rsidRPr="002C7131">
                  <w:rPr>
                    <w:rFonts w:ascii="Arial" w:hAnsi="Arial" w:cs="Arial"/>
                  </w:rPr>
                  <w:t>08/2006 to 03/2007</w:t>
                </w:r>
              </w:p>
              <w:p w:rsidR="001D0528" w:rsidRPr="00721FF9" w:rsidRDefault="000C71BD" w:rsidP="001D0528">
                <w:pPr>
                  <w:tabs>
                    <w:tab w:val="left" w:pos="4140"/>
                  </w:tabs>
                  <w:spacing w:line="240" w:lineRule="auto"/>
                  <w:rPr>
                    <w:rFonts w:ascii="Arial" w:hAnsi="Arial" w:cs="Arial"/>
                    <w:caps/>
                    <w:color w:val="auto"/>
                  </w:rPr>
                </w:pPr>
                <w:r w:rsidRPr="00721FF9">
                  <w:rPr>
                    <w:rFonts w:ascii="Arial" w:hAnsi="Arial" w:cs="Arial"/>
                    <w:caps/>
                    <w:color w:val="auto"/>
                  </w:rPr>
                  <w:t xml:space="preserve">KELLY SCIENTIFIC SOURCES                                                                            </w:t>
                </w:r>
                <w:r w:rsidR="001D0528" w:rsidRPr="00721FF9">
                  <w:rPr>
                    <w:rFonts w:ascii="Arial" w:hAnsi="Arial" w:cs="Arial"/>
                    <w:caps/>
                    <w:color w:val="auto"/>
                  </w:rPr>
                  <w:t>AUSTIN, TX</w:t>
                </w:r>
              </w:p>
              <w:p w:rsidR="001D0528" w:rsidRPr="002C7131" w:rsidRDefault="00721FF9" w:rsidP="00721FF9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4140"/>
                  </w:tabs>
                  <w:spacing w:after="0" w:line="240" w:lineRule="auto"/>
                  <w:rPr>
                    <w:rFonts w:ascii="Arial" w:hAnsi="Arial" w:cs="Arial"/>
                    <w:color w:val="000000"/>
                    <w:spacing w:val="8"/>
                  </w:rPr>
                </w:pPr>
                <w:r>
                  <w:rPr>
                    <w:rFonts w:ascii="Arial" w:hAnsi="Arial" w:cs="Arial"/>
                    <w:color w:val="000000"/>
                    <w:spacing w:val="8"/>
                  </w:rPr>
                  <w:t xml:space="preserve">Synthesized, </w:t>
                </w:r>
                <w:r w:rsidR="001D0528" w:rsidRPr="002C7131">
                  <w:rPr>
                    <w:rFonts w:ascii="Arial" w:hAnsi="Arial" w:cs="Arial"/>
                    <w:color w:val="000000"/>
                    <w:spacing w:val="8"/>
                  </w:rPr>
                  <w:t>processed</w:t>
                </w:r>
                <w:r>
                  <w:rPr>
                    <w:rFonts w:ascii="Arial" w:hAnsi="Arial" w:cs="Arial"/>
                    <w:color w:val="000000"/>
                    <w:spacing w:val="8"/>
                  </w:rPr>
                  <w:t>, and packaged</w:t>
                </w:r>
                <w:r w:rsidR="001D0528" w:rsidRPr="002C7131">
                  <w:rPr>
                    <w:rFonts w:ascii="Arial" w:hAnsi="Arial" w:cs="Arial"/>
                    <w:color w:val="000000"/>
                    <w:spacing w:val="8"/>
                  </w:rPr>
                  <w:t xml:space="preserve"> RNA intermediates</w:t>
                </w:r>
                <w:r>
                  <w:rPr>
                    <w:rFonts w:ascii="Arial" w:hAnsi="Arial" w:cs="Arial"/>
                    <w:color w:val="000000"/>
                    <w:spacing w:val="8"/>
                  </w:rPr>
                  <w:t xml:space="preserve"> for scientific research</w:t>
                </w:r>
                <w:r w:rsidR="001D0528" w:rsidRPr="002C7131">
                  <w:rPr>
                    <w:rFonts w:ascii="Arial" w:hAnsi="Arial" w:cs="Arial"/>
                    <w:color w:val="000000"/>
                    <w:spacing w:val="8"/>
                  </w:rPr>
                  <w:t xml:space="preserve">  </w:t>
                </w:r>
              </w:p>
              <w:p w:rsidR="006D6CA0" w:rsidRPr="002C7131" w:rsidRDefault="002C7131" w:rsidP="002C7131">
                <w:pPr>
                  <w:pStyle w:val="ListParagraph"/>
                  <w:tabs>
                    <w:tab w:val="left" w:pos="3331"/>
                  </w:tabs>
                  <w:spacing w:after="100"/>
                  <w:rPr>
                    <w:rFonts w:ascii="Arial" w:hAnsi="Arial" w:cs="Arial"/>
                    <w:color w:val="000000"/>
                    <w:spacing w:val="8"/>
                  </w:rPr>
                </w:pPr>
                <w:r w:rsidRPr="002C7131">
                  <w:rPr>
                    <w:rFonts w:ascii="Arial" w:hAnsi="Arial" w:cs="Arial"/>
                    <w:color w:val="000000"/>
                    <w:spacing w:val="8"/>
                  </w:rPr>
                  <w:tab/>
                </w:r>
              </w:p>
              <w:p w:rsidR="001D0528" w:rsidRPr="002C7131" w:rsidRDefault="001D0528" w:rsidP="001D0528">
                <w:pPr>
                  <w:pStyle w:val="Heading2"/>
                  <w:tabs>
                    <w:tab w:val="left" w:pos="4140"/>
                  </w:tabs>
                  <w:rPr>
                    <w:rFonts w:ascii="Arial" w:hAnsi="Arial" w:cs="Arial"/>
                  </w:rPr>
                </w:pPr>
                <w:r w:rsidRPr="002C7131">
                  <w:rPr>
                    <w:rFonts w:ascii="Arial" w:hAnsi="Arial" w:cs="Arial"/>
                    <w:b/>
                    <w:bCs/>
                    <w:caps w:val="0"/>
                    <w:color w:val="auto"/>
                  </w:rPr>
                  <w:t xml:space="preserve">TEACHER’S ASSISTANT (MICOBIOLOGY AND CELL BIOLOGY)   </w:t>
                </w:r>
                <w:r w:rsidR="00C96306" w:rsidRPr="002C7131">
                  <w:rPr>
                    <w:rFonts w:ascii="Arial" w:hAnsi="Arial" w:cs="Arial"/>
                    <w:b/>
                    <w:bCs/>
                    <w:caps w:val="0"/>
                    <w:color w:val="auto"/>
                  </w:rPr>
                  <w:t xml:space="preserve"> </w:t>
                </w:r>
                <w:r w:rsidR="00ED1CD0">
                  <w:rPr>
                    <w:rFonts w:ascii="Arial" w:hAnsi="Arial" w:cs="Arial"/>
                    <w:b/>
                    <w:bCs/>
                    <w:caps w:val="0"/>
                    <w:color w:val="auto"/>
                  </w:rPr>
                  <w:t xml:space="preserve"> </w:t>
                </w:r>
                <w:r w:rsidRPr="002C7131">
                  <w:rPr>
                    <w:rFonts w:ascii="Arial" w:hAnsi="Arial" w:cs="Arial"/>
                  </w:rPr>
                  <w:t>08/2005 to 05/2006</w:t>
                </w:r>
              </w:p>
              <w:p w:rsidR="001D0528" w:rsidRPr="00721FF9" w:rsidRDefault="000C71BD" w:rsidP="001D0528">
                <w:pPr>
                  <w:tabs>
                    <w:tab w:val="left" w:pos="4140"/>
                  </w:tabs>
                  <w:spacing w:line="240" w:lineRule="auto"/>
                  <w:rPr>
                    <w:rFonts w:ascii="Arial" w:hAnsi="Arial" w:cs="Arial"/>
                    <w:caps/>
                    <w:color w:val="auto"/>
                  </w:rPr>
                </w:pPr>
                <w:r w:rsidRPr="00721FF9">
                  <w:rPr>
                    <w:rFonts w:ascii="Arial" w:hAnsi="Arial" w:cs="Arial"/>
                    <w:caps/>
                    <w:color w:val="auto"/>
                  </w:rPr>
                  <w:t>university of mary-hardin baylor                                                        belton</w:t>
                </w:r>
                <w:r w:rsidR="001D0528" w:rsidRPr="00721FF9">
                  <w:rPr>
                    <w:rFonts w:ascii="Arial" w:hAnsi="Arial" w:cs="Arial"/>
                    <w:caps/>
                    <w:color w:val="auto"/>
                  </w:rPr>
                  <w:t>, TX</w:t>
                </w:r>
              </w:p>
              <w:p w:rsidR="00886E17" w:rsidRPr="002C7131" w:rsidRDefault="00886E17" w:rsidP="00721FF9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4140"/>
                  </w:tabs>
                  <w:spacing w:after="0" w:line="240" w:lineRule="auto"/>
                  <w:rPr>
                    <w:rFonts w:ascii="Arial" w:hAnsi="Arial" w:cs="Arial"/>
                    <w:color w:val="000000"/>
                    <w:spacing w:val="8"/>
                  </w:rPr>
                </w:pPr>
                <w:r w:rsidRPr="002C7131">
                  <w:rPr>
                    <w:rFonts w:ascii="Arial" w:hAnsi="Arial" w:cs="Arial"/>
                    <w:color w:val="000000"/>
                    <w:spacing w:val="8"/>
                  </w:rPr>
                  <w:t>Coordinated</w:t>
                </w:r>
                <w:r w:rsidR="00721FF9">
                  <w:rPr>
                    <w:rFonts w:ascii="Arial" w:hAnsi="Arial" w:cs="Arial"/>
                    <w:color w:val="000000"/>
                    <w:spacing w:val="8"/>
                  </w:rPr>
                  <w:t xml:space="preserve"> and taught laboratory principles to</w:t>
                </w:r>
                <w:r w:rsidRPr="002C7131">
                  <w:rPr>
                    <w:rFonts w:ascii="Arial" w:hAnsi="Arial" w:cs="Arial"/>
                    <w:color w:val="000000"/>
                    <w:spacing w:val="8"/>
                  </w:rPr>
                  <w:t xml:space="preserve"> </w:t>
                </w:r>
                <w:r w:rsidR="00721FF9">
                  <w:rPr>
                    <w:rFonts w:ascii="Arial" w:hAnsi="Arial" w:cs="Arial"/>
                    <w:color w:val="000000"/>
                    <w:spacing w:val="8"/>
                  </w:rPr>
                  <w:t xml:space="preserve">college </w:t>
                </w:r>
                <w:r w:rsidRPr="002C7131">
                  <w:rPr>
                    <w:rFonts w:ascii="Arial" w:hAnsi="Arial" w:cs="Arial"/>
                    <w:color w:val="000000"/>
                    <w:spacing w:val="8"/>
                  </w:rPr>
                  <w:t>students</w:t>
                </w:r>
              </w:p>
              <w:p w:rsidR="00721FF9" w:rsidRPr="00AE25E9" w:rsidRDefault="00721FF9" w:rsidP="00721FF9">
                <w:pPr>
                  <w:pStyle w:val="ListParagraph"/>
                  <w:tabs>
                    <w:tab w:val="left" w:pos="4140"/>
                  </w:tabs>
                  <w:spacing w:after="0" w:line="240" w:lineRule="auto"/>
                  <w:rPr>
                    <w:rFonts w:ascii="Arial" w:hAnsi="Arial" w:cs="Arial"/>
                    <w:color w:val="000000"/>
                    <w:spacing w:val="8"/>
                  </w:rPr>
                </w:pPr>
              </w:p>
              <w:p w:rsidR="00C96306" w:rsidRPr="002C7131" w:rsidRDefault="00C96306" w:rsidP="00C96306">
                <w:pPr>
                  <w:pStyle w:val="Heading2"/>
                  <w:tabs>
                    <w:tab w:val="left" w:pos="4140"/>
                  </w:tabs>
                  <w:rPr>
                    <w:rFonts w:ascii="Arial" w:hAnsi="Arial" w:cs="Arial"/>
                  </w:rPr>
                </w:pPr>
                <w:r w:rsidRPr="002C7131">
                  <w:rPr>
                    <w:rFonts w:ascii="Arial" w:hAnsi="Arial" w:cs="Arial"/>
                    <w:b/>
                    <w:bCs/>
                    <w:caps w:val="0"/>
                    <w:color w:val="auto"/>
                  </w:rPr>
                  <w:lastRenderedPageBreak/>
                  <w:t xml:space="preserve">PETROLEUM LABOATORY SPECIALIST                                         </w:t>
                </w:r>
                <w:r w:rsidR="002C7131">
                  <w:rPr>
                    <w:rFonts w:ascii="Arial" w:hAnsi="Arial" w:cs="Arial"/>
                    <w:b/>
                    <w:bCs/>
                    <w:caps w:val="0"/>
                    <w:color w:val="auto"/>
                  </w:rPr>
                  <w:t xml:space="preserve">    </w:t>
                </w:r>
                <w:r w:rsidRPr="002C7131">
                  <w:rPr>
                    <w:rFonts w:ascii="Arial" w:hAnsi="Arial" w:cs="Arial"/>
                  </w:rPr>
                  <w:t>10/1996 to 01/2004</w:t>
                </w:r>
              </w:p>
              <w:p w:rsidR="00C96306" w:rsidRPr="00721FF9" w:rsidRDefault="000C71BD" w:rsidP="00C96306">
                <w:pPr>
                  <w:spacing w:line="240" w:lineRule="auto"/>
                  <w:rPr>
                    <w:rFonts w:ascii="Arial" w:hAnsi="Arial" w:cs="Arial"/>
                    <w:caps/>
                    <w:color w:val="auto"/>
                  </w:rPr>
                </w:pPr>
                <w:r w:rsidRPr="00721FF9">
                  <w:rPr>
                    <w:rFonts w:ascii="Arial" w:hAnsi="Arial" w:cs="Arial"/>
                    <w:caps/>
                    <w:color w:val="auto"/>
                  </w:rPr>
                  <w:t xml:space="preserve">UNITED STATES ARMY                                                                              </w:t>
                </w:r>
                <w:r w:rsidR="00C96306" w:rsidRPr="00721FF9">
                  <w:rPr>
                    <w:rFonts w:ascii="Arial" w:hAnsi="Arial" w:cs="Arial"/>
                    <w:caps/>
                    <w:color w:val="auto"/>
                  </w:rPr>
                  <w:t xml:space="preserve"> FORT HOOD, tx</w:t>
                </w:r>
              </w:p>
              <w:p w:rsidR="00C96306" w:rsidRPr="00721FF9" w:rsidRDefault="00C96306" w:rsidP="00721FF9">
                <w:pPr>
                  <w:pStyle w:val="ListParagraph"/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color w:val="auto"/>
                    <w:spacing w:val="8"/>
                  </w:rPr>
                </w:pPr>
                <w:r w:rsidRPr="00721FF9">
                  <w:rPr>
                    <w:rFonts w:ascii="Arial" w:hAnsi="Arial" w:cs="Arial"/>
                    <w:color w:val="auto"/>
                    <w:spacing w:val="8"/>
                  </w:rPr>
                  <w:t>Prepared</w:t>
                </w:r>
                <w:r w:rsidR="00721FF9">
                  <w:rPr>
                    <w:rFonts w:ascii="Arial" w:hAnsi="Arial" w:cs="Arial"/>
                    <w:color w:val="auto"/>
                    <w:spacing w:val="8"/>
                  </w:rPr>
                  <w:t xml:space="preserve"> and analyzed</w:t>
                </w:r>
                <w:r w:rsidRPr="00721FF9">
                  <w:rPr>
                    <w:rFonts w:ascii="Arial" w:hAnsi="Arial" w:cs="Arial"/>
                    <w:color w:val="auto"/>
                    <w:spacing w:val="8"/>
                  </w:rPr>
                  <w:t xml:space="preserve"> samples for analysis</w:t>
                </w:r>
                <w:r w:rsidR="00721FF9">
                  <w:rPr>
                    <w:rFonts w:ascii="Arial" w:hAnsi="Arial" w:cs="Arial"/>
                    <w:color w:val="auto"/>
                    <w:spacing w:val="8"/>
                  </w:rPr>
                  <w:t xml:space="preserve"> </w:t>
                </w:r>
                <w:r w:rsidRPr="00721FF9">
                  <w:rPr>
                    <w:rFonts w:ascii="Arial" w:hAnsi="Arial" w:cs="Arial"/>
                    <w:color w:val="auto"/>
                    <w:spacing w:val="8"/>
                  </w:rPr>
                  <w:t>using a Gas Chromatographer</w:t>
                </w:r>
              </w:p>
              <w:p w:rsidR="00CC3175" w:rsidRPr="00C96306" w:rsidRDefault="00C96306" w:rsidP="00721FF9">
                <w:pPr>
                  <w:pStyle w:val="ListParagraph"/>
                  <w:numPr>
                    <w:ilvl w:val="0"/>
                    <w:numId w:val="2"/>
                  </w:numPr>
                  <w:spacing w:after="0" w:line="240" w:lineRule="auto"/>
                  <w:rPr>
                    <w:rFonts w:ascii="Arial" w:hAnsi="Arial" w:cs="Arial"/>
                    <w:color w:val="000000"/>
                    <w:spacing w:val="8"/>
                    <w:sz w:val="16"/>
                    <w:szCs w:val="16"/>
                  </w:rPr>
                </w:pPr>
                <w:r w:rsidRPr="00721FF9">
                  <w:rPr>
                    <w:rFonts w:ascii="Arial" w:hAnsi="Arial" w:cs="Arial"/>
                    <w:color w:val="auto"/>
                    <w:spacing w:val="8"/>
                  </w:rPr>
                  <w:t>Organized samples in accordance with US Army regulations</w:t>
                </w:r>
              </w:p>
            </w:sdtContent>
          </w:sdt>
        </w:tc>
      </w:tr>
      <w:tr w:rsidR="00D72F30">
        <w:tc>
          <w:tcPr>
            <w:tcW w:w="2070" w:type="dxa"/>
          </w:tcPr>
          <w:p w:rsidR="00D72F30" w:rsidRDefault="00D42E1B">
            <w:pPr>
              <w:pStyle w:val="Heading1"/>
            </w:pPr>
            <w:r>
              <w:lastRenderedPageBreak/>
              <w:t>CERTIFICATIONS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  <w:sz w:val="17"/>
                <w:szCs w:val="17"/>
              </w:rPr>
              <w:id w:val="-691765356"/>
            </w:sdtPr>
            <w:sdtEndPr>
              <w:rPr>
                <w:caps/>
                <w:kern w:val="20"/>
                <w:sz w:val="18"/>
                <w:szCs w:val="18"/>
              </w:rPr>
            </w:sdtEnd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</w:rPr>
                  <w:id w:val="-1126388115"/>
                </w:sdtPr>
                <w:sdtEndPr>
                  <w:rPr>
                    <w:caps/>
                    <w:kern w:val="20"/>
                    <w:sz w:val="18"/>
                    <w:szCs w:val="18"/>
                  </w:rPr>
                </w:sdtEndPr>
                <w:sdtContent>
                  <w:p w:rsidR="002F2E79" w:rsidRPr="002F2E79" w:rsidRDefault="002F2E79" w:rsidP="00062B06">
                    <w:pPr>
                      <w:pStyle w:val="Heading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noProof/>
                        <w:lang w:eastAsia="en-US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2816" behindDoc="1" locked="1" layoutInCell="1" allowOverlap="1" wp14:anchorId="40C3E6B8" wp14:editId="36770626">
                              <wp:simplePos x="0" y="0"/>
                              <wp:positionH relativeFrom="page">
                                <wp:posOffset>3056255</wp:posOffset>
                              </wp:positionH>
                              <wp:positionV relativeFrom="page">
                                <wp:posOffset>4610100</wp:posOffset>
                              </wp:positionV>
                              <wp:extent cx="1659255" cy="292100"/>
                              <wp:effectExtent l="0" t="0" r="0" b="0"/>
                              <wp:wrapNone/>
                              <wp:docPr id="3" name="Freeform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659255" cy="292100"/>
                                      </a:xfrm>
                                      <a:custGeom>
                                        <a:avLst/>
                                        <a:gdLst>
                                          <a:gd name="T0" fmla="*/ 0 w 2613"/>
                                          <a:gd name="T1" fmla="*/ 0 h 460"/>
                                          <a:gd name="T2" fmla="*/ 2613 w 2613"/>
                                          <a:gd name="T3" fmla="*/ 0 h 460"/>
                                          <a:gd name="T4" fmla="*/ 2613 w 2613"/>
                                          <a:gd name="T5" fmla="*/ 460 h 460"/>
                                          <a:gd name="T6" fmla="*/ 0 w 2613"/>
                                          <a:gd name="T7" fmla="*/ 460 h 4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13" h="4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13" y="0"/>
                                            </a:lnTo>
                                            <a:lnTo>
                                              <a:pt x="2613" y="460"/>
                                            </a:lnTo>
                                            <a:lnTo>
                                              <a:pt x="0" y="4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704324AA" id="Freeform 3" o:spid="_x0000_s1026" style="position:absolute;margin-left:240.65pt;margin-top:363pt;width:130.6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3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" path="m,l2613,r,460l,460,,xe" stroked="f">
                              <v:path o:connecttype="custom" o:connectlocs="0,0;1659255,0;1659255,292100;0,292100" o:connectangles="0,0,0,0"/>
                              <w10:wrap anchorx="page" anchory="page"/>
                              <w10:anchorlock/>
                            </v:shape>
                          </w:pict>
                        </mc:Fallback>
                      </mc:AlternateContent>
                    </w:r>
                    <w:r>
                      <w:rPr>
                        <w:b/>
                        <w:bCs/>
                      </w:rPr>
                      <w:t>REGISTERED PROFESSIONAL NURSE – LICENSE 731232-01</w:t>
                    </w:r>
                    <w:r w:rsidRPr="00062B06">
                      <w:rPr>
                        <w:b/>
                        <w:bCs/>
                      </w:rPr>
                      <w:t xml:space="preserve">   </w:t>
                    </w:r>
                    <w:r>
                      <w:rPr>
                        <w:b/>
                        <w:bCs/>
                      </w:rPr>
                      <w:t>(EXP - 06/30/2022)</w:t>
                    </w:r>
                  </w:p>
                  <w:p w:rsidR="002B4B92" w:rsidRDefault="009046F8" w:rsidP="00062B06">
                    <w:pPr>
                      <w:pStyle w:val="Heading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noProof/>
                        <w:lang w:eastAsia="en-US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8720" behindDoc="1" locked="1" layoutInCell="1" allowOverlap="1">
                              <wp:simplePos x="0" y="0"/>
                              <wp:positionH relativeFrom="page">
                                <wp:posOffset>3056255</wp:posOffset>
                              </wp:positionH>
                              <wp:positionV relativeFrom="page">
                                <wp:posOffset>4610100</wp:posOffset>
                              </wp:positionV>
                              <wp:extent cx="1659255" cy="292100"/>
                              <wp:effectExtent l="0" t="0" r="0" b="0"/>
                              <wp:wrapNone/>
                              <wp:docPr id="33" name="Freeform 3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659255" cy="292100"/>
                                      </a:xfrm>
                                      <a:custGeom>
                                        <a:avLst/>
                                        <a:gdLst>
                                          <a:gd name="T0" fmla="*/ 0 w 2613"/>
                                          <a:gd name="T1" fmla="*/ 0 h 460"/>
                                          <a:gd name="T2" fmla="*/ 2613 w 2613"/>
                                          <a:gd name="T3" fmla="*/ 0 h 460"/>
                                          <a:gd name="T4" fmla="*/ 2613 w 2613"/>
                                          <a:gd name="T5" fmla="*/ 460 h 460"/>
                                          <a:gd name="T6" fmla="*/ 0 w 2613"/>
                                          <a:gd name="T7" fmla="*/ 460 h 4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13" h="4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13" y="0"/>
                                            </a:lnTo>
                                            <a:lnTo>
                                              <a:pt x="2613" y="460"/>
                                            </a:lnTo>
                                            <a:lnTo>
                                              <a:pt x="0" y="4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29D1C592" id="Freeform 33" o:spid="_x0000_s1026" style="position:absolute;margin-left:240.65pt;margin-top:363pt;width:130.65pt;height:2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3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" path="m,l2613,r,460l,460,,xe" stroked="f">
                              <v:path o:connecttype="custom" o:connectlocs="0,0;1659255,0;1659255,292100;0,292100" o:connectangles="0,0,0,0"/>
                              <w10:wrap anchorx="page" anchory="page"/>
                              <w10:anchorlock/>
                            </v:shape>
                          </w:pict>
                        </mc:Fallback>
                      </mc:AlternateContent>
                    </w:r>
                    <w:r w:rsidR="00062B06" w:rsidRPr="00062B06">
                      <w:rPr>
                        <w:b/>
                        <w:bCs/>
                      </w:rPr>
                      <w:t xml:space="preserve">BLS – Basic Life Support   </w:t>
                    </w:r>
                    <w:r w:rsidR="002F2E79">
                      <w:rPr>
                        <w:b/>
                        <w:bCs/>
                      </w:rPr>
                      <w:t>(08/2019-08/2021</w:t>
                    </w:r>
                    <w:r w:rsidR="008F5129">
                      <w:rPr>
                        <w:b/>
                        <w:bCs/>
                      </w:rPr>
                      <w:t>)</w:t>
                    </w:r>
                  </w:p>
                  <w:p w:rsidR="002F2E79" w:rsidRDefault="002B4B92" w:rsidP="00062B06">
                    <w:pPr>
                      <w:pStyle w:val="Heading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Acls – advanc</w:t>
                    </w:r>
                    <w:r w:rsidR="00EF404F">
                      <w:rPr>
                        <w:b/>
                        <w:bCs/>
                      </w:rPr>
                      <w:t>ed cardiac life support (04/2020-04-2022</w:t>
                    </w:r>
                    <w:r>
                      <w:rPr>
                        <w:b/>
                        <w:bCs/>
                      </w:rPr>
                      <w:t>)</w:t>
                    </w:r>
                    <w:r w:rsidR="00062B06" w:rsidRPr="00062B06">
                      <w:rPr>
                        <w:b/>
                        <w:bCs/>
                      </w:rPr>
                      <w:t xml:space="preserve">     </w:t>
                    </w:r>
                  </w:p>
                  <w:p w:rsidR="00062B06" w:rsidRPr="00062B06" w:rsidRDefault="002F2E79" w:rsidP="00062B06">
                    <w:pPr>
                      <w:pStyle w:val="Heading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PALS 05/2018-05/2020)</w:t>
                    </w:r>
                    <w:r w:rsidR="00062B06" w:rsidRPr="00062B06">
                      <w:rPr>
                        <w:b/>
                        <w:bCs/>
                      </w:rPr>
                      <w:t xml:space="preserve"> </w:t>
                    </w:r>
                  </w:p>
                  <w:p w:rsidR="00D72F30" w:rsidRPr="00062B06" w:rsidRDefault="00062B06" w:rsidP="00062B06">
                    <w:pPr>
                      <w:pStyle w:val="Heading2"/>
                      <w:rPr>
                        <w:b/>
                        <w:bCs/>
                      </w:rPr>
                    </w:pPr>
                    <w:r w:rsidRPr="00062B06">
                      <w:rPr>
                        <w:b/>
                        <w:bCs/>
                      </w:rPr>
                      <w:t>CLS – Clinical Laboratory Scientist (ASCP) (2007-present)</w:t>
                    </w:r>
                  </w:p>
                </w:sdtContent>
              </w:sdt>
            </w:sdtContent>
          </w:sdt>
        </w:tc>
      </w:tr>
      <w:tr w:rsidR="00D72F30">
        <w:tc>
          <w:tcPr>
            <w:tcW w:w="2070" w:type="dxa"/>
          </w:tcPr>
          <w:p w:rsidR="00D72F30" w:rsidRDefault="006A60DB">
            <w:pPr>
              <w:pStyle w:val="Heading1"/>
            </w:pPr>
            <w:r>
              <w:t>honors</w:t>
            </w:r>
          </w:p>
        </w:tc>
        <w:tc>
          <w:tcPr>
            <w:tcW w:w="7650" w:type="dxa"/>
          </w:tcPr>
          <w:p w:rsidR="00E70B14" w:rsidRDefault="00E70B14" w:rsidP="00E70B14">
            <w:pPr>
              <w:spacing w:after="0"/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  <w:t>UMHB Provost Honor RolL</w:t>
            </w:r>
          </w:p>
          <w:p w:rsidR="00D72F30" w:rsidRDefault="00E70B14" w:rsidP="007175C2">
            <w:pPr>
              <w:spacing w:after="0"/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</w:pPr>
            <w:r w:rsidRPr="00E70B14"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  <w:t>College of Nursing- Dean's Honor Roll</w:t>
            </w:r>
          </w:p>
          <w:p w:rsidR="008F5129" w:rsidRDefault="008F5129" w:rsidP="007175C2">
            <w:pPr>
              <w:spacing w:after="0"/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  <w:t>magna cum laude – bachelor of science of nursing</w:t>
            </w:r>
          </w:p>
          <w:p w:rsidR="009262A9" w:rsidRPr="007175C2" w:rsidRDefault="009262A9" w:rsidP="007175C2">
            <w:pPr>
              <w:spacing w:after="0"/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</w:pPr>
          </w:p>
        </w:tc>
      </w:tr>
      <w:tr w:rsidR="00D72F30">
        <w:tc>
          <w:tcPr>
            <w:tcW w:w="2070" w:type="dxa"/>
          </w:tcPr>
          <w:p w:rsidR="00D72F30" w:rsidRDefault="00D42E1B">
            <w:pPr>
              <w:pStyle w:val="Heading1"/>
            </w:pPr>
            <w:r>
              <w:t>PROFESSIONAL ORGANIZATIONS</w:t>
            </w:r>
          </w:p>
        </w:tc>
        <w:tc>
          <w:tcPr>
            <w:tcW w:w="7650" w:type="dxa"/>
          </w:tcPr>
          <w:p w:rsidR="00C7160D" w:rsidRDefault="00D0231D" w:rsidP="00721FF9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  <w:t>Gamma Beta Phi</w:t>
            </w:r>
          </w:p>
          <w:p w:rsidR="00D0231D" w:rsidRPr="00C7160D" w:rsidRDefault="00C7160D" w:rsidP="00721FF9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color w:val="000000"/>
                <w:kern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SIGMA </w:t>
            </w:r>
            <w:r w:rsidR="00D0231D">
              <w:rPr>
                <w:rFonts w:ascii="Arial" w:hAnsi="Arial" w:cs="Arial"/>
                <w:b/>
                <w:bCs/>
                <w:color w:val="auto"/>
              </w:rPr>
              <w:t>THETA TAU</w:t>
            </w:r>
            <w:r w:rsidR="00D0231D" w:rsidRPr="00F05C74">
              <w:rPr>
                <w:rFonts w:ascii="Arial" w:hAnsi="Arial" w:cs="Arial"/>
                <w:b/>
                <w:color w:val="auto"/>
              </w:rPr>
              <w:t> </w:t>
            </w:r>
            <w:r w:rsidR="00D0231D">
              <w:rPr>
                <w:rFonts w:ascii="Arial" w:hAnsi="Arial" w:cs="Arial"/>
                <w:b/>
                <w:color w:val="auto"/>
                <w:shd w:val="clear" w:color="auto" w:fill="FFFFFF"/>
              </w:rPr>
              <w:t>INTERNATIONAL – HONOR SOCIETY OF NURSING</w:t>
            </w:r>
          </w:p>
        </w:tc>
      </w:tr>
      <w:tr w:rsidR="00D72F30">
        <w:tc>
          <w:tcPr>
            <w:tcW w:w="2070" w:type="dxa"/>
          </w:tcPr>
          <w:p w:rsidR="00D72F30" w:rsidRDefault="00431273">
            <w:pPr>
              <w:pStyle w:val="Heading1"/>
            </w:pPr>
            <w:r>
              <w:t>References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</w:rPr>
              <w:id w:val="-1883713024"/>
            </w:sdtPr>
            <w:sdtEndPr/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368215953"/>
                </w:sdtPr>
                <w:sdtEndPr/>
                <w:sdtContent>
                  <w:p w:rsidR="00D72F30" w:rsidRDefault="00EC0000">
                    <w:pPr>
                      <w:pStyle w:val="Heading2"/>
                      <w:rPr>
                        <w:color w:val="262626" w:themeColor="text1" w:themeTint="D9"/>
                        <w:szCs w:val="16"/>
                      </w:rPr>
                    </w:pPr>
                    <w:r>
                      <w:rPr>
                        <w:rStyle w:val="Strong"/>
                      </w:rPr>
                      <w:t>REFERENCES AVAILABLE ON REQUEST</w:t>
                    </w:r>
                  </w:p>
                  <w:p w:rsidR="00D72F30" w:rsidRDefault="00D72F30">
                    <w:pPr>
                      <w:pStyle w:val="Heading3"/>
                    </w:pPr>
                  </w:p>
                  <w:p w:rsidR="00D72F30" w:rsidRDefault="00B53C72" w:rsidP="00EC0000">
                    <w:pPr>
                      <w:spacing w:line="240" w:lineRule="auto"/>
                    </w:pPr>
                  </w:p>
                </w:sdtContent>
              </w:sdt>
            </w:sdtContent>
          </w:sdt>
        </w:tc>
      </w:tr>
    </w:tbl>
    <w:p w:rsidR="00D72F30" w:rsidRDefault="00D72F30"/>
    <w:sectPr w:rsidR="00D72F30" w:rsidSect="00AB186E">
      <w:footerReference w:type="default" r:id="rId9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72" w:rsidRDefault="00B53C72">
      <w:pPr>
        <w:spacing w:after="0" w:line="240" w:lineRule="auto"/>
      </w:pPr>
      <w:r>
        <w:separator/>
      </w:r>
    </w:p>
  </w:endnote>
  <w:endnote w:type="continuationSeparator" w:id="0">
    <w:p w:rsidR="00B53C72" w:rsidRDefault="00B5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30" w:rsidRDefault="00431273">
    <w:pPr>
      <w:pStyle w:val="Footer"/>
    </w:pPr>
    <w:r>
      <w:t xml:space="preserve">Page </w:t>
    </w:r>
    <w:r w:rsidR="00CC540B">
      <w:fldChar w:fldCharType="begin"/>
    </w:r>
    <w:r>
      <w:instrText xml:space="preserve"> PAGE </w:instrText>
    </w:r>
    <w:r w:rsidR="00CC540B">
      <w:fldChar w:fldCharType="separate"/>
    </w:r>
    <w:r w:rsidR="001C6936">
      <w:rPr>
        <w:noProof/>
      </w:rPr>
      <w:t>2</w:t>
    </w:r>
    <w:r w:rsidR="00CC54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72" w:rsidRDefault="00B53C72">
      <w:pPr>
        <w:spacing w:after="0" w:line="240" w:lineRule="auto"/>
      </w:pPr>
      <w:r>
        <w:separator/>
      </w:r>
    </w:p>
  </w:footnote>
  <w:footnote w:type="continuationSeparator" w:id="0">
    <w:p w:rsidR="00B53C72" w:rsidRDefault="00B5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08D"/>
    <w:multiLevelType w:val="multilevel"/>
    <w:tmpl w:val="4BE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53D52"/>
    <w:multiLevelType w:val="multilevel"/>
    <w:tmpl w:val="6BE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3DCB"/>
    <w:multiLevelType w:val="multilevel"/>
    <w:tmpl w:val="D09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061E6"/>
    <w:multiLevelType w:val="multilevel"/>
    <w:tmpl w:val="06E8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078CB"/>
    <w:multiLevelType w:val="hybridMultilevel"/>
    <w:tmpl w:val="CFAE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D75"/>
    <w:multiLevelType w:val="hybridMultilevel"/>
    <w:tmpl w:val="F5A4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901FA"/>
    <w:multiLevelType w:val="hybridMultilevel"/>
    <w:tmpl w:val="E826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0AF0"/>
    <w:multiLevelType w:val="hybridMultilevel"/>
    <w:tmpl w:val="AD6C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467D"/>
    <w:multiLevelType w:val="hybridMultilevel"/>
    <w:tmpl w:val="BDD8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042FE"/>
    <w:multiLevelType w:val="hybridMultilevel"/>
    <w:tmpl w:val="950C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682D"/>
    <w:multiLevelType w:val="hybridMultilevel"/>
    <w:tmpl w:val="8508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27648"/>
    <w:multiLevelType w:val="multilevel"/>
    <w:tmpl w:val="131C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C04F8"/>
    <w:multiLevelType w:val="hybridMultilevel"/>
    <w:tmpl w:val="9BF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34AA"/>
    <w:multiLevelType w:val="hybridMultilevel"/>
    <w:tmpl w:val="29A4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9F"/>
    <w:rsid w:val="00010443"/>
    <w:rsid w:val="00040B2D"/>
    <w:rsid w:val="000607FE"/>
    <w:rsid w:val="00062B06"/>
    <w:rsid w:val="00065D51"/>
    <w:rsid w:val="00070833"/>
    <w:rsid w:val="00070E80"/>
    <w:rsid w:val="000C71BD"/>
    <w:rsid w:val="000F6262"/>
    <w:rsid w:val="00101ADF"/>
    <w:rsid w:val="00143865"/>
    <w:rsid w:val="001523B2"/>
    <w:rsid w:val="0018168A"/>
    <w:rsid w:val="001C6936"/>
    <w:rsid w:val="001D0528"/>
    <w:rsid w:val="001D457F"/>
    <w:rsid w:val="001E01D8"/>
    <w:rsid w:val="001E347D"/>
    <w:rsid w:val="00246DCD"/>
    <w:rsid w:val="0025410C"/>
    <w:rsid w:val="00272599"/>
    <w:rsid w:val="00275052"/>
    <w:rsid w:val="002B4B92"/>
    <w:rsid w:val="002C054C"/>
    <w:rsid w:val="002C7131"/>
    <w:rsid w:val="002D3F25"/>
    <w:rsid w:val="002F10CF"/>
    <w:rsid w:val="002F2E79"/>
    <w:rsid w:val="00317E20"/>
    <w:rsid w:val="0032348E"/>
    <w:rsid w:val="0033331A"/>
    <w:rsid w:val="00362FB6"/>
    <w:rsid w:val="00385064"/>
    <w:rsid w:val="003B1303"/>
    <w:rsid w:val="003C69C9"/>
    <w:rsid w:val="003E2232"/>
    <w:rsid w:val="003F4897"/>
    <w:rsid w:val="00404E40"/>
    <w:rsid w:val="00431273"/>
    <w:rsid w:val="00432A7F"/>
    <w:rsid w:val="00437A13"/>
    <w:rsid w:val="00443F96"/>
    <w:rsid w:val="004448A6"/>
    <w:rsid w:val="00471223"/>
    <w:rsid w:val="00472CC9"/>
    <w:rsid w:val="004C1DDE"/>
    <w:rsid w:val="004C42FE"/>
    <w:rsid w:val="004D6328"/>
    <w:rsid w:val="004E498F"/>
    <w:rsid w:val="0050079F"/>
    <w:rsid w:val="00524359"/>
    <w:rsid w:val="00530B1B"/>
    <w:rsid w:val="00581728"/>
    <w:rsid w:val="00585B16"/>
    <w:rsid w:val="00591BE3"/>
    <w:rsid w:val="005A11A5"/>
    <w:rsid w:val="005E73F0"/>
    <w:rsid w:val="005F1851"/>
    <w:rsid w:val="00617A33"/>
    <w:rsid w:val="00671F49"/>
    <w:rsid w:val="006A316A"/>
    <w:rsid w:val="006A60DB"/>
    <w:rsid w:val="006B7DBC"/>
    <w:rsid w:val="006D6CA0"/>
    <w:rsid w:val="007175C2"/>
    <w:rsid w:val="00721FF9"/>
    <w:rsid w:val="00780BBE"/>
    <w:rsid w:val="00785E0C"/>
    <w:rsid w:val="00796C6C"/>
    <w:rsid w:val="007F7E1D"/>
    <w:rsid w:val="008056F2"/>
    <w:rsid w:val="00816571"/>
    <w:rsid w:val="00846BB3"/>
    <w:rsid w:val="00856D0F"/>
    <w:rsid w:val="00860E73"/>
    <w:rsid w:val="00886E17"/>
    <w:rsid w:val="008956FE"/>
    <w:rsid w:val="008A3396"/>
    <w:rsid w:val="008E32C0"/>
    <w:rsid w:val="008E43EE"/>
    <w:rsid w:val="008F5129"/>
    <w:rsid w:val="00900AB5"/>
    <w:rsid w:val="009046F8"/>
    <w:rsid w:val="009104D2"/>
    <w:rsid w:val="009262A9"/>
    <w:rsid w:val="009453A6"/>
    <w:rsid w:val="00965FD7"/>
    <w:rsid w:val="00974A49"/>
    <w:rsid w:val="009818AD"/>
    <w:rsid w:val="00991111"/>
    <w:rsid w:val="009C0434"/>
    <w:rsid w:val="009C4B09"/>
    <w:rsid w:val="009E0878"/>
    <w:rsid w:val="009F6CC6"/>
    <w:rsid w:val="00A27006"/>
    <w:rsid w:val="00A41878"/>
    <w:rsid w:val="00A46527"/>
    <w:rsid w:val="00A549BD"/>
    <w:rsid w:val="00A55CCB"/>
    <w:rsid w:val="00AA6970"/>
    <w:rsid w:val="00AB186E"/>
    <w:rsid w:val="00AB3AD0"/>
    <w:rsid w:val="00AE25E9"/>
    <w:rsid w:val="00AF1349"/>
    <w:rsid w:val="00B21680"/>
    <w:rsid w:val="00B444B4"/>
    <w:rsid w:val="00B53C72"/>
    <w:rsid w:val="00B720AC"/>
    <w:rsid w:val="00B94B5D"/>
    <w:rsid w:val="00BB200E"/>
    <w:rsid w:val="00BF41AB"/>
    <w:rsid w:val="00C26417"/>
    <w:rsid w:val="00C3556F"/>
    <w:rsid w:val="00C57F1C"/>
    <w:rsid w:val="00C7160D"/>
    <w:rsid w:val="00C924CB"/>
    <w:rsid w:val="00C9296E"/>
    <w:rsid w:val="00C96306"/>
    <w:rsid w:val="00CC3175"/>
    <w:rsid w:val="00CC540B"/>
    <w:rsid w:val="00CE6ED2"/>
    <w:rsid w:val="00CF4390"/>
    <w:rsid w:val="00D0231D"/>
    <w:rsid w:val="00D03D62"/>
    <w:rsid w:val="00D42E1B"/>
    <w:rsid w:val="00D43E53"/>
    <w:rsid w:val="00D51339"/>
    <w:rsid w:val="00D52938"/>
    <w:rsid w:val="00D72F30"/>
    <w:rsid w:val="00DB35DC"/>
    <w:rsid w:val="00E10ED0"/>
    <w:rsid w:val="00E30241"/>
    <w:rsid w:val="00E51020"/>
    <w:rsid w:val="00E70B14"/>
    <w:rsid w:val="00E86025"/>
    <w:rsid w:val="00E904A5"/>
    <w:rsid w:val="00EC0000"/>
    <w:rsid w:val="00EC1DDB"/>
    <w:rsid w:val="00EC7D2F"/>
    <w:rsid w:val="00ED1CD0"/>
    <w:rsid w:val="00ED5033"/>
    <w:rsid w:val="00EF404F"/>
    <w:rsid w:val="00F16E4E"/>
    <w:rsid w:val="00F26F29"/>
    <w:rsid w:val="00F35632"/>
    <w:rsid w:val="00F633DA"/>
    <w:rsid w:val="00F65BC3"/>
    <w:rsid w:val="00F67E67"/>
    <w:rsid w:val="00F72420"/>
    <w:rsid w:val="00FB3D8B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D7364-76A8-4303-A06F-BDA041D2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6E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AB186E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B186E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B186E"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186E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B186E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sid w:val="00AB186E"/>
    <w:rPr>
      <w:color w:val="808080"/>
    </w:rPr>
  </w:style>
  <w:style w:type="table" w:customStyle="1" w:styleId="ResumeTable">
    <w:name w:val="Resume Table"/>
    <w:basedOn w:val="TableNormal"/>
    <w:uiPriority w:val="99"/>
    <w:rsid w:val="00AB186E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rsid w:val="00AB18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rsid w:val="00AB186E"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sid w:val="00AB186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AB186E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rsid w:val="00AB186E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sid w:val="00AB186E"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rsid w:val="00AB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6E"/>
  </w:style>
  <w:style w:type="paragraph" w:styleId="Footer">
    <w:name w:val="footer"/>
    <w:basedOn w:val="Normal"/>
    <w:link w:val="FooterChar"/>
    <w:uiPriority w:val="99"/>
    <w:unhideWhenUsed/>
    <w:qFormat/>
    <w:rsid w:val="00AB186E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B186E"/>
    <w:rPr>
      <w:b/>
      <w:bCs/>
      <w:caps/>
      <w:color w:val="7C9E0E" w:themeColor="accent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617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9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3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th_000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34414A681B4DD79395B8020BC1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B626-8DB1-4166-9B16-B5B923D81FFE}"/>
      </w:docPartPr>
      <w:docPartBody>
        <w:p w:rsidR="00966719" w:rsidRDefault="00004A13">
          <w:pPr>
            <w:pStyle w:val="B334414A681B4DD79395B8020BC1EFD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4A13"/>
    <w:rsid w:val="00004A13"/>
    <w:rsid w:val="00023C3A"/>
    <w:rsid w:val="0014135B"/>
    <w:rsid w:val="00143F3A"/>
    <w:rsid w:val="00183E8E"/>
    <w:rsid w:val="001F2633"/>
    <w:rsid w:val="002321BB"/>
    <w:rsid w:val="002520DE"/>
    <w:rsid w:val="003D72FF"/>
    <w:rsid w:val="004226B2"/>
    <w:rsid w:val="004D6D07"/>
    <w:rsid w:val="0050044E"/>
    <w:rsid w:val="00650439"/>
    <w:rsid w:val="006E13A4"/>
    <w:rsid w:val="007412ED"/>
    <w:rsid w:val="007B6A70"/>
    <w:rsid w:val="007C2C65"/>
    <w:rsid w:val="008C32A0"/>
    <w:rsid w:val="00966719"/>
    <w:rsid w:val="009B20E3"/>
    <w:rsid w:val="009B42AF"/>
    <w:rsid w:val="009B67B7"/>
    <w:rsid w:val="00A02D3A"/>
    <w:rsid w:val="00AE4365"/>
    <w:rsid w:val="00AF04D8"/>
    <w:rsid w:val="00C1686A"/>
    <w:rsid w:val="00C411FF"/>
    <w:rsid w:val="00D450A0"/>
    <w:rsid w:val="00D80EEC"/>
    <w:rsid w:val="00DE02BB"/>
    <w:rsid w:val="00E63A45"/>
    <w:rsid w:val="00F9297A"/>
    <w:rsid w:val="00F967CA"/>
    <w:rsid w:val="00FE6D3D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34414A681B4DD79395B8020BC1EFDE">
    <w:name w:val="B334414A681B4DD79395B8020BC1EFDE"/>
    <w:rsid w:val="00F9297A"/>
  </w:style>
  <w:style w:type="paragraph" w:customStyle="1" w:styleId="310AFACEEDE4448CAAC7146BF5E13DB2">
    <w:name w:val="310AFACEEDE4448CAAC7146BF5E13DB2"/>
    <w:rsid w:val="00F9297A"/>
  </w:style>
  <w:style w:type="paragraph" w:customStyle="1" w:styleId="421C57D7F2DD4B6F8377BD0E2C4F8F13">
    <w:name w:val="421C57D7F2DD4B6F8377BD0E2C4F8F13"/>
    <w:rsid w:val="00F9297A"/>
  </w:style>
  <w:style w:type="paragraph" w:customStyle="1" w:styleId="7C8E360D092849CAABC4ECDDC438917F">
    <w:name w:val="7C8E360D092849CAABC4ECDDC438917F"/>
    <w:rsid w:val="00F9297A"/>
  </w:style>
  <w:style w:type="paragraph" w:customStyle="1" w:styleId="B053B5EBDBA743089D1B70F83D08D2B7">
    <w:name w:val="B053B5EBDBA743089D1B70F83D08D2B7"/>
    <w:rsid w:val="00F9297A"/>
  </w:style>
  <w:style w:type="paragraph" w:customStyle="1" w:styleId="1D16EC7F91C043C880A1F12D5616879E">
    <w:name w:val="1D16EC7F91C043C880A1F12D5616879E"/>
    <w:rsid w:val="00F9297A"/>
  </w:style>
  <w:style w:type="character" w:styleId="PlaceholderText">
    <w:name w:val="Placeholder Text"/>
    <w:basedOn w:val="DefaultParagraphFont"/>
    <w:uiPriority w:val="99"/>
    <w:semiHidden/>
    <w:rsid w:val="00E63A45"/>
    <w:rPr>
      <w:color w:val="808080"/>
    </w:rPr>
  </w:style>
  <w:style w:type="paragraph" w:customStyle="1" w:styleId="D3C5BB2156CD456BB03EFE483680643F">
    <w:name w:val="D3C5BB2156CD456BB03EFE483680643F"/>
    <w:rsid w:val="00F9297A"/>
  </w:style>
  <w:style w:type="character" w:styleId="Strong">
    <w:name w:val="Strong"/>
    <w:basedOn w:val="DefaultParagraphFont"/>
    <w:uiPriority w:val="22"/>
    <w:qFormat/>
    <w:rsid w:val="00966719"/>
    <w:rPr>
      <w:b/>
      <w:bCs/>
    </w:rPr>
  </w:style>
  <w:style w:type="paragraph" w:customStyle="1" w:styleId="B35CF7057DB14D95AAB68BB9D0FCE259">
    <w:name w:val="B35CF7057DB14D95AAB68BB9D0FCE259"/>
    <w:rsid w:val="00F9297A"/>
  </w:style>
  <w:style w:type="paragraph" w:customStyle="1" w:styleId="C96B570B05F04270981536B02C81C167">
    <w:name w:val="C96B570B05F04270981536B02C81C167"/>
    <w:rsid w:val="00F9297A"/>
  </w:style>
  <w:style w:type="paragraph" w:customStyle="1" w:styleId="76CF2F5569E7418E8FDFE38205907E10">
    <w:name w:val="76CF2F5569E7418E8FDFE38205907E10"/>
    <w:rsid w:val="00F9297A"/>
  </w:style>
  <w:style w:type="paragraph" w:customStyle="1" w:styleId="25A86B8B443E407B945B7A8FA2BBBB69">
    <w:name w:val="25A86B8B443E407B945B7A8FA2BBBB69"/>
    <w:rsid w:val="00F9297A"/>
  </w:style>
  <w:style w:type="paragraph" w:customStyle="1" w:styleId="DB8DC78A7CFE4CFE90C4CB228AAF4A5D">
    <w:name w:val="DB8DC78A7CFE4CFE90C4CB228AAF4A5D"/>
    <w:rsid w:val="00F9297A"/>
  </w:style>
  <w:style w:type="paragraph" w:customStyle="1" w:styleId="2B9D2578CF5241F3B5BA99FA5230DCBB">
    <w:name w:val="2B9D2578CF5241F3B5BA99FA5230DCBB"/>
    <w:rsid w:val="00F9297A"/>
  </w:style>
  <w:style w:type="paragraph" w:customStyle="1" w:styleId="448CE2219F10464B9B06B16F9125049E">
    <w:name w:val="448CE2219F10464B9B06B16F9125049E"/>
    <w:rsid w:val="00F9297A"/>
  </w:style>
  <w:style w:type="paragraph" w:customStyle="1" w:styleId="F7A7992D04924A7D8AEDE2C18BA661D2">
    <w:name w:val="F7A7992D04924A7D8AEDE2C18BA661D2"/>
    <w:rsid w:val="00F9297A"/>
  </w:style>
  <w:style w:type="paragraph" w:customStyle="1" w:styleId="70C9FF896E174EA592A98EC817D522DA">
    <w:name w:val="70C9FF896E174EA592A98EC817D522DA"/>
    <w:rsid w:val="00F9297A"/>
  </w:style>
  <w:style w:type="paragraph" w:customStyle="1" w:styleId="933AE0721C2C4F91A083B1A2B591808D">
    <w:name w:val="933AE0721C2C4F91A083B1A2B591808D"/>
    <w:rsid w:val="00F9297A"/>
  </w:style>
  <w:style w:type="paragraph" w:customStyle="1" w:styleId="31B9FE462FE943AC845C3C2F5166D37F">
    <w:name w:val="31B9FE462FE943AC845C3C2F5166D37F"/>
    <w:rsid w:val="00F9297A"/>
  </w:style>
  <w:style w:type="paragraph" w:customStyle="1" w:styleId="69A2B9724F42476F8D61AFD3DE7EFDDF">
    <w:name w:val="69A2B9724F42476F8D61AFD3DE7EFDDF"/>
    <w:rsid w:val="00F9297A"/>
  </w:style>
  <w:style w:type="paragraph" w:customStyle="1" w:styleId="FBB11012748846518A9FB45B01CDD652">
    <w:name w:val="FBB11012748846518A9FB45B01CDD652"/>
    <w:rsid w:val="00F9297A"/>
  </w:style>
  <w:style w:type="paragraph" w:customStyle="1" w:styleId="720FAC46652649A3A02436F79D8E7E2A">
    <w:name w:val="720FAC46652649A3A02436F79D8E7E2A"/>
    <w:rsid w:val="00F9297A"/>
  </w:style>
  <w:style w:type="paragraph" w:customStyle="1" w:styleId="4806482CF9F340E3B1355D72B546F002">
    <w:name w:val="4806482CF9F340E3B1355D72B546F002"/>
    <w:rsid w:val="00966719"/>
  </w:style>
  <w:style w:type="paragraph" w:customStyle="1" w:styleId="CFC61F70B5B64ECBBCBCC8E5B7747BC6">
    <w:name w:val="CFC61F70B5B64ECBBCBCC8E5B7747BC6"/>
    <w:rsid w:val="00966719"/>
  </w:style>
  <w:style w:type="paragraph" w:customStyle="1" w:styleId="F7216AD6B993430D9A66045BE82B8411">
    <w:name w:val="F7216AD6B993430D9A66045BE82B8411"/>
    <w:rsid w:val="00966719"/>
  </w:style>
  <w:style w:type="paragraph" w:customStyle="1" w:styleId="9F5B366EBDF2434D8EF9A776A8A3C072">
    <w:name w:val="9F5B366EBDF2434D8EF9A776A8A3C072"/>
    <w:rsid w:val="00966719"/>
  </w:style>
  <w:style w:type="paragraph" w:customStyle="1" w:styleId="A9E77FF055314DA8A5DA8253E2FC15CD">
    <w:name w:val="A9E77FF055314DA8A5DA8253E2FC15CD"/>
    <w:rsid w:val="00966719"/>
  </w:style>
  <w:style w:type="paragraph" w:customStyle="1" w:styleId="A8AD08140DFA44DFB48B5AE43FD6D5FF">
    <w:name w:val="A8AD08140DFA44DFB48B5AE43FD6D5FF"/>
    <w:rsid w:val="00966719"/>
  </w:style>
  <w:style w:type="paragraph" w:customStyle="1" w:styleId="0209266E6A4E47D3B325863E302DC1F5">
    <w:name w:val="0209266E6A4E47D3B325863E302DC1F5"/>
    <w:rsid w:val="00966719"/>
  </w:style>
  <w:style w:type="paragraph" w:customStyle="1" w:styleId="73F23EE5EDA443559C4326074B73B1B8">
    <w:name w:val="73F23EE5EDA443559C4326074B73B1B8"/>
    <w:rsid w:val="00966719"/>
  </w:style>
  <w:style w:type="paragraph" w:customStyle="1" w:styleId="33AD92D220114AF48EAE617AE437972B">
    <w:name w:val="33AD92D220114AF48EAE617AE437972B"/>
    <w:rsid w:val="00966719"/>
  </w:style>
  <w:style w:type="paragraph" w:customStyle="1" w:styleId="77E47D2A57444B059E176D7F27B12374">
    <w:name w:val="77E47D2A57444B059E176D7F27B12374"/>
    <w:rsid w:val="00E63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B8378-E03A-46E4-AEE4-1EF70B45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17</TotalTime>
  <Pages>6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Borman</dc:creator>
  <cp:lastModifiedBy>Margaret Borman</cp:lastModifiedBy>
  <cp:revision>8</cp:revision>
  <dcterms:created xsi:type="dcterms:W3CDTF">2020-06-30T13:37:00Z</dcterms:created>
  <dcterms:modified xsi:type="dcterms:W3CDTF">2021-02-13T15:10:00Z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