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F2" w:rsidRPr="003B19FB" w:rsidRDefault="00982D1F" w:rsidP="00F376E5">
      <w:pPr>
        <w:pStyle w:val="Name"/>
        <w:rPr>
          <w:rFonts w:asciiTheme="minorHAnsi" w:hAnsiTheme="minorHAnsi" w:cstheme="minorHAnsi"/>
        </w:rPr>
      </w:pPr>
      <w:r>
        <w:rPr>
          <w:rFonts w:asciiTheme="minorHAnsi" w:hAnsiTheme="minorHAnsi" w:cstheme="minorHAnsi"/>
        </w:rPr>
        <w:t>Dimitria Douglas</w:t>
      </w:r>
    </w:p>
    <w:p w:rsidR="00F376E5" w:rsidRPr="003B19FB" w:rsidRDefault="00F376E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3B19FB" w:rsidTr="001C29E5">
        <w:tc>
          <w:tcPr>
            <w:tcW w:w="4428" w:type="dxa"/>
          </w:tcPr>
          <w:p w:rsidR="00F376E5" w:rsidRPr="003B19FB" w:rsidRDefault="00982D1F" w:rsidP="004725C4">
            <w:pPr>
              <w:widowControl w:val="0"/>
              <w:rPr>
                <w:rFonts w:asciiTheme="minorHAnsi" w:hAnsiTheme="minorHAnsi" w:cstheme="minorHAnsi"/>
              </w:rPr>
            </w:pPr>
            <w:r>
              <w:rPr>
                <w:rFonts w:asciiTheme="minorHAnsi" w:hAnsiTheme="minorHAnsi" w:cstheme="minorHAnsi"/>
              </w:rPr>
              <w:t>313-828-6831</w:t>
            </w:r>
          </w:p>
          <w:p w:rsidR="00F376E5" w:rsidRPr="003B19FB" w:rsidRDefault="00982D1F" w:rsidP="004725C4">
            <w:pPr>
              <w:widowControl w:val="0"/>
              <w:rPr>
                <w:rFonts w:asciiTheme="minorHAnsi" w:hAnsiTheme="minorHAnsi" w:cstheme="minorHAnsi"/>
              </w:rPr>
            </w:pPr>
            <w:hyperlink r:id="rId7" w:history="1">
              <w:r w:rsidRPr="00EF5626">
                <w:rPr>
                  <w:rStyle w:val="Hyperlink"/>
                  <w:rFonts w:asciiTheme="minorHAnsi" w:hAnsiTheme="minorHAnsi" w:cstheme="minorHAnsi"/>
                </w:rPr>
                <w:t>Dimitria91@gmail.com</w:t>
              </w:r>
            </w:hyperlink>
          </w:p>
        </w:tc>
        <w:tc>
          <w:tcPr>
            <w:tcW w:w="4428" w:type="dxa"/>
          </w:tcPr>
          <w:p w:rsidR="00F376E5" w:rsidRPr="003B19FB" w:rsidRDefault="00982D1F" w:rsidP="004725C4">
            <w:pPr>
              <w:widowControl w:val="0"/>
              <w:jc w:val="right"/>
              <w:rPr>
                <w:rFonts w:asciiTheme="minorHAnsi" w:hAnsiTheme="minorHAnsi" w:cstheme="minorHAnsi"/>
              </w:rPr>
            </w:pPr>
            <w:r>
              <w:rPr>
                <w:rFonts w:asciiTheme="minorHAnsi" w:hAnsiTheme="minorHAnsi" w:cstheme="minorHAnsi"/>
              </w:rPr>
              <w:t>14338 Westwood</w:t>
            </w:r>
          </w:p>
          <w:p w:rsidR="00F376E5" w:rsidRPr="003B19FB" w:rsidRDefault="00982D1F" w:rsidP="004725C4">
            <w:pPr>
              <w:widowControl w:val="0"/>
              <w:jc w:val="right"/>
              <w:rPr>
                <w:rFonts w:asciiTheme="minorHAnsi" w:hAnsiTheme="minorHAnsi" w:cstheme="minorHAnsi"/>
              </w:rPr>
            </w:pPr>
            <w:r>
              <w:rPr>
                <w:rFonts w:asciiTheme="minorHAnsi" w:hAnsiTheme="minorHAnsi" w:cstheme="minorHAnsi"/>
              </w:rPr>
              <w:t>Detroit, Michigan 48223</w:t>
            </w:r>
          </w:p>
        </w:tc>
      </w:tr>
    </w:tbl>
    <w:p w:rsidR="00F376E5" w:rsidRPr="003B19FB" w:rsidRDefault="00F376E5">
      <w:pPr>
        <w:rPr>
          <w:rFonts w:asciiTheme="minorHAnsi" w:hAnsiTheme="minorHAnsi" w:cstheme="minorHAnsi"/>
        </w:rPr>
      </w:pPr>
    </w:p>
    <w:p w:rsidR="00F376E5" w:rsidRPr="003B19FB" w:rsidRDefault="00982D1F" w:rsidP="00A04473">
      <w:pPr>
        <w:rPr>
          <w:rFonts w:asciiTheme="minorHAnsi" w:hAnsiTheme="minorHAnsi" w:cstheme="minorHAnsi"/>
        </w:rPr>
      </w:pPr>
      <w:r>
        <w:rPr>
          <w:rFonts w:asciiTheme="minorHAnsi" w:hAnsiTheme="minorHAnsi" w:cstheme="minorHAnsi"/>
        </w:rPr>
        <w:t>Objective: To obtain a position commensurate with my skills that has advancement placement potential</w:t>
      </w:r>
    </w:p>
    <w:p w:rsidR="00A90527" w:rsidRPr="003B19FB" w:rsidRDefault="00A90527" w:rsidP="00A90527">
      <w:pPr>
        <w:rPr>
          <w:rFonts w:asciiTheme="minorHAnsi" w:hAnsiTheme="minorHAnsi" w:cstheme="minorHAnsi"/>
        </w:rPr>
      </w:pPr>
    </w:p>
    <w:p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rsidR="00A90527" w:rsidRPr="003B19FB" w:rsidRDefault="00A90527" w:rsidP="00A90527">
      <w:pPr>
        <w:rPr>
          <w:rFonts w:asciiTheme="minorHAnsi" w:hAnsiTheme="minorHAnsi" w:cstheme="minorHAnsi"/>
        </w:rPr>
      </w:pPr>
    </w:p>
    <w:p w:rsidR="00A90527" w:rsidRPr="003B19FB" w:rsidRDefault="00982D1F" w:rsidP="00EA2F62">
      <w:pPr>
        <w:tabs>
          <w:tab w:val="left" w:pos="720"/>
          <w:tab w:val="right" w:pos="8640"/>
        </w:tabs>
        <w:rPr>
          <w:rFonts w:asciiTheme="minorHAnsi" w:hAnsiTheme="minorHAnsi" w:cstheme="minorHAnsi"/>
        </w:rPr>
      </w:pPr>
      <w:r>
        <w:rPr>
          <w:rFonts w:asciiTheme="minorHAnsi" w:hAnsiTheme="minorHAnsi" w:cstheme="minorHAnsi"/>
          <w:b/>
        </w:rPr>
        <w:t>LPN</w:t>
      </w:r>
      <w:r w:rsidR="00251FA2" w:rsidRPr="003B19FB">
        <w:rPr>
          <w:rFonts w:asciiTheme="minorHAnsi" w:hAnsiTheme="minorHAnsi" w:cstheme="minorHAnsi"/>
          <w:b/>
        </w:rPr>
        <w:tab/>
      </w:r>
      <w:r>
        <w:rPr>
          <w:rFonts w:asciiTheme="minorHAnsi" w:hAnsiTheme="minorHAnsi" w:cstheme="minorHAnsi"/>
        </w:rPr>
        <w:t>JTPA School of Practical Nursing</w:t>
      </w:r>
      <w:r w:rsidR="00EA2F62" w:rsidRPr="003B19FB">
        <w:rPr>
          <w:rFonts w:asciiTheme="minorHAnsi" w:hAnsiTheme="minorHAnsi" w:cstheme="minorHAnsi"/>
        </w:rPr>
        <w:tab/>
      </w:r>
      <w:r w:rsidR="00A90527" w:rsidRPr="003B19FB">
        <w:rPr>
          <w:rFonts w:asciiTheme="minorHAnsi" w:hAnsiTheme="minorHAnsi" w:cstheme="minorHAnsi"/>
        </w:rPr>
        <w:t xml:space="preserve"> </w:t>
      </w:r>
      <w:r>
        <w:rPr>
          <w:rFonts w:asciiTheme="minorHAnsi" w:hAnsiTheme="minorHAnsi" w:cstheme="minorHAnsi"/>
        </w:rPr>
        <w:t>Detroit, MI</w:t>
      </w:r>
    </w:p>
    <w:p w:rsidR="00A90527" w:rsidRPr="003B19FB" w:rsidRDefault="00982D1F" w:rsidP="00A90527">
      <w:pPr>
        <w:rPr>
          <w:rFonts w:asciiTheme="minorHAnsi" w:hAnsiTheme="minorHAnsi" w:cstheme="minorHAnsi"/>
        </w:rPr>
      </w:pPr>
      <w:r>
        <w:rPr>
          <w:rFonts w:asciiTheme="minorHAnsi" w:hAnsiTheme="minorHAnsi" w:cstheme="minorHAnsi"/>
        </w:rPr>
        <w:t xml:space="preserve">           </w:t>
      </w:r>
    </w:p>
    <w:p w:rsidR="00EA2F62" w:rsidRPr="003B19FB" w:rsidRDefault="00982D1F" w:rsidP="00EA2F62">
      <w:pPr>
        <w:tabs>
          <w:tab w:val="left" w:pos="720"/>
          <w:tab w:val="right" w:pos="8640"/>
        </w:tabs>
        <w:rPr>
          <w:rFonts w:asciiTheme="minorHAnsi" w:hAnsiTheme="minorHAnsi" w:cstheme="minorHAnsi"/>
        </w:rPr>
      </w:pPr>
      <w:r>
        <w:rPr>
          <w:rFonts w:asciiTheme="minorHAnsi" w:hAnsiTheme="minorHAnsi" w:cstheme="minorHAnsi"/>
          <w:b/>
        </w:rPr>
        <w:t>LPN</w:t>
      </w:r>
      <w:r w:rsidR="00EA2F62" w:rsidRPr="003B19FB">
        <w:rPr>
          <w:rFonts w:asciiTheme="minorHAnsi" w:hAnsiTheme="minorHAnsi" w:cstheme="minorHAnsi"/>
          <w:b/>
        </w:rPr>
        <w:tab/>
      </w:r>
      <w:r>
        <w:rPr>
          <w:rFonts w:asciiTheme="minorHAnsi" w:hAnsiTheme="minorHAnsi" w:cstheme="minorHAnsi"/>
        </w:rPr>
        <w:t>Henry Ford College</w:t>
      </w:r>
      <w:r w:rsidR="00EA2F62" w:rsidRPr="003B19FB">
        <w:rPr>
          <w:rFonts w:asciiTheme="minorHAnsi" w:hAnsiTheme="minorHAnsi" w:cstheme="minorHAnsi"/>
        </w:rPr>
        <w:tab/>
        <w:t xml:space="preserve"> </w:t>
      </w:r>
      <w:r>
        <w:rPr>
          <w:rFonts w:asciiTheme="minorHAnsi" w:hAnsiTheme="minorHAnsi" w:cstheme="minorHAnsi"/>
        </w:rPr>
        <w:t>Dearborn, MI</w:t>
      </w:r>
    </w:p>
    <w:p w:rsidR="00A90527" w:rsidRPr="003B19FB" w:rsidRDefault="00A90527" w:rsidP="00CD72BA">
      <w:pPr>
        <w:rPr>
          <w:rFonts w:asciiTheme="minorHAnsi" w:hAnsiTheme="minorHAnsi" w:cstheme="minorHAnsi"/>
        </w:rPr>
      </w:pPr>
      <w:r w:rsidRPr="003B19FB">
        <w:rPr>
          <w:rFonts w:asciiTheme="minorHAnsi" w:hAnsiTheme="minorHAnsi" w:cstheme="minorHAnsi"/>
        </w:rPr>
        <w:tab/>
      </w:r>
    </w:p>
    <w:p w:rsidR="00CD72BA" w:rsidRPr="003B19FB" w:rsidRDefault="00982D1F" w:rsidP="00CD72BA">
      <w:pPr>
        <w:tabs>
          <w:tab w:val="left" w:pos="720"/>
          <w:tab w:val="right" w:pos="8640"/>
        </w:tabs>
        <w:rPr>
          <w:rFonts w:asciiTheme="minorHAnsi" w:hAnsiTheme="minorHAnsi" w:cstheme="minorHAnsi"/>
        </w:rPr>
      </w:pPr>
      <w:r>
        <w:rPr>
          <w:rFonts w:asciiTheme="minorHAnsi" w:hAnsiTheme="minorHAnsi" w:cstheme="minorHAnsi"/>
          <w:b/>
        </w:rPr>
        <w:t>CPR/AED</w:t>
      </w:r>
      <w:r w:rsidR="00CD72BA">
        <w:rPr>
          <w:rFonts w:asciiTheme="minorHAnsi" w:hAnsiTheme="minorHAnsi" w:cstheme="minorHAnsi"/>
          <w:b/>
        </w:rPr>
        <w:t xml:space="preserve"> </w:t>
      </w:r>
      <w:r w:rsidR="00CD72BA" w:rsidRPr="00CD72BA">
        <w:rPr>
          <w:rFonts w:asciiTheme="minorHAnsi" w:hAnsiTheme="minorHAnsi" w:cstheme="minorHAnsi"/>
        </w:rPr>
        <w:t>American Health Academy</w:t>
      </w:r>
      <w:r w:rsidR="00EA2F62" w:rsidRPr="003B19FB">
        <w:rPr>
          <w:rFonts w:asciiTheme="minorHAnsi" w:hAnsiTheme="minorHAnsi" w:cstheme="minorHAnsi"/>
          <w:b/>
        </w:rPr>
        <w:tab/>
      </w:r>
      <w:r w:rsidR="00EA2F62" w:rsidRPr="003B19FB">
        <w:rPr>
          <w:rFonts w:asciiTheme="minorHAnsi" w:hAnsiTheme="minorHAnsi" w:cstheme="minorHAnsi"/>
        </w:rPr>
        <w:tab/>
      </w:r>
    </w:p>
    <w:p w:rsidR="00251FA2" w:rsidRPr="003B19FB" w:rsidRDefault="009D772A" w:rsidP="00251FA2">
      <w:pPr>
        <w:pStyle w:val="Heading1"/>
        <w:rPr>
          <w:rFonts w:asciiTheme="minorHAnsi" w:hAnsiTheme="minorHAnsi" w:cstheme="minorHAnsi"/>
        </w:rPr>
      </w:pPr>
      <w:r>
        <w:rPr>
          <w:rFonts w:asciiTheme="minorHAnsi" w:hAnsiTheme="minorHAnsi" w:cstheme="minorHAnsi"/>
        </w:rPr>
        <w:t>Certificates and licenses</w:t>
      </w:r>
    </w:p>
    <w:p w:rsidR="00A90527" w:rsidRPr="003B19FB" w:rsidRDefault="00A90527" w:rsidP="00A90527">
      <w:pPr>
        <w:rPr>
          <w:rFonts w:asciiTheme="minorHAnsi" w:hAnsiTheme="minorHAnsi" w:cstheme="minorHAnsi"/>
        </w:rPr>
      </w:pPr>
    </w:p>
    <w:p w:rsidR="00A90527" w:rsidRPr="003B19FB" w:rsidRDefault="009D772A" w:rsidP="00EA2F62">
      <w:pPr>
        <w:tabs>
          <w:tab w:val="right" w:pos="8640"/>
        </w:tabs>
        <w:rPr>
          <w:rFonts w:asciiTheme="minorHAnsi" w:hAnsiTheme="minorHAnsi" w:cstheme="minorHAnsi"/>
        </w:rPr>
      </w:pPr>
      <w:r>
        <w:rPr>
          <w:rFonts w:asciiTheme="minorHAnsi" w:hAnsiTheme="minorHAnsi" w:cstheme="minorHAnsi"/>
          <w:b/>
        </w:rPr>
        <w:t>4703080037 LPN</w:t>
      </w:r>
      <w:r w:rsidR="00EA2F62" w:rsidRPr="003B19FB">
        <w:rPr>
          <w:rFonts w:asciiTheme="minorHAnsi" w:hAnsiTheme="minorHAnsi" w:cstheme="minorHAnsi"/>
        </w:rPr>
        <w:tab/>
      </w:r>
    </w:p>
    <w:p w:rsidR="00A90527" w:rsidRPr="003B19FB" w:rsidRDefault="009D772A" w:rsidP="00EA2F62">
      <w:pPr>
        <w:rPr>
          <w:rFonts w:asciiTheme="minorHAnsi" w:hAnsiTheme="minorHAnsi" w:cstheme="minorHAnsi"/>
        </w:rPr>
      </w:pPr>
      <w:r>
        <w:rPr>
          <w:rFonts w:asciiTheme="minorHAnsi" w:hAnsiTheme="minorHAnsi" w:cstheme="minorHAnsi"/>
        </w:rPr>
        <w:t>Board of Nursing</w:t>
      </w:r>
    </w:p>
    <w:p w:rsidR="00A90527" w:rsidRPr="003B19FB" w:rsidRDefault="00A90527" w:rsidP="00A90527">
      <w:pPr>
        <w:rPr>
          <w:rFonts w:asciiTheme="minorHAnsi" w:hAnsiTheme="minorHAnsi" w:cstheme="minorHAnsi"/>
        </w:rPr>
      </w:pPr>
    </w:p>
    <w:p w:rsidR="00A90527" w:rsidRPr="003B19FB" w:rsidRDefault="009D772A" w:rsidP="00EA2F62">
      <w:pPr>
        <w:tabs>
          <w:tab w:val="right" w:pos="8640"/>
        </w:tabs>
        <w:rPr>
          <w:rFonts w:asciiTheme="minorHAnsi" w:hAnsiTheme="minorHAnsi" w:cstheme="minorHAnsi"/>
        </w:rPr>
      </w:pPr>
      <w:r>
        <w:rPr>
          <w:rFonts w:asciiTheme="minorHAnsi" w:hAnsiTheme="minorHAnsi" w:cstheme="minorHAnsi"/>
          <w:b/>
        </w:rPr>
        <w:t>ELENEC Training</w:t>
      </w:r>
      <w:r w:rsidR="00EA2F62" w:rsidRPr="003B19FB">
        <w:rPr>
          <w:rFonts w:asciiTheme="minorHAnsi" w:hAnsiTheme="minorHAnsi" w:cstheme="minorHAnsi"/>
        </w:rPr>
        <w:tab/>
      </w:r>
    </w:p>
    <w:p w:rsidR="00A90527" w:rsidRPr="003B19FB" w:rsidRDefault="009D772A" w:rsidP="00EA2F62">
      <w:pPr>
        <w:rPr>
          <w:rFonts w:asciiTheme="minorHAnsi" w:hAnsiTheme="minorHAnsi" w:cstheme="minorHAnsi"/>
        </w:rPr>
      </w:pPr>
      <w:r>
        <w:rPr>
          <w:rFonts w:asciiTheme="minorHAnsi" w:hAnsiTheme="minorHAnsi" w:cstheme="minorHAnsi"/>
        </w:rPr>
        <w:t>(End of Life Care)</w:t>
      </w:r>
    </w:p>
    <w:p w:rsidR="00A90527" w:rsidRPr="003B19FB" w:rsidRDefault="00A90527" w:rsidP="00A90527">
      <w:pPr>
        <w:rPr>
          <w:rFonts w:asciiTheme="minorHAnsi" w:hAnsiTheme="minorHAnsi" w:cstheme="minorHAnsi"/>
        </w:rPr>
      </w:pPr>
    </w:p>
    <w:p w:rsidR="00A90527" w:rsidRPr="003B19FB" w:rsidRDefault="009D772A" w:rsidP="00EA2F62">
      <w:pPr>
        <w:tabs>
          <w:tab w:val="right" w:pos="8640"/>
        </w:tabs>
        <w:rPr>
          <w:rFonts w:asciiTheme="minorHAnsi" w:hAnsiTheme="minorHAnsi" w:cstheme="minorHAnsi"/>
        </w:rPr>
      </w:pPr>
      <w:r>
        <w:rPr>
          <w:rFonts w:asciiTheme="minorHAnsi" w:hAnsiTheme="minorHAnsi" w:cstheme="minorHAnsi"/>
          <w:b/>
        </w:rPr>
        <w:t>CPR/AED</w:t>
      </w:r>
      <w:r w:rsidR="00EA2F62" w:rsidRPr="003B19FB">
        <w:rPr>
          <w:rFonts w:asciiTheme="minorHAnsi" w:hAnsiTheme="minorHAnsi" w:cstheme="minorHAnsi"/>
        </w:rPr>
        <w:tab/>
      </w:r>
    </w:p>
    <w:p w:rsidR="00A90527" w:rsidRPr="003B19FB" w:rsidRDefault="009D772A" w:rsidP="00EA2F62">
      <w:pPr>
        <w:rPr>
          <w:rFonts w:asciiTheme="minorHAnsi" w:hAnsiTheme="minorHAnsi" w:cstheme="minorHAnsi"/>
        </w:rPr>
      </w:pPr>
      <w:r>
        <w:rPr>
          <w:rFonts w:asciiTheme="minorHAnsi" w:hAnsiTheme="minorHAnsi" w:cstheme="minorHAnsi"/>
        </w:rPr>
        <w:t>Standard First Aide</w:t>
      </w:r>
    </w:p>
    <w:p w:rsidR="00A90527" w:rsidRPr="003B19FB" w:rsidRDefault="00A90527" w:rsidP="00A90527">
      <w:pPr>
        <w:rPr>
          <w:rFonts w:asciiTheme="minorHAnsi" w:hAnsiTheme="minorHAnsi" w:cstheme="minorHAnsi"/>
        </w:rPr>
      </w:pPr>
    </w:p>
    <w:p w:rsidR="00251FA2" w:rsidRPr="003B19FB" w:rsidRDefault="009D772A" w:rsidP="00251FA2">
      <w:pPr>
        <w:pStyle w:val="Heading1"/>
        <w:rPr>
          <w:rFonts w:asciiTheme="minorHAnsi" w:hAnsiTheme="minorHAnsi" w:cstheme="minorHAnsi"/>
        </w:rPr>
      </w:pPr>
      <w:r>
        <w:rPr>
          <w:rFonts w:asciiTheme="minorHAnsi" w:hAnsiTheme="minorHAnsi" w:cstheme="minorHAnsi"/>
        </w:rPr>
        <w:t>Relevant Experience</w:t>
      </w:r>
    </w:p>
    <w:p w:rsidR="00A90527" w:rsidRPr="003B19FB" w:rsidRDefault="009D772A" w:rsidP="00A90527">
      <w:pPr>
        <w:rPr>
          <w:rFonts w:asciiTheme="minorHAnsi" w:hAnsiTheme="minorHAnsi" w:cstheme="minorHAnsi"/>
          <w:b/>
        </w:rPr>
      </w:pPr>
      <w:r>
        <w:rPr>
          <w:rFonts w:asciiTheme="minorHAnsi" w:hAnsiTheme="minorHAnsi" w:cstheme="minorHAnsi"/>
        </w:rPr>
        <w:t xml:space="preserve">Conducted screening, diagnostic treatment, rehabilitative supportive services as senior nurse on a 30 bed unit that passed State Survey for 9 consecutive years. Developed and maintained quality care systems and standard including but not limited to, creating and improving medical protocol. Actively participated in unit based Quality Assurance Program. Reviewed doctor’s orders and implemented them. Provided new admission in services for staff to implement. </w:t>
      </w:r>
      <w:r w:rsidR="00D21915">
        <w:rPr>
          <w:rFonts w:asciiTheme="minorHAnsi" w:hAnsiTheme="minorHAnsi" w:cstheme="minorHAnsi"/>
        </w:rPr>
        <w:t>Impeccable work ethic, detail oriented when complying with medical facility policies and protocol. Ability to provide palliative care. Empathetic to patient’s needs. Fulfillment of job description without minimal error.</w:t>
      </w:r>
    </w:p>
    <w:p w:rsidR="00A90527" w:rsidRPr="003B19FB" w:rsidRDefault="00A90527" w:rsidP="00D21915">
      <w:pPr>
        <w:rPr>
          <w:rFonts w:asciiTheme="minorHAnsi" w:hAnsiTheme="minorHAnsi" w:cstheme="minorHAnsi"/>
        </w:rPr>
      </w:pPr>
      <w:r w:rsidRPr="003B19FB">
        <w:rPr>
          <w:rFonts w:asciiTheme="minorHAnsi" w:hAnsiTheme="minorHAnsi" w:cstheme="minorHAnsi"/>
        </w:rPr>
        <w:tab/>
      </w:r>
    </w:p>
    <w:p w:rsidR="00A90527" w:rsidRPr="003B19FB" w:rsidRDefault="00A90527" w:rsidP="00A90527">
      <w:pPr>
        <w:rPr>
          <w:rFonts w:asciiTheme="minorHAnsi" w:hAnsiTheme="minorHAnsi" w:cstheme="minorHAnsi"/>
        </w:rPr>
      </w:pPr>
    </w:p>
    <w:p w:rsidR="00251FA2" w:rsidRPr="003B19FB" w:rsidRDefault="00D21915" w:rsidP="00251FA2">
      <w:pPr>
        <w:pStyle w:val="Heading1"/>
        <w:rPr>
          <w:rFonts w:asciiTheme="minorHAnsi" w:hAnsiTheme="minorHAnsi" w:cstheme="minorHAnsi"/>
        </w:rPr>
      </w:pPr>
      <w:r>
        <w:rPr>
          <w:rFonts w:asciiTheme="minorHAnsi" w:hAnsiTheme="minorHAnsi" w:cstheme="minorHAnsi"/>
        </w:rPr>
        <w:t>Summary of Skills</w:t>
      </w:r>
    </w:p>
    <w:p w:rsidR="00D21915" w:rsidRPr="00D21915" w:rsidRDefault="00D21915" w:rsidP="00D21915">
      <w:pPr>
        <w:ind w:left="4230"/>
        <w:rPr>
          <w:rFonts w:asciiTheme="minorHAnsi" w:hAnsiTheme="minorHAnsi" w:cstheme="minorHAnsi"/>
        </w:rPr>
      </w:pPr>
    </w:p>
    <w:p w:rsidR="00A90527"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Health and Wellness</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Physical Examinations</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Body Assessments</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Geriatric Care</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Compliance Reporting</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lastRenderedPageBreak/>
        <w:t>Pediatric Vent and Care</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 xml:space="preserve">Mobility Assistance </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Colostomy Care</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Acute and Rehabilit</w:t>
      </w:r>
      <w:r w:rsidR="00B25BB4">
        <w:rPr>
          <w:rFonts w:asciiTheme="minorHAnsi" w:hAnsiTheme="minorHAnsi" w:cstheme="minorHAnsi"/>
        </w:rPr>
        <w:t>at</w:t>
      </w:r>
      <w:r>
        <w:rPr>
          <w:rFonts w:asciiTheme="minorHAnsi" w:hAnsiTheme="minorHAnsi" w:cstheme="minorHAnsi"/>
        </w:rPr>
        <w:t>ive Care</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I.V. Drug Therapy Management /Implementation/Admin</w:t>
      </w:r>
      <w:r w:rsidR="00B25BB4">
        <w:rPr>
          <w:rFonts w:asciiTheme="minorHAnsi" w:hAnsiTheme="minorHAnsi" w:cstheme="minorHAnsi"/>
        </w:rPr>
        <w:t>i</w:t>
      </w:r>
      <w:r>
        <w:rPr>
          <w:rFonts w:asciiTheme="minorHAnsi" w:hAnsiTheme="minorHAnsi" w:cstheme="minorHAnsi"/>
        </w:rPr>
        <w:t>stration</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Point Click Care/ Matrix applications</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Medication Administration Expertise</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Vascular Care Knowledge</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Mental Healthcare Proficiency</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Effective Policy and Program Development</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OSHA and HIPAA Knowledge</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Flow Chart Development</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Infection Control</w:t>
      </w:r>
    </w:p>
    <w:p w:rsidR="009D3003" w:rsidRDefault="009D3003" w:rsidP="00D21915">
      <w:pPr>
        <w:pStyle w:val="ListParagraph"/>
        <w:numPr>
          <w:ilvl w:val="0"/>
          <w:numId w:val="9"/>
        </w:numPr>
        <w:rPr>
          <w:rFonts w:asciiTheme="minorHAnsi" w:hAnsiTheme="minorHAnsi" w:cstheme="minorHAnsi"/>
        </w:rPr>
      </w:pPr>
      <w:r>
        <w:rPr>
          <w:rFonts w:asciiTheme="minorHAnsi" w:hAnsiTheme="minorHAnsi" w:cstheme="minorHAnsi"/>
        </w:rPr>
        <w:t>Comprehensive Medical Procedures</w:t>
      </w:r>
    </w:p>
    <w:p w:rsidR="009D3003" w:rsidRDefault="0067583C" w:rsidP="00D21915">
      <w:pPr>
        <w:pStyle w:val="ListParagraph"/>
        <w:numPr>
          <w:ilvl w:val="0"/>
          <w:numId w:val="9"/>
        </w:numPr>
        <w:rPr>
          <w:rFonts w:asciiTheme="minorHAnsi" w:hAnsiTheme="minorHAnsi" w:cstheme="minorHAnsi"/>
        </w:rPr>
      </w:pPr>
      <w:r>
        <w:rPr>
          <w:rFonts w:asciiTheme="minorHAnsi" w:hAnsiTheme="minorHAnsi" w:cstheme="minorHAnsi"/>
        </w:rPr>
        <w:t>Wound Care Expertise</w:t>
      </w:r>
    </w:p>
    <w:p w:rsidR="0067583C" w:rsidRDefault="0067583C" w:rsidP="00D21915">
      <w:pPr>
        <w:pStyle w:val="ListParagraph"/>
        <w:numPr>
          <w:ilvl w:val="0"/>
          <w:numId w:val="9"/>
        </w:numPr>
        <w:rPr>
          <w:rFonts w:asciiTheme="minorHAnsi" w:hAnsiTheme="minorHAnsi" w:cstheme="minorHAnsi"/>
        </w:rPr>
      </w:pPr>
      <w:r>
        <w:rPr>
          <w:rFonts w:asciiTheme="minorHAnsi" w:hAnsiTheme="minorHAnsi" w:cstheme="minorHAnsi"/>
        </w:rPr>
        <w:t>Nutritional Gastroenterology Therapy</w:t>
      </w:r>
    </w:p>
    <w:p w:rsidR="0067583C" w:rsidRDefault="0067583C" w:rsidP="00D21915">
      <w:pPr>
        <w:pStyle w:val="ListParagraph"/>
        <w:numPr>
          <w:ilvl w:val="0"/>
          <w:numId w:val="9"/>
        </w:numPr>
        <w:rPr>
          <w:rFonts w:asciiTheme="minorHAnsi" w:hAnsiTheme="minorHAnsi" w:cstheme="minorHAnsi"/>
        </w:rPr>
      </w:pPr>
      <w:r>
        <w:rPr>
          <w:rFonts w:asciiTheme="minorHAnsi" w:hAnsiTheme="minorHAnsi" w:cstheme="minorHAnsi"/>
        </w:rPr>
        <w:t>Immunizations</w:t>
      </w:r>
    </w:p>
    <w:p w:rsidR="0067583C" w:rsidRPr="00D21915" w:rsidRDefault="0067583C" w:rsidP="00D21915">
      <w:pPr>
        <w:pStyle w:val="ListParagraph"/>
        <w:numPr>
          <w:ilvl w:val="0"/>
          <w:numId w:val="9"/>
        </w:numPr>
        <w:rPr>
          <w:rFonts w:asciiTheme="minorHAnsi" w:hAnsiTheme="minorHAnsi" w:cstheme="minorHAnsi"/>
        </w:rPr>
      </w:pPr>
      <w:r>
        <w:rPr>
          <w:rFonts w:asciiTheme="minorHAnsi" w:hAnsiTheme="minorHAnsi" w:cstheme="minorHAnsi"/>
        </w:rPr>
        <w:t>Covid-19 Testing (nasal-oral)</w:t>
      </w:r>
    </w:p>
    <w:p w:rsidR="00A90527" w:rsidRPr="003B19FB" w:rsidRDefault="00A90527" w:rsidP="00A90527">
      <w:pPr>
        <w:rPr>
          <w:rFonts w:asciiTheme="minorHAnsi" w:hAnsiTheme="minorHAnsi" w:cstheme="minorHAnsi"/>
        </w:rPr>
      </w:pPr>
    </w:p>
    <w:p w:rsidR="00A90527" w:rsidRPr="003B19FB" w:rsidRDefault="00A90527" w:rsidP="00A90527">
      <w:pPr>
        <w:rPr>
          <w:rFonts w:asciiTheme="minorHAnsi" w:hAnsiTheme="minorHAnsi" w:cstheme="minorHAnsi"/>
        </w:rPr>
      </w:pPr>
    </w:p>
    <w:p w:rsidR="00251FA2" w:rsidRPr="003B19FB" w:rsidRDefault="00B25BB4" w:rsidP="00251FA2">
      <w:pPr>
        <w:pStyle w:val="Heading1"/>
        <w:rPr>
          <w:rFonts w:asciiTheme="minorHAnsi" w:hAnsiTheme="minorHAnsi" w:cstheme="minorHAnsi"/>
        </w:rPr>
      </w:pPr>
      <w:r>
        <w:rPr>
          <w:rFonts w:asciiTheme="minorHAnsi" w:hAnsiTheme="minorHAnsi" w:cstheme="minorHAnsi"/>
        </w:rPr>
        <w:t>Employment History</w:t>
      </w:r>
    </w:p>
    <w:p w:rsidR="00251FA2" w:rsidRPr="003B19FB" w:rsidRDefault="00251FA2" w:rsidP="00A90527">
      <w:pPr>
        <w:rPr>
          <w:rFonts w:asciiTheme="minorHAnsi" w:hAnsiTheme="minorHAnsi" w:cstheme="minorHAnsi"/>
        </w:rPr>
      </w:pPr>
    </w:p>
    <w:p w:rsidR="00A90527" w:rsidRDefault="0067583C" w:rsidP="0067583C">
      <w:pPr>
        <w:rPr>
          <w:rFonts w:asciiTheme="minorHAnsi" w:hAnsiTheme="minorHAnsi" w:cstheme="minorHAnsi"/>
        </w:rPr>
      </w:pPr>
      <w:r>
        <w:rPr>
          <w:rFonts w:asciiTheme="minorHAnsi" w:hAnsiTheme="minorHAnsi" w:cstheme="minorHAnsi"/>
          <w:b/>
        </w:rPr>
        <w:t>Greenfield Rehab and Nursing Center</w:t>
      </w:r>
      <w:r>
        <w:rPr>
          <w:rFonts w:asciiTheme="minorHAnsi" w:hAnsiTheme="minorHAnsi" w:cstheme="minorHAnsi"/>
        </w:rPr>
        <w:t xml:space="preserve">                                                  Royal Oak, Michigan</w:t>
      </w:r>
    </w:p>
    <w:p w:rsidR="0067583C" w:rsidRDefault="0067583C" w:rsidP="0067583C">
      <w:pPr>
        <w:rPr>
          <w:rFonts w:asciiTheme="minorHAnsi" w:hAnsiTheme="minorHAnsi" w:cstheme="minorHAnsi"/>
        </w:rPr>
      </w:pPr>
      <w:r>
        <w:rPr>
          <w:rFonts w:asciiTheme="minorHAnsi" w:hAnsiTheme="minorHAnsi" w:cstheme="minorHAnsi"/>
        </w:rPr>
        <w:t>09/2020 – Present</w:t>
      </w:r>
    </w:p>
    <w:p w:rsidR="0067583C" w:rsidRPr="0067583C" w:rsidRDefault="0067583C" w:rsidP="0067583C">
      <w:pPr>
        <w:rPr>
          <w:rFonts w:asciiTheme="minorHAnsi" w:hAnsiTheme="minorHAnsi" w:cstheme="minorHAnsi"/>
          <w:b/>
        </w:rPr>
      </w:pPr>
      <w:r w:rsidRPr="0067583C">
        <w:rPr>
          <w:rFonts w:asciiTheme="minorHAnsi" w:hAnsiTheme="minorHAnsi" w:cstheme="minorHAnsi"/>
          <w:b/>
        </w:rPr>
        <w:t>LPN</w:t>
      </w:r>
    </w:p>
    <w:p w:rsidR="0067583C" w:rsidRDefault="0067583C">
      <w:pPr>
        <w:rPr>
          <w:rFonts w:asciiTheme="minorHAnsi" w:hAnsiTheme="minorHAnsi" w:cstheme="minorHAnsi"/>
        </w:rPr>
      </w:pPr>
      <w:r>
        <w:rPr>
          <w:rFonts w:asciiTheme="minorHAnsi" w:hAnsiTheme="minorHAnsi" w:cstheme="minorHAnsi"/>
        </w:rPr>
        <w:t xml:space="preserve"> </w:t>
      </w:r>
    </w:p>
    <w:p w:rsidR="0067583C" w:rsidRDefault="0067583C" w:rsidP="0067583C">
      <w:pPr>
        <w:rPr>
          <w:rFonts w:asciiTheme="minorHAnsi" w:hAnsiTheme="minorHAnsi" w:cstheme="minorHAnsi"/>
        </w:rPr>
      </w:pPr>
      <w:r w:rsidRPr="0067583C">
        <w:rPr>
          <w:rFonts w:asciiTheme="minorHAnsi" w:hAnsiTheme="minorHAnsi" w:cstheme="minorHAnsi"/>
          <w:b/>
        </w:rPr>
        <w:t>Blvd Manor</w:t>
      </w:r>
      <w:r>
        <w:rPr>
          <w:rFonts w:asciiTheme="minorHAnsi" w:hAnsiTheme="minorHAnsi" w:cstheme="minorHAnsi"/>
          <w:b/>
        </w:rPr>
        <w:t xml:space="preserve">                                                                                                </w:t>
      </w:r>
      <w:r w:rsidRPr="0067583C">
        <w:rPr>
          <w:rFonts w:asciiTheme="minorHAnsi" w:hAnsiTheme="minorHAnsi" w:cstheme="minorHAnsi"/>
        </w:rPr>
        <w:t>Detroit, Michigan</w:t>
      </w:r>
    </w:p>
    <w:p w:rsidR="0067583C" w:rsidRDefault="0067583C" w:rsidP="0067583C">
      <w:pPr>
        <w:rPr>
          <w:rFonts w:asciiTheme="minorHAnsi" w:hAnsiTheme="minorHAnsi" w:cstheme="minorHAnsi"/>
        </w:rPr>
      </w:pPr>
      <w:r>
        <w:rPr>
          <w:rFonts w:asciiTheme="minorHAnsi" w:hAnsiTheme="minorHAnsi" w:cstheme="minorHAnsi"/>
        </w:rPr>
        <w:t>10/2017 – 09/2020</w:t>
      </w:r>
    </w:p>
    <w:p w:rsidR="0067583C" w:rsidRDefault="0067583C" w:rsidP="0067583C">
      <w:pPr>
        <w:rPr>
          <w:rFonts w:asciiTheme="minorHAnsi" w:hAnsiTheme="minorHAnsi" w:cstheme="minorHAnsi"/>
          <w:b/>
        </w:rPr>
      </w:pPr>
      <w:r w:rsidRPr="0067583C">
        <w:rPr>
          <w:rFonts w:asciiTheme="minorHAnsi" w:hAnsiTheme="minorHAnsi" w:cstheme="minorHAnsi"/>
          <w:b/>
        </w:rPr>
        <w:t>LPN</w:t>
      </w:r>
    </w:p>
    <w:p w:rsidR="0067583C" w:rsidRDefault="0067583C" w:rsidP="0067583C">
      <w:pPr>
        <w:rPr>
          <w:rFonts w:asciiTheme="minorHAnsi" w:hAnsiTheme="minorHAnsi" w:cstheme="minorHAnsi"/>
          <w:b/>
        </w:rPr>
      </w:pPr>
    </w:p>
    <w:p w:rsidR="00381598" w:rsidRDefault="0067583C" w:rsidP="00B25BB4">
      <w:pPr>
        <w:rPr>
          <w:rFonts w:asciiTheme="minorHAnsi" w:hAnsiTheme="minorHAnsi" w:cstheme="minorHAnsi"/>
        </w:rPr>
      </w:pPr>
      <w:r>
        <w:rPr>
          <w:rFonts w:asciiTheme="minorHAnsi" w:hAnsiTheme="minorHAnsi" w:cstheme="minorHAnsi"/>
          <w:b/>
        </w:rPr>
        <w:t xml:space="preserve">Tri - County </w:t>
      </w:r>
      <w:r w:rsidR="00B25BB4">
        <w:rPr>
          <w:rFonts w:asciiTheme="minorHAnsi" w:hAnsiTheme="minorHAnsi" w:cstheme="minorHAnsi"/>
          <w:b/>
        </w:rPr>
        <w:t>Staffing</w:t>
      </w:r>
      <w:r>
        <w:rPr>
          <w:rFonts w:asciiTheme="minorHAnsi" w:hAnsiTheme="minorHAnsi" w:cstheme="minorHAnsi"/>
          <w:b/>
        </w:rPr>
        <w:t xml:space="preserve">                                                                                 </w:t>
      </w:r>
      <w:r w:rsidR="00B25BB4" w:rsidRPr="00B25BB4">
        <w:rPr>
          <w:rFonts w:asciiTheme="minorHAnsi" w:hAnsiTheme="minorHAnsi" w:cstheme="minorHAnsi"/>
        </w:rPr>
        <w:t>Taylor, Michigan</w:t>
      </w:r>
      <w:r>
        <w:rPr>
          <w:rFonts w:asciiTheme="minorHAnsi" w:hAnsiTheme="minorHAnsi" w:cstheme="minorHAnsi"/>
          <w:b/>
        </w:rPr>
        <w:t xml:space="preserve">              </w:t>
      </w:r>
    </w:p>
    <w:p w:rsidR="0067583C" w:rsidRDefault="00B25BB4" w:rsidP="0067583C">
      <w:pPr>
        <w:rPr>
          <w:rFonts w:asciiTheme="minorHAnsi" w:hAnsiTheme="minorHAnsi" w:cstheme="minorHAnsi"/>
        </w:rPr>
      </w:pPr>
      <w:r w:rsidRPr="00B25BB4">
        <w:rPr>
          <w:rFonts w:asciiTheme="minorHAnsi" w:hAnsiTheme="minorHAnsi" w:cstheme="minorHAnsi"/>
        </w:rPr>
        <w:t>06/2004 – 07/2020</w:t>
      </w:r>
    </w:p>
    <w:p w:rsidR="00B25BB4" w:rsidRDefault="00B25BB4" w:rsidP="0067583C">
      <w:pPr>
        <w:rPr>
          <w:rFonts w:asciiTheme="minorHAnsi" w:hAnsiTheme="minorHAnsi" w:cstheme="minorHAnsi"/>
          <w:b/>
        </w:rPr>
      </w:pPr>
      <w:r w:rsidRPr="00B25BB4">
        <w:rPr>
          <w:rFonts w:asciiTheme="minorHAnsi" w:hAnsiTheme="minorHAnsi" w:cstheme="minorHAnsi"/>
          <w:b/>
        </w:rPr>
        <w:t>LPN</w:t>
      </w:r>
      <w:r>
        <w:rPr>
          <w:rFonts w:asciiTheme="minorHAnsi" w:hAnsiTheme="minorHAnsi" w:cstheme="minorHAnsi"/>
          <w:b/>
        </w:rPr>
        <w:t xml:space="preserve"> (Traveling Nurse)</w:t>
      </w:r>
    </w:p>
    <w:p w:rsidR="00B25BB4" w:rsidRDefault="00B25BB4" w:rsidP="0067583C">
      <w:pPr>
        <w:rPr>
          <w:rFonts w:asciiTheme="minorHAnsi" w:hAnsiTheme="minorHAnsi" w:cstheme="minorHAnsi"/>
          <w:b/>
        </w:rPr>
      </w:pPr>
    </w:p>
    <w:p w:rsidR="00B25BB4" w:rsidRDefault="00B25BB4" w:rsidP="0067583C">
      <w:pPr>
        <w:rPr>
          <w:rFonts w:asciiTheme="minorHAnsi" w:hAnsiTheme="minorHAnsi" w:cstheme="minorHAnsi"/>
          <w:b/>
        </w:rPr>
      </w:pPr>
      <w:r>
        <w:rPr>
          <w:rFonts w:asciiTheme="minorHAnsi" w:hAnsiTheme="minorHAnsi" w:cstheme="minorHAnsi"/>
          <w:b/>
        </w:rPr>
        <w:t xml:space="preserve">Criticore Elite Staffing                                                                            </w:t>
      </w:r>
      <w:r w:rsidRPr="00B25BB4">
        <w:rPr>
          <w:rFonts w:asciiTheme="minorHAnsi" w:hAnsiTheme="minorHAnsi" w:cstheme="minorHAnsi"/>
        </w:rPr>
        <w:t>Canton, Michigan</w:t>
      </w:r>
    </w:p>
    <w:p w:rsidR="00B25BB4" w:rsidRPr="00B25BB4" w:rsidRDefault="00B25BB4" w:rsidP="0067583C">
      <w:pPr>
        <w:rPr>
          <w:rFonts w:asciiTheme="minorHAnsi" w:hAnsiTheme="minorHAnsi" w:cstheme="minorHAnsi"/>
        </w:rPr>
      </w:pPr>
      <w:r w:rsidRPr="00B25BB4">
        <w:rPr>
          <w:rFonts w:asciiTheme="minorHAnsi" w:hAnsiTheme="minorHAnsi" w:cstheme="minorHAnsi"/>
        </w:rPr>
        <w:t>05/2012 – 12/2015</w:t>
      </w:r>
    </w:p>
    <w:p w:rsidR="00B25BB4" w:rsidRDefault="00B25BB4" w:rsidP="0067583C">
      <w:pPr>
        <w:rPr>
          <w:rFonts w:asciiTheme="minorHAnsi" w:hAnsiTheme="minorHAnsi" w:cstheme="minorHAnsi"/>
          <w:b/>
        </w:rPr>
      </w:pPr>
      <w:r>
        <w:rPr>
          <w:rFonts w:asciiTheme="minorHAnsi" w:hAnsiTheme="minorHAnsi" w:cstheme="minorHAnsi"/>
          <w:b/>
        </w:rPr>
        <w:t>LPN (Traveling Nurse)</w:t>
      </w:r>
    </w:p>
    <w:p w:rsidR="00B25BB4" w:rsidRDefault="00B25BB4" w:rsidP="0067583C">
      <w:pPr>
        <w:rPr>
          <w:rFonts w:asciiTheme="minorHAnsi" w:hAnsiTheme="minorHAnsi" w:cstheme="minorHAnsi"/>
          <w:b/>
        </w:rPr>
      </w:pPr>
    </w:p>
    <w:p w:rsidR="00B25BB4" w:rsidRDefault="00B25BB4" w:rsidP="0067583C">
      <w:pPr>
        <w:rPr>
          <w:rFonts w:asciiTheme="minorHAnsi" w:hAnsiTheme="minorHAnsi" w:cstheme="minorHAnsi"/>
        </w:rPr>
      </w:pPr>
      <w:r>
        <w:rPr>
          <w:rFonts w:asciiTheme="minorHAnsi" w:hAnsiTheme="minorHAnsi" w:cstheme="minorHAnsi"/>
          <w:b/>
        </w:rPr>
        <w:t xml:space="preserve">Affinity Nursing                                                                                       </w:t>
      </w:r>
      <w:r w:rsidRPr="00B25BB4">
        <w:rPr>
          <w:rFonts w:asciiTheme="minorHAnsi" w:hAnsiTheme="minorHAnsi" w:cstheme="minorHAnsi"/>
        </w:rPr>
        <w:t>Bluegrass, Iowa</w:t>
      </w:r>
    </w:p>
    <w:p w:rsidR="00B25BB4" w:rsidRDefault="00B25BB4" w:rsidP="0067583C">
      <w:pPr>
        <w:rPr>
          <w:rFonts w:asciiTheme="minorHAnsi" w:hAnsiTheme="minorHAnsi" w:cstheme="minorHAnsi"/>
        </w:rPr>
      </w:pPr>
      <w:r>
        <w:rPr>
          <w:rFonts w:asciiTheme="minorHAnsi" w:hAnsiTheme="minorHAnsi" w:cstheme="minorHAnsi"/>
        </w:rPr>
        <w:t>06/2015 – 09/2016</w:t>
      </w:r>
    </w:p>
    <w:p w:rsidR="00B25BB4" w:rsidRPr="00B25BB4" w:rsidRDefault="00B25BB4" w:rsidP="0067583C">
      <w:pPr>
        <w:rPr>
          <w:rFonts w:asciiTheme="minorHAnsi" w:hAnsiTheme="minorHAnsi" w:cstheme="minorHAnsi"/>
          <w:b/>
        </w:rPr>
      </w:pPr>
      <w:r w:rsidRPr="00B25BB4">
        <w:rPr>
          <w:rFonts w:asciiTheme="minorHAnsi" w:hAnsiTheme="minorHAnsi" w:cstheme="minorHAnsi"/>
          <w:b/>
        </w:rPr>
        <w:t>LPN (Traveling Nurses</w:t>
      </w:r>
      <w:r>
        <w:rPr>
          <w:rFonts w:asciiTheme="minorHAnsi" w:hAnsiTheme="minorHAnsi" w:cstheme="minorHAnsi"/>
        </w:rPr>
        <w:t>)</w:t>
      </w:r>
    </w:p>
    <w:p w:rsidR="00B25BB4" w:rsidRDefault="00B25BB4" w:rsidP="0067583C">
      <w:pPr>
        <w:rPr>
          <w:rFonts w:asciiTheme="minorHAnsi" w:hAnsiTheme="minorHAnsi" w:cstheme="minorHAnsi"/>
        </w:rPr>
      </w:pPr>
    </w:p>
    <w:p w:rsidR="00B25BB4" w:rsidRPr="00B25BB4" w:rsidRDefault="00B25BB4" w:rsidP="0067583C">
      <w:pPr>
        <w:rPr>
          <w:rFonts w:asciiTheme="minorHAnsi" w:hAnsiTheme="minorHAnsi" w:cstheme="minorHAnsi"/>
          <w:bCs/>
          <w:smallCaps/>
          <w:kern w:val="32"/>
          <w:szCs w:val="32"/>
        </w:rPr>
      </w:pPr>
    </w:p>
    <w:p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References</w:t>
      </w:r>
      <w:r w:rsidR="00B25BB4">
        <w:rPr>
          <w:rFonts w:asciiTheme="minorHAnsi" w:hAnsiTheme="minorHAnsi" w:cstheme="minorHAnsi"/>
        </w:rPr>
        <w:t xml:space="preserve"> Upon Request</w:t>
      </w:r>
    </w:p>
    <w:p w:rsidR="00251FA2" w:rsidRPr="003B19FB" w:rsidRDefault="00251FA2" w:rsidP="00A90527">
      <w:pPr>
        <w:rPr>
          <w:rFonts w:asciiTheme="minorHAnsi" w:hAnsiTheme="minorHAnsi" w:cstheme="minorHAnsi"/>
        </w:rPr>
      </w:pPr>
    </w:p>
    <w:p w:rsidR="00A90527" w:rsidRPr="003B19FB" w:rsidRDefault="00A90527" w:rsidP="00A90527">
      <w:pPr>
        <w:rPr>
          <w:rFonts w:asciiTheme="minorHAnsi" w:hAnsiTheme="minorHAnsi" w:cstheme="minorHAnsi"/>
        </w:rPr>
      </w:pPr>
      <w:bookmarkStart w:id="0" w:name="_GoBack"/>
      <w:bookmarkEnd w:id="0"/>
    </w:p>
    <w:p w:rsidR="00A90527" w:rsidRPr="003B19FB" w:rsidRDefault="00A90527" w:rsidP="00A90527">
      <w:pPr>
        <w:rPr>
          <w:rFonts w:asciiTheme="minorHAnsi" w:hAnsiTheme="minorHAnsi" w:cstheme="minorHAnsi"/>
        </w:rPr>
      </w:pPr>
    </w:p>
    <w:sectPr w:rsidR="00A90527" w:rsidRPr="003B19FB" w:rsidSect="001C29E5">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B29" w:rsidRDefault="00FA2B29" w:rsidP="005A7565">
      <w:r>
        <w:separator/>
      </w:r>
    </w:p>
  </w:endnote>
  <w:endnote w:type="continuationSeparator" w:id="0">
    <w:p w:rsidR="00FA2B29" w:rsidRDefault="00FA2B29"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44" w:rsidRDefault="00E85944" w:rsidP="004725C4">
    <w:pPr>
      <w:pStyle w:val="Footer"/>
      <w:jc w:val="right"/>
    </w:pPr>
    <w:r>
      <w:rPr>
        <w:rStyle w:val="PageNumber"/>
      </w:rPr>
      <w:t xml:space="preserve">Name - </w:t>
    </w:r>
    <w:r>
      <w:rPr>
        <w:rStyle w:val="PageNumber"/>
      </w:rPr>
      <w:fldChar w:fldCharType="begin"/>
    </w:r>
    <w:r>
      <w:rPr>
        <w:rStyle w:val="PageNumber"/>
      </w:rPr>
      <w:instrText xml:space="preserve"> PAGE </w:instrText>
    </w:r>
    <w:r>
      <w:rPr>
        <w:rStyle w:val="PageNumber"/>
      </w:rPr>
      <w:fldChar w:fldCharType="separate"/>
    </w:r>
    <w:r w:rsidR="00E3066D">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B29" w:rsidRDefault="00FA2B29" w:rsidP="005A7565">
      <w:r>
        <w:separator/>
      </w:r>
    </w:p>
  </w:footnote>
  <w:footnote w:type="continuationSeparator" w:id="0">
    <w:p w:rsidR="00FA2B29" w:rsidRDefault="00FA2B29" w:rsidP="005A7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A0FF3"/>
    <w:multiLevelType w:val="hybridMultilevel"/>
    <w:tmpl w:val="3AFC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8708C"/>
    <w:multiLevelType w:val="hybridMultilevel"/>
    <w:tmpl w:val="6C6013F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E44A62"/>
    <w:multiLevelType w:val="hybridMultilevel"/>
    <w:tmpl w:val="BE4E532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7"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8"/>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1F"/>
    <w:rsid w:val="000208CD"/>
    <w:rsid w:val="000643B3"/>
    <w:rsid w:val="000B4391"/>
    <w:rsid w:val="000E6D36"/>
    <w:rsid w:val="0015295F"/>
    <w:rsid w:val="00162986"/>
    <w:rsid w:val="001B0371"/>
    <w:rsid w:val="001C29E5"/>
    <w:rsid w:val="001E0FD6"/>
    <w:rsid w:val="001E6A4B"/>
    <w:rsid w:val="00241560"/>
    <w:rsid w:val="0024293F"/>
    <w:rsid w:val="00251FA2"/>
    <w:rsid w:val="00280927"/>
    <w:rsid w:val="00292655"/>
    <w:rsid w:val="0033557D"/>
    <w:rsid w:val="00363CFD"/>
    <w:rsid w:val="00381598"/>
    <w:rsid w:val="003A0D27"/>
    <w:rsid w:val="003A6261"/>
    <w:rsid w:val="003B19FB"/>
    <w:rsid w:val="003D2340"/>
    <w:rsid w:val="003E0912"/>
    <w:rsid w:val="00444D0A"/>
    <w:rsid w:val="004725C4"/>
    <w:rsid w:val="004C4A7A"/>
    <w:rsid w:val="004E676C"/>
    <w:rsid w:val="00532F85"/>
    <w:rsid w:val="005709EC"/>
    <w:rsid w:val="0058698A"/>
    <w:rsid w:val="005965D6"/>
    <w:rsid w:val="005A7565"/>
    <w:rsid w:val="00605767"/>
    <w:rsid w:val="00635AE1"/>
    <w:rsid w:val="00644F9A"/>
    <w:rsid w:val="0067583C"/>
    <w:rsid w:val="0068627A"/>
    <w:rsid w:val="006D230D"/>
    <w:rsid w:val="007206A2"/>
    <w:rsid w:val="00743C1C"/>
    <w:rsid w:val="007C56F7"/>
    <w:rsid w:val="007C734D"/>
    <w:rsid w:val="00814728"/>
    <w:rsid w:val="008524B4"/>
    <w:rsid w:val="008A57C6"/>
    <w:rsid w:val="008A60B6"/>
    <w:rsid w:val="008D41CD"/>
    <w:rsid w:val="00940F57"/>
    <w:rsid w:val="00982D1F"/>
    <w:rsid w:val="0098550F"/>
    <w:rsid w:val="009C6AA9"/>
    <w:rsid w:val="009D3003"/>
    <w:rsid w:val="009D772A"/>
    <w:rsid w:val="00A04473"/>
    <w:rsid w:val="00A23D2E"/>
    <w:rsid w:val="00A90527"/>
    <w:rsid w:val="00AA0CA0"/>
    <w:rsid w:val="00B25BB4"/>
    <w:rsid w:val="00B703F2"/>
    <w:rsid w:val="00B77C69"/>
    <w:rsid w:val="00B8192E"/>
    <w:rsid w:val="00BA03D1"/>
    <w:rsid w:val="00BA4A75"/>
    <w:rsid w:val="00BC7DFE"/>
    <w:rsid w:val="00BF2BDF"/>
    <w:rsid w:val="00C10152"/>
    <w:rsid w:val="00C306A5"/>
    <w:rsid w:val="00C503E6"/>
    <w:rsid w:val="00C55B0B"/>
    <w:rsid w:val="00C626BE"/>
    <w:rsid w:val="00C70C0B"/>
    <w:rsid w:val="00C7118F"/>
    <w:rsid w:val="00C7161D"/>
    <w:rsid w:val="00CB10ED"/>
    <w:rsid w:val="00CD72BA"/>
    <w:rsid w:val="00D21915"/>
    <w:rsid w:val="00D83A1D"/>
    <w:rsid w:val="00D965EB"/>
    <w:rsid w:val="00DA1702"/>
    <w:rsid w:val="00DC2E06"/>
    <w:rsid w:val="00E105CB"/>
    <w:rsid w:val="00E3066D"/>
    <w:rsid w:val="00E32EC6"/>
    <w:rsid w:val="00E44059"/>
    <w:rsid w:val="00E74BC9"/>
    <w:rsid w:val="00E85944"/>
    <w:rsid w:val="00E969E4"/>
    <w:rsid w:val="00EA2F62"/>
    <w:rsid w:val="00EB2A92"/>
    <w:rsid w:val="00EF582B"/>
    <w:rsid w:val="00F07345"/>
    <w:rsid w:val="00F376E5"/>
    <w:rsid w:val="00F41E0C"/>
    <w:rsid w:val="00F54C46"/>
    <w:rsid w:val="00F61891"/>
    <w:rsid w:val="00F71A97"/>
    <w:rsid w:val="00F9715D"/>
    <w:rsid w:val="00FA2B29"/>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C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
    <w:name w:val="Unresolved Mention"/>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D21915"/>
    <w:pPr>
      <w:ind w:left="720"/>
      <w:contextualSpacing/>
    </w:pPr>
  </w:style>
  <w:style w:type="paragraph" w:styleId="BalloonText">
    <w:name w:val="Balloon Text"/>
    <w:basedOn w:val="Normal"/>
    <w:link w:val="BalloonTextChar"/>
    <w:rsid w:val="00B25BB4"/>
    <w:rPr>
      <w:rFonts w:ascii="Segoe UI" w:hAnsi="Segoe UI" w:cs="Segoe UI"/>
      <w:sz w:val="18"/>
      <w:szCs w:val="18"/>
    </w:rPr>
  </w:style>
  <w:style w:type="character" w:customStyle="1" w:styleId="BalloonTextChar">
    <w:name w:val="Balloon Text Char"/>
    <w:basedOn w:val="DefaultParagraphFont"/>
    <w:link w:val="BalloonText"/>
    <w:rsid w:val="00B25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mitria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n\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 (resume)</Template>
  <TotalTime>0</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2021-01-27T14:56:00Z</dcterms:created>
  <dcterms:modified xsi:type="dcterms:W3CDTF">2021-01-27T16:09:00Z</dcterms:modified>
</cp:coreProperties>
</file>