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171.637268066406" w:right="0" w:firstLine="0"/>
        <w:jc w:val="left"/>
        <w:rPr>
          <w:rFonts w:ascii="Times New Roman" w:cs="Times New Roman" w:eastAsia="Times New Roman" w:hAnsi="Times New Roman"/>
          <w:b w:val="1"/>
          <w:i w:val="0"/>
          <w:smallCaps w:val="0"/>
          <w:strike w:val="0"/>
          <w:color w:val="000000"/>
          <w:sz w:val="31.994998931884766"/>
          <w:szCs w:val="31.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1.994998931884766"/>
          <w:szCs w:val="31.994998931884766"/>
          <w:u w:val="none"/>
          <w:shd w:fill="auto" w:val="clear"/>
          <w:vertAlign w:val="baseline"/>
          <w:rtl w:val="0"/>
        </w:rPr>
        <w:t xml:space="preserve">Stephanie Acosta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348.8400268554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4032 4th Ave. N., Great Falls, MT 59405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4.91943359375" w:line="240" w:lineRule="auto"/>
        <w:ind w:left="3365.0399780273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stephaniem.acosta88@gmail.com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919.0798950195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Mobile Phone: 928-660-3330</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469.91943359375" w:line="240" w:lineRule="auto"/>
        <w:ind w:left="124.8000335693359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EXPERIENCE: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tbl>
      <w:tblPr>
        <w:tblStyle w:val="Table1"/>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5910"/>
        <w:tblGridChange w:id="0">
          <w:tblGrid>
            <w:gridCol w:w="4875"/>
            <w:gridCol w:w="5910"/>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0799713134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Krucial Staffing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7202148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07/2020 to Present</w:t>
            </w:r>
          </w:p>
        </w:tc>
      </w:tr>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88000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7299 W. 98th Terrace Suite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0.8007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Salary: $50,000 USD per year</w:t>
            </w:r>
          </w:p>
        </w:tc>
      </w:tr>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8.0799865722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120, Overland Park, KS 66212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0.99975585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Average hours per week: 72</w:t>
            </w:r>
          </w:p>
        </w:tc>
      </w:tr>
      <w:tr>
        <w:trPr>
          <w:trHeight w:val="69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24.91000652313232" w:lineRule="auto"/>
              <w:ind w:left="124.07997131347656" w:right="463.3197021484375" w:firstLine="4.560012817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Crisis Response Staffing Nurse: Emergency Department (ED), Intensive Care Unit (ICU)</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9.59960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1200103759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Supervisor: 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6.679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 (888)222-6359; contact: NO</w:t>
            </w:r>
          </w:p>
        </w:tc>
      </w:tr>
    </w:tbl>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1199645996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Duties, Accomplishments and Related Skills: </w:t>
      </w:r>
    </w:p>
    <w:tbl>
      <w:tblPr>
        <w:tblStyle w:val="Table2"/>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85"/>
        <w:tblGridChange w:id="0">
          <w:tblGrid>
            <w:gridCol w:w="10785"/>
          </w:tblGrid>
        </w:tblGridChange>
      </w:tblGrid>
      <w:tr>
        <w:trPr>
          <w:trHeight w:val="609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29.9079990386963" w:lineRule="auto"/>
              <w:ind w:left="124.07997131347656" w:right="168.2763671875" w:hanging="6.95999145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NURSING LEADERSHIP &amp; CLINICAL CARE: Anticipated and responded appropriately to emergencies, coordinated interventions, and evaluated responses through critical analysis of patient systems and operational situations for 20+ patients. Met and maintained qualification standards and functional statements for assigned areas such as the Emergency Room (ER); Medical Intensive Care Unit (MICU); BICU; Surgical Intensive Care Unit (SICU); ICU; PACU; Medical/Surgical; and Neurology, Telemetry, Behavioral, Rehabilitation, and Psychiatric departments.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285.01220703125" w:line="231.15750789642334" w:lineRule="auto"/>
              <w:ind w:left="119.52003479003906" w:right="121.156005859375" w:firstLine="9.1199493408203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COMMUNICATION &amp; COLLABORATION: Work with team members and physicians to provide extended and improve patient care. Collaborate with team members on the most effective and suitable care plan for patients. Establish and maintain communication with patients, families, guests, and visitors.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283.76220703125" w:line="229.07501220703125" w:lineRule="auto"/>
              <w:ind w:left="121.43997192382812" w:right="205.235595703125" w:firstLine="2.6399993896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DOCUMENTATION &amp; RECORDS MANAGEMENT: Document patient information and records as necessary. Use computerized medical systems to update patient files to include the most current information, medication, and conditions. Gather, organize, and analyze data to improve patient services with proper documentation and records management.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285.8447265625" w:line="240" w:lineRule="auto"/>
              <w:ind w:left="135.1200103759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SELECTED ACCOMPLISHMENTS: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37.4049949645996" w:lineRule="auto"/>
              <w:ind w:left="126.95999145507812" w:right="219.794921875" w:firstLine="10.0800323486328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*Improved services to patients by working with team members to effectively triage patient boosting services in various facilities, leading to increased patient satisfaction.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62.51495361328125" w:line="237.4049949645996" w:lineRule="auto"/>
              <w:ind w:left="122.39997863769531" w:right="467.71728515625" w:firstLine="14.640045166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*Supported process and procedural improvements by providing necessary inputs and recommendations to team members enhancing patient services.</w:t>
            </w:r>
          </w:p>
        </w:tc>
      </w:tr>
    </w:tbl>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5910"/>
        <w:tblGridChange w:id="0">
          <w:tblGrid>
            <w:gridCol w:w="4875"/>
            <w:gridCol w:w="5910"/>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0799713134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HealthSource Global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9.20043945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09/2020 to 10/2020</w:t>
            </w:r>
          </w:p>
        </w:tc>
      </w:tr>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4001159667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39270 Paseo Padre Pkwy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0.8007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Salary: $39,000 USD per year</w:t>
            </w:r>
          </w:p>
        </w:tc>
      </w:tr>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8400268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Fremont, CA 94538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9.56054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Average hours per week: 60</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2000122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Travel Nurse: Trauma ICU (TICU), Intensive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9.59960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w:t>
            </w:r>
          </w:p>
        </w:tc>
      </w:tr>
    </w:tbl>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1 of 12 </w:t>
      </w:r>
    </w:p>
    <w:tbl>
      <w:tblPr>
        <w:tblStyle w:val="Table4"/>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5910"/>
        <w:tblGridChange w:id="0">
          <w:tblGrid>
            <w:gridCol w:w="4875"/>
            <w:gridCol w:w="5910"/>
          </w:tblGrid>
        </w:tblGridChange>
      </w:tblGrid>
      <w:tr>
        <w:trPr>
          <w:trHeight w:val="34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399841308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Care Unit (ICU)</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1200103759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Supervisor: 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8.80004882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Phone:(800)458-8973; contact:</w:t>
            </w:r>
          </w:p>
        </w:tc>
      </w:tr>
    </w:tbl>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1199645996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Duties, Accomplishments and Related Skills: </w:t>
      </w:r>
    </w:p>
    <w:tbl>
      <w:tblPr>
        <w:tblStyle w:val="Table5"/>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85"/>
        <w:tblGridChange w:id="0">
          <w:tblGrid>
            <w:gridCol w:w="10785"/>
          </w:tblGrid>
        </w:tblGridChange>
      </w:tblGrid>
      <w:tr>
        <w:trPr>
          <w:trHeight w:val="609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29.9079990386963" w:lineRule="auto"/>
              <w:ind w:left="124.07997131347656" w:right="168.2763671875" w:hanging="6.95999145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NURSING LEADERSHIP &amp; CLINICAL CARE: Anticipated and responded appropriately to emergencies, coordinated interventions, and evaluated responses through critical analysis of patient systems and operational situations for 20+ patients. Met and maintained qualification standards and functional statements for assigned areas such as the Emergency Room (ER); Medical Intensive Care Unit (MICU); BICU; Surgical Intensive Care Unit (SICU); ICU; PACU; Medical/Surgical; and Neurology, Telemetry, Behavioral, Rehabilitation, and Psychiatric departments.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285.01220703125" w:line="231.15750789642334" w:lineRule="auto"/>
              <w:ind w:left="119.52003479003906" w:right="121.156005859375" w:firstLine="9.1199493408203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COMMUNICATION &amp; COLLABORATION: Work with team members and physicians to provide extended and improve patient care. Collaborate with team members on the most effective and suitable care plan for patients. Establish and maintain communication with patients, families, guests, and visitors.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283.76220703125" w:line="229.07501220703125" w:lineRule="auto"/>
              <w:ind w:left="121.43997192382812" w:right="205.235595703125" w:firstLine="2.6399993896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DOCUMENTATION &amp; RECORDS MANAGEMENT: Document patient information and records as necessary. Use computerized medical systems to update patient files to include the most current information, medication, and conditions. Gather, organize, and analyze data to improve patient services with proper documentation and records management.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285.8447265625" w:line="240" w:lineRule="auto"/>
              <w:ind w:left="135.1200103759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SELECTED ACCOMPLISHMENTS: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24.91000652313232" w:lineRule="auto"/>
              <w:ind w:left="126.95999145507812" w:right="219.794921875" w:firstLine="10.0800323486328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*Improved services to patients by working with team members to effectively triage patient boosting services in various facilities, leading to increased patient satisfaction.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290.009765625" w:line="237.4049949645996" w:lineRule="auto"/>
              <w:ind w:left="122.39997863769531" w:right="467.71728515625" w:firstLine="14.640045166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*Supported process and procedural improvements by providing necessary inputs and recommendations to team members enhancing patient services.</w:t>
            </w:r>
          </w:p>
        </w:tc>
      </w:tr>
    </w:tbl>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5910"/>
        <w:tblGridChange w:id="0">
          <w:tblGrid>
            <w:gridCol w:w="4875"/>
            <w:gridCol w:w="5910"/>
          </w:tblGrid>
        </w:tblGridChange>
      </w:tblGrid>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0799713134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BlueForce Staffing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9.20043945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07/2020 to 08/2020</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8.0799865722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1055 W. Maple 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0.8007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Salary: $50,000 USD per year</w:t>
            </w:r>
          </w:p>
        </w:tc>
      </w:tr>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399841308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Clawson, MI 48017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0.99975585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Average hours per week: 72</w:t>
            </w:r>
          </w:p>
        </w:tc>
      </w:tr>
      <w:tr>
        <w:trPr>
          <w:trHeight w:val="9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24.91000652313232" w:lineRule="auto"/>
              <w:ind w:left="121.20002746582031" w:right="184.5184326171875" w:firstLine="7.43995666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Crisis Response Staffing Nurse: Emergency Department (ED), COVID ICU, Intensive Care Unit (ICU)</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9.59960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1200103759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Supervisor: 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9.5593261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 (866)795-2583; contact: Yes</w:t>
            </w:r>
          </w:p>
        </w:tc>
      </w:tr>
    </w:tbl>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1199645996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Duties, Accomplishments and Related Skills: </w:t>
      </w:r>
    </w:p>
    <w:tbl>
      <w:tblPr>
        <w:tblStyle w:val="Table7"/>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85"/>
        <w:tblGridChange w:id="0">
          <w:tblGrid>
            <w:gridCol w:w="10785"/>
          </w:tblGrid>
        </w:tblGridChange>
      </w:tblGrid>
      <w:tr>
        <w:trPr>
          <w:trHeight w:val="30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29.9079990386963" w:lineRule="auto"/>
              <w:ind w:left="124.07997131347656" w:right="168.2763671875" w:hanging="6.95999145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NURSING LEADERSHIP &amp; CLINICAL CARE: Anticipated and responded appropriately to emergencies, coordinated interventions, and evaluated responses through critical analysis of patient systems and operational situations for 20+ patients. Met and maintained qualification standards and functional statements for assigned areas such as the Emergency Room (ER); Medical Intensive Care Unit (MICU); BICU; Surgical Intensive Care Unit (SICU); ICU; PACU; Medical/Surgical; and Neurology, Telemetry, Behavioral, Rehabilitation, and Psychiatric departments.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270.0120544433594" w:line="231.15750789642334" w:lineRule="auto"/>
              <w:ind w:left="119.52003479003906" w:right="121.156005859375" w:firstLine="9.1199493408203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COMMUNICATION &amp; COLLABORATION: Work with team members and physicians to provide extended and improve patient care. Collaborate with team members on the most effective and suitable care plan for patients. Establish and maintain communication with patients, families, guests, and visitors.</w:t>
            </w:r>
          </w:p>
        </w:tc>
      </w:tr>
    </w:tbl>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2 of 12</w:t>
      </w:r>
    </w:p>
    <w:tbl>
      <w:tblPr>
        <w:tblStyle w:val="Table8"/>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85"/>
        <w:tblGridChange w:id="0">
          <w:tblGrid>
            <w:gridCol w:w="10785"/>
          </w:tblGrid>
        </w:tblGridChange>
      </w:tblGrid>
      <w:tr>
        <w:trPr>
          <w:trHeight w:val="304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33.23998928070068" w:lineRule="auto"/>
              <w:ind w:left="121.43997192382812" w:right="205.235595703125" w:firstLine="2.6399993896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DOCUMENTATION &amp; RECORDS MANAGEMENT: Document patient information and records as necessary. Use computerized medical systems to update patient files to include the most current information, medication, and conditions. Gather, organize, and analyze data to improve patient services with proper documentation and records management.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266.6796875" w:line="240" w:lineRule="auto"/>
              <w:ind w:left="135.1200103759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SELECTED ACCOMPLISHMENTS: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4.91943359375" w:line="224.91000652313232" w:lineRule="auto"/>
              <w:ind w:left="126.95999145507812" w:right="219.794921875" w:firstLine="10.0800323486328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*Improved services to patients by working with team members to effectively triage patient boosting services in various facilities, leading to increased patient satisfaction.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290.009765625" w:line="224.91000652313232" w:lineRule="auto"/>
              <w:ind w:left="122.39997863769531" w:right="467.71728515625" w:firstLine="14.640045166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*Supported process and procedural improvements by providing necessary inputs and recommendations to team members enhancing patient services.</w:t>
            </w:r>
          </w:p>
        </w:tc>
      </w:tr>
    </w:tbl>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5910"/>
        <w:tblGridChange w:id="0">
          <w:tblGrid>
            <w:gridCol w:w="4875"/>
            <w:gridCol w:w="5910"/>
          </w:tblGrid>
        </w:tblGridChange>
      </w:tblGrid>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0799713134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Montana Health Network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9.20043945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02/2020 to 06/2020</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1.52000427246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519 Pleasant 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0.8007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Salary: $68,700 USD per year</w:t>
            </w:r>
          </w:p>
        </w:tc>
      </w:tr>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0799713134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Miles City, MT 59301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9.56054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Average hours per week: 40</w:t>
            </w:r>
          </w:p>
        </w:tc>
      </w:tr>
      <w:tr>
        <w:trPr>
          <w:trHeight w:val="69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37.4049949645996" w:lineRule="auto"/>
              <w:ind w:left="124.07997131347656" w:right="487.159423828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Diem/Travel/Staffing Nurse Emergency Department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9.59960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w:t>
            </w:r>
          </w:p>
        </w:tc>
      </w:tr>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1200103759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Supervisor: David Perry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4.4799804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 406-852-6361; contact: Yes</w:t>
            </w:r>
          </w:p>
        </w:tc>
      </w:tr>
    </w:tbl>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1199645996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Duties, Accomplishments and Related Skills: </w:t>
      </w:r>
    </w:p>
    <w:tbl>
      <w:tblPr>
        <w:tblStyle w:val="Table10"/>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85"/>
        <w:tblGridChange w:id="0">
          <w:tblGrid>
            <w:gridCol w:w="10785"/>
          </w:tblGrid>
        </w:tblGridChange>
      </w:tblGrid>
      <w:tr>
        <w:trPr>
          <w:trHeight w:val="553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29.07501220703125" w:lineRule="auto"/>
              <w:ind w:left="122.39997863769531" w:right="355.47607421875" w:hanging="5.279998779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NURSING LEADERSHIP &amp; CLINICAL CARE: Provide direction and oversight to two patient care technicians and cared for up to six acute care, inpatient, and Emergency Room (ER) patients daily. Support several rural hospitals, long term care units, and skilled nursing facilities throughout Montana. Responded quickly to varying medical situations.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285.8447265625" w:line="231.15750789642334" w:lineRule="auto"/>
              <w:ind w:left="119.52003479003906" w:right="121.156005859375" w:firstLine="9.1199493408203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COMMUNICATION &amp; COLLABORATION: Work with team members and physicians to provide extended and improve patient care. Collaborate with team members on the most effective and suitable care plan for patients. Establish and maintain communication with patients, families, guests, and visitors.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283.76220703125" w:line="229.07501220703125" w:lineRule="auto"/>
              <w:ind w:left="121.43997192382812" w:right="205.235595703125" w:firstLine="2.6399993896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DOCUMENTATION &amp; RECORDS MANAGEMENT: Document patient information and records as necessary. Use computerized medical systems to update patient files to include the most current information, medication, and conditions. Gather, organize, and analyze data to improve patient services with proper documentation and records management.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285.84503173828125" w:line="240" w:lineRule="auto"/>
              <w:ind w:left="135.1200103759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SELECTED ACCOMPLISHMENTS: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24.91000652313232" w:lineRule="auto"/>
              <w:ind w:left="126.95999145507812" w:right="219.794921875" w:firstLine="10.0800323486328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*Improved services to patients by working with team members to effectively triage patient boosting services in various facilities, leading to increased patient satisfaction.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290.01007080078125" w:line="237.4049949645996" w:lineRule="auto"/>
              <w:ind w:left="122.39997863769531" w:right="467.71728515625" w:firstLine="14.640045166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*Supported process and procedural improvements by providing necessary inputs and recommendations to team members enhancing patient services.</w:t>
            </w:r>
          </w:p>
        </w:tc>
      </w:tr>
    </w:tbl>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5910"/>
        <w:tblGridChange w:id="0">
          <w:tblGrid>
            <w:gridCol w:w="4875"/>
            <w:gridCol w:w="5910"/>
          </w:tblGrid>
        </w:tblGridChange>
      </w:tblGrid>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Aya Healthcare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7202148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02/2019 to Present</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1.52000427246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5930 Cornerstone Ct. W #300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0.8007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Salary: $146,000 USD per year</w:t>
            </w:r>
          </w:p>
        </w:tc>
      </w:tr>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1200103759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 Diego, CA 92121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9.56054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Average hours per week: 60</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0799713134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Burn Intensive Care Unit (BICU) Travel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9.59960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w:t>
            </w:r>
          </w:p>
        </w:tc>
      </w:tr>
    </w:tbl>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1"/>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Page 3 of 12</w:t>
      </w:r>
    </w:p>
    <w:tbl>
      <w:tblPr>
        <w:tblStyle w:val="Table12"/>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5910"/>
        <w:tblGridChange w:id="0">
          <w:tblGrid>
            <w:gridCol w:w="4875"/>
            <w:gridCol w:w="5910"/>
          </w:tblGrid>
        </w:tblGridChange>
      </w:tblGrid>
      <w:tr>
        <w:trPr>
          <w:trHeight w:val="34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0799713134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Registered Nurse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1200103759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Supervisor: 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4.4799804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 866-687-7390; contact: Yes</w:t>
            </w:r>
          </w:p>
        </w:tc>
      </w:tr>
    </w:tbl>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1199645996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Duties, Accomplishments and Related Skills: </w:t>
      </w:r>
    </w:p>
    <w:tbl>
      <w:tblPr>
        <w:tblStyle w:val="Table13"/>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85"/>
        <w:tblGridChange w:id="0">
          <w:tblGrid>
            <w:gridCol w:w="10785"/>
          </w:tblGrid>
        </w:tblGridChange>
      </w:tblGrid>
      <w:tr>
        <w:trPr>
          <w:trHeight w:val="58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29.07501220703125" w:lineRule="auto"/>
              <w:ind w:left="117.11997985839844" w:right="248.59619140625" w:hanging="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NURSING LEADERSHIP &amp; CLINICAL CARE: Provided operational program support in the Behavioral ICU (BICU). Responded rapidly to medical situations using medical knowledge and terminology. Improved patient healthcare by sharing information, knowledge, and expertise during nursing mentorship and training sessions.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285.8447265625" w:line="229.07501220703125" w:lineRule="auto"/>
              <w:ind w:left="121.92001342773438" w:right="478.275146484375" w:firstLine="6.71997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COMMUNICATION &amp; COLLABORATION: Established direct communication with physicians, team members, and social workers to improve patient throughput. Facilitated positive patient care outcomes through team member collaboration and guidance. Established effective communication with patients and visitors, treating all with respect and civility.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285.8447265625" w:line="229.07501220703125" w:lineRule="auto"/>
              <w:ind w:left="121.43997192382812" w:right="416.595458984375" w:firstLine="2.6399993896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DOCUMENTATION &amp; RECORDS MANAGEMENT: Created, organized, assessed, and updated patient information and records. Documented patient information, medication, and conditions using computerized medical systems. Collected, analyzed, and organized data to enhance patient care through proper recordkeeping and documentation.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285.8447265625" w:line="240" w:lineRule="auto"/>
              <w:ind w:left="135.1200103759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SELECTED ACCOMPLISHMENTS: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24.91000652313232" w:lineRule="auto"/>
              <w:ind w:left="131.76002502441406" w:right="764.833984375" w:firstLine="5.279998779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*Proficiently and efficiently boosted timely services in the BICU, leading to enhanced patient care and satisfaction.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290.009765625" w:line="224.91000652313232" w:lineRule="auto"/>
              <w:ind w:left="126.95999145507812" w:right="1123.875732421875" w:firstLine="10.0800323486328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*Provided input and made recommendations to team members regarding triage, supporting process improvements.</w:t>
            </w:r>
          </w:p>
        </w:tc>
      </w:tr>
    </w:tbl>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4"/>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85"/>
        <w:gridCol w:w="6000"/>
        <w:tblGridChange w:id="0">
          <w:tblGrid>
            <w:gridCol w:w="4785"/>
            <w:gridCol w:w="6000"/>
          </w:tblGrid>
        </w:tblGridChange>
      </w:tblGrid>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80003356933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Loyal Source Government Services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7202148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07/2015 to Present</w:t>
            </w:r>
          </w:p>
        </w:tc>
      </w:tr>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8.0799865722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12612 Challenger Pkwy., Ste. 365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0.8007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Salary: $250,000 USD per year</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399963378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Orlando, FL 32826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9.56054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Average hours per week: 60</w:t>
            </w:r>
          </w:p>
        </w:tc>
      </w:tr>
      <w:tr>
        <w:trPr>
          <w:trHeight w:val="69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37.4049949645996" w:lineRule="auto"/>
              <w:ind w:left="117.11997985839844" w:right="284.1192626953125" w:firstLine="8.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Intensive Care Unit (ICU), Travel Registered Nurse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9.59960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w:t>
            </w:r>
          </w:p>
        </w:tc>
      </w:tr>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1200103759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Supervisor: 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4.4799804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 718-283-6000; contact: Yes</w:t>
            </w:r>
          </w:p>
        </w:tc>
      </w:tr>
    </w:tbl>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1199645996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Duties, Accomplishments and Related Skills: </w:t>
      </w:r>
    </w:p>
    <w:tbl>
      <w:tblPr>
        <w:tblStyle w:val="Table15"/>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85"/>
        <w:tblGridChange w:id="0">
          <w:tblGrid>
            <w:gridCol w:w="10785"/>
          </w:tblGrid>
        </w:tblGridChange>
      </w:tblGrid>
      <w:tr>
        <w:trPr>
          <w:trHeight w:val="361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29.07501220703125" w:lineRule="auto"/>
              <w:ind w:left="131.76002502441406" w:right="117.0751953125" w:hanging="14.640045166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NURSING LEADERSHIP &amp; CLINICAL CARE: Offer operational program support in different departments such as the Intensive Care Unit (ICU) and Postanesthesia Care Unit (PACU) during fluctuating work schedules. Apply medical knowledge to anticipate and react appropriately to medical situations. Offer job shadowing opportunities and help new staff by sharing knowledge and expertise in clinical situations.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285.84503173828125" w:line="229.07501220703125" w:lineRule="auto"/>
              <w:ind w:left="119.52003479003906" w:right="228.7548828125" w:firstLine="9.1199493408203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COMMUNICATION &amp; COLLABORATION: Work collaboratively with the Charge Nurse, team members, physicians, and social workers to improve patient care and services. Communicate frequently with patients and visitors. Provide critical laboratory information and daily status updates on patients to physicians on duty. Establish a communication network to improve information transmission.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285.84503173828125" w:line="231.15750789642334" w:lineRule="auto"/>
              <w:ind w:left="128.63998413085938" w:right="152.83447265625" w:hanging="4.560012817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DOCUMENTATION &amp; RECORDS MANAGEMENT: Screen and evaluate all applicable clinical reminders and performance measures. Utilize computerized systems such as Microsoft Office Suite, EPIC, FirstNet, SurgiNet, Composite Health Care System, McKesson, Meditech, and NextGen Clinical/Financials/Surgical</w:t>
            </w:r>
          </w:p>
        </w:tc>
      </w:tr>
    </w:tbl>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4 of 12</w:t>
      </w:r>
    </w:p>
    <w:tbl>
      <w:tblPr>
        <w:tblStyle w:val="Table16"/>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85"/>
        <w:tblGridChange w:id="0">
          <w:tblGrid>
            <w:gridCol w:w="10785"/>
          </w:tblGrid>
        </w:tblGridChange>
      </w:tblGrid>
      <w:tr>
        <w:trPr>
          <w:trHeight w:val="304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37.4049949645996" w:lineRule="auto"/>
              <w:ind w:left="128.16001892089844" w:right="303.795166015625" w:hanging="5.760040283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document patient information and medication in a timely manner. Record observations, assessments, and changes in patient conditions. Organize data and information to streamline medical services and processes.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277.5146484375" w:line="240" w:lineRule="auto"/>
              <w:ind w:left="135.1200103759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SELECTED ACCOMPLISHMENTS: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31.15750789642334" w:lineRule="auto"/>
              <w:ind w:left="124.07997131347656" w:right="216.514892578125" w:firstLine="12.960052490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an ICU Registered Nurse (RN), successfully managed care plans for critical patients on oxygenation depress or distress, ventilators, Bilevel Positive Airway Pressure (BiPAP), Continuous Positive Airway Pressure (CPAP), and High Flow, leading to proper medical treatment and care for up to three patients daily.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283.76220703125" w:line="224.91000652313232" w:lineRule="auto"/>
              <w:ind w:left="117.11997985839844" w:right="688.756103515625" w:firstLine="19.92004394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 PACU RN, provided direction and oversight to two Patient Care Technicians (PCTs) or Certified Nursing Assistants (CNAs) daily and served more than 600 patients monthly, improving overall patient access and care.</w:t>
            </w:r>
          </w:p>
        </w:tc>
      </w:tr>
    </w:tbl>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7"/>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5910"/>
        <w:tblGridChange w:id="0">
          <w:tblGrid>
            <w:gridCol w:w="4875"/>
            <w:gridCol w:w="5910"/>
          </w:tblGrid>
        </w:tblGridChange>
      </w:tblGrid>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399963378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Great Falls Clinic Hospital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9.20043945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05/2019 to 02/2020</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4001159667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3010 15th Ave. 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0.8007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Salary: $66,500 USD per year</w:t>
            </w:r>
          </w:p>
        </w:tc>
      </w:tr>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399963378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Great Falls, MT 59405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9.56054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Average hours per week: 40</w:t>
            </w:r>
          </w:p>
        </w:tc>
      </w:tr>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0799713134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Postanesthesia Care Unit (PACU)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9.59960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1200103759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Supervisor: Courtney Spohiem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4.4799804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 406-216-8000; contact: Yes</w:t>
            </w:r>
          </w:p>
        </w:tc>
      </w:tr>
    </w:tbl>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1199645996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Duties, Accomplishments and Related Skills: </w:t>
      </w:r>
    </w:p>
    <w:tbl>
      <w:tblPr>
        <w:tblStyle w:val="Table18"/>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85"/>
        <w:tblGridChange w:id="0">
          <w:tblGrid>
            <w:gridCol w:w="10785"/>
          </w:tblGrid>
        </w:tblGridChange>
      </w:tblGrid>
      <w:tr>
        <w:trPr>
          <w:trHeight w:val="526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29.07501220703125" w:lineRule="auto"/>
              <w:ind w:left="117.11997985839844" w:right="744.9951171875" w:hanging="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NURSING LEADERSHIP &amp; CLINICAL CARE: Provided direction and oversight to two patient care technicians and cared for up to five patients daily. Projected and reacted promptly to clinical situations, provided medical care services, and assessed and analyzed operational services. Sustained certification standards and for the PACU.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285.8447265625" w:line="224.91000652313232" w:lineRule="auto"/>
              <w:ind w:left="128.16001892089844" w:right="129.07470703125" w:firstLine="0.47996520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COMMUNICATION &amp; COLLABORATION: Directly communicated with team members and physicians to enhance services to patients. Simplified positive patient care results through team collaboration and communication. Treated all patients and visitors with respect through timely communication.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290.009765625" w:line="231.15750789642334" w:lineRule="auto"/>
              <w:ind w:left="121.20002746582031" w:right="356.356201171875" w:firstLine="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DOCUMENTATION &amp; RECORDS MANAGEMENT: Compiled patient information and updated records when necessary. Gather patient information, conditions, and medications using computerized systems. Utilized proper records management techniques to organize patients’ files. </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283.76220703125" w:line="240" w:lineRule="auto"/>
              <w:ind w:left="135.1200103759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SELECTED ACCOMPLISHMENTS: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37.4049949645996" w:lineRule="auto"/>
              <w:ind w:left="128.16001892089844" w:right="90.196533203125" w:firstLine="8.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*Used advanced knowledge of patient care and services in the PACU to provide suitable and improved health care to patients. </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262.51495361328125" w:line="237.4049949645996" w:lineRule="auto"/>
              <w:ind w:left="121.43997192382812" w:right="225.555419921875" w:firstLine="15.6000518798828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*Applied various interventions such as complex assessments and high-intensity therapies to care for patients with after surgeries, streamlining overall patient services.</w:t>
            </w:r>
          </w:p>
        </w:tc>
      </w:tr>
    </w:tbl>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9"/>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5910"/>
        <w:tblGridChange w:id="0">
          <w:tblGrid>
            <w:gridCol w:w="4875"/>
            <w:gridCol w:w="5910"/>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399841308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Concentric Healthcare Solutions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0.88012695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02/2015 to 02/2019</w:t>
            </w:r>
          </w:p>
        </w:tc>
      </w:tr>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8400268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4250 N. Drinkwater Blvd. #100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0.8007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Salary: $60,000 USD per year</w:t>
            </w:r>
          </w:p>
        </w:tc>
      </w:tr>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1200103759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Scottsdale, AZ 85251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9.56054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Average hours per week: 60</w:t>
            </w:r>
          </w:p>
        </w:tc>
      </w:tr>
      <w:tr>
        <w:trPr>
          <w:trHeight w:val="118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29.07501220703125" w:lineRule="auto"/>
              <w:ind w:left="121.20002746582031" w:right="98.839111328125" w:firstLine="3.8399505615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Emergency Room (ER), Medical Intensive Care Unit (MICU), Burn Intensive Care Unit (BICU), Surgical Intensive Care Unit (SICU), Intensive Care Unit (ICU), Postanesthesia Care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9.59960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w:t>
            </w:r>
          </w:p>
        </w:tc>
      </w:tr>
    </w:tbl>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5 of 12</w:t>
      </w:r>
    </w:p>
    <w:tbl>
      <w:tblPr>
        <w:tblStyle w:val="Table20"/>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5910"/>
        <w:tblGridChange w:id="0">
          <w:tblGrid>
            <w:gridCol w:w="4875"/>
            <w:gridCol w:w="5910"/>
          </w:tblGrid>
        </w:tblGridChange>
      </w:tblGrid>
      <w:tr>
        <w:trPr>
          <w:trHeight w:val="9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31.15750789642334" w:lineRule="auto"/>
              <w:ind w:left="124.07997131347656" w:right="472.359619140625" w:hanging="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Unit (PACU), Medical/Surgical, Neurology, Telemetry, Behavioral, Rehabilitation, and Psychiatric Travel Registered Nurse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1200103759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Supervisor: Jenessa Dubey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4.4799804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 855-466-8773; contact: Yes</w:t>
            </w:r>
          </w:p>
        </w:tc>
      </w:tr>
    </w:tbl>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1199645996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Duties, Accomplishments and Related Skills: </w:t>
      </w:r>
    </w:p>
    <w:tbl>
      <w:tblPr>
        <w:tblStyle w:val="Table21"/>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85"/>
        <w:tblGridChange w:id="0">
          <w:tblGrid>
            <w:gridCol w:w="10785"/>
          </w:tblGrid>
        </w:tblGridChange>
      </w:tblGrid>
      <w:tr>
        <w:trPr>
          <w:trHeight w:val="663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29.9079990386963" w:lineRule="auto"/>
              <w:ind w:left="124.07997131347656" w:right="168.2763671875" w:hanging="6.95999145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NURSING LEADERSHIP &amp; CLINICAL CARE: Anticipated and responded appropriately to emergencies, coordinated interventions, and evaluated responses through critical analysis of patient systems and operational situations for 20+ patients. Met and maintained qualification standards and functional statements for assigned areas such as the Emergency Room (ER); Medical Intensive Care Unit (MICU); BICU; Surgical Intensive Care Unit (SICU); ICU; PACU; Medical/Surgical; and Neurology, Telemetry, Behavioral, Rehabilitation, and Psychiatric departments. </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285.01220703125" w:line="229.07501220703125" w:lineRule="auto"/>
              <w:ind w:left="119.52003479003906" w:right="272.196044921875" w:firstLine="9.1199493408203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COMMUNICATION &amp; COLLABORATION: Provided information to team members to support positive patient care and assistance. Communicated with patients and visitors to ensure proper treatment and respect. Safeguarded timely and accurate information exchange between all departments to guarantee the highest quality of service to more than 20+ patients daily. </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285.8447265625" w:line="229.07501220703125" w:lineRule="auto"/>
              <w:ind w:left="120.24002075195312" w:right="118.995361328125" w:firstLine="3.8399505615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DOCUMENTATION &amp; RECORDS MANAGEMENT: Documented and assessed patient care information while performing medical duties. Recorded and maintained patients’ confidential information and medication using medical software and applications. Improved patient services by gathering appropriate data and sharing information. </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285.8447265625" w:line="240" w:lineRule="auto"/>
              <w:ind w:left="135.1200103759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SELECTED ACCOMPLISHMENTS: </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37.4049949645996" w:lineRule="auto"/>
              <w:ind w:left="121.92001342773438" w:right="638.115234375" w:firstLine="15.12001037597656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*Demonstrated superior competence in critical care situations, leading to numerous contracts to serve in various hospitals and in various capacities. </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262.5152587890625" w:line="231.15750789642334" w:lineRule="auto"/>
              <w:ind w:left="119.52003479003906" w:right="185.235595703125" w:firstLine="17.519989013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*Utilized complex assessments, high-intensity therapies, and various interventions; documented care for patients with life-threatening problems, leading to the implementation of more streamlined services based on the information gathered.</w:t>
            </w:r>
          </w:p>
        </w:tc>
      </w:tr>
    </w:tbl>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2"/>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5910"/>
        <w:tblGridChange w:id="0">
          <w:tblGrid>
            <w:gridCol w:w="4875"/>
            <w:gridCol w:w="5910"/>
          </w:tblGrid>
        </w:tblGridChange>
      </w:tblGrid>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0799713134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Banner Gateway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1.1206054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12/2016 to 04/2017</w:t>
            </w:r>
          </w:p>
        </w:tc>
      </w:tr>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8.0799865722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1900 N. Higley 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0.8007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Salary: $48,384 USD per year</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399963378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Gilbert, AZ 85234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9.56054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Average hours per week: 40</w:t>
            </w:r>
          </w:p>
        </w:tc>
      </w:tr>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5.99998474121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Intensive Care Unit (ICU) Registered Nurse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9.59960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1200103759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Supervisor: 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4.4799804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 480-543-2000; contact: Yes</w:t>
            </w:r>
          </w:p>
        </w:tc>
      </w:tr>
    </w:tbl>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1199645996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Duties, Accomplishments and Related Skills: </w:t>
      </w:r>
    </w:p>
    <w:tbl>
      <w:tblPr>
        <w:tblStyle w:val="Table23"/>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85"/>
        <w:tblGridChange w:id="0">
          <w:tblGrid>
            <w:gridCol w:w="10785"/>
          </w:tblGrid>
        </w:tblGridChange>
      </w:tblGrid>
      <w:tr>
        <w:trPr>
          <w:trHeight w:val="25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31.15750789642334" w:lineRule="auto"/>
              <w:ind w:left="122.39997863769531" w:right="279.5556640625" w:hanging="5.279998779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NURSING LEADERSHIP &amp; CLINICAL CARE: Cared for up to three critical patients daily. Monitored life-support equipment, administered IV fluids, gave medication, and observed patients’ vitals and reactions to medical procedures. Ensured the proper function of feeding tubes, catheters, ventilators, and other life-support equipment. Mentored and provided job shadowing opportunities to nursing students and new staff members. </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283.76251220703125" w:line="231.15750789642334" w:lineRule="auto"/>
              <w:ind w:left="119.52003479003906" w:right="229.63623046875" w:firstLine="9.1199493408203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COMMUNICATION &amp; COLLABORATION: Used advanced knowledge and understanding of the services and benefits available from federal, state, and private-sector organizations to communicate with staff, patients, and community members. Provided up-to-date information regarding patient status. Administered</w:t>
            </w:r>
          </w:p>
        </w:tc>
      </w:tr>
    </w:tbl>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6 of 12</w:t>
      </w:r>
    </w:p>
    <w:tbl>
      <w:tblPr>
        <w:tblStyle w:val="Table24"/>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85"/>
        <w:tblGridChange w:id="0">
          <w:tblGrid>
            <w:gridCol w:w="10785"/>
          </w:tblGrid>
        </w:tblGridChange>
      </w:tblGrid>
      <w:tr>
        <w:trPr>
          <w:trHeight w:val="333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medical procedures and medication as necessary.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274.91943359375" w:line="231.15750789642334" w:lineRule="auto"/>
              <w:ind w:left="119.52003479003906" w:right="178.995361328125" w:firstLine="4.5599365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DOCUMENTATION &amp; RECORDS MANAGEMENT: Confirmed proper documentation, records management, and accountability for up to three patients daily. Recorded and tracked all medications given to patients. Verified and confirmed patient information, medical conditions, and recovery status. </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283.76220703125" w:line="240" w:lineRule="auto"/>
              <w:ind w:left="135.1200103759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SELECTED ACCOMPLISHMENTS: </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37.4049949645996" w:lineRule="auto"/>
              <w:ind w:left="126.95999145507812" w:right="166.436767578125" w:firstLine="10.0800323486328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*Cared for over 100+ ICU patients monthly, supporting departmental improvements such as avoiding further injuries and preventing adverse events. </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262.5146484375" w:line="237.4049949645996" w:lineRule="auto"/>
              <w:ind w:left="128.16001892089844" w:right="282.9150390625" w:firstLine="8.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*Administered IVs to new patients daily and communicated with patients and visitors prior and during each operational procedure.</w:t>
            </w:r>
          </w:p>
        </w:tc>
      </w:tr>
    </w:tbl>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5"/>
        <w:tblW w:w="1101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6135"/>
        <w:tblGridChange w:id="0">
          <w:tblGrid>
            <w:gridCol w:w="4875"/>
            <w:gridCol w:w="6135"/>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119979858398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Northwest Medical Center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9.9194335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07/2015 to 11/2016</w:t>
            </w:r>
          </w:p>
        </w:tc>
      </w:tr>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31997680664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6200 N. La Cholla Blvd.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0.8007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Salary: $43,200 USD per year</w:t>
            </w:r>
          </w:p>
        </w:tc>
      </w:tr>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2000122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Tucson, AZ 85741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9.56054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Average hours per week: 40</w:t>
            </w:r>
          </w:p>
        </w:tc>
      </w:tr>
      <w:tr>
        <w:trPr>
          <w:trHeight w:val="9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31.15750789642334" w:lineRule="auto"/>
              <w:ind w:left="117.11997985839844" w:right="679.47998046875" w:firstLine="4.8000335693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Acute Care Telemetry (ACT), Telemetry, Neurology, Medical/Surgical, Orthopedic, Emergency (ER) Registered Nurse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9.59960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w:t>
            </w:r>
          </w:p>
        </w:tc>
      </w:tr>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1200103759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Supervisor: 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4.4799804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 520-742-9000; contact: Yes</w:t>
            </w:r>
          </w:p>
        </w:tc>
      </w:tr>
    </w:tbl>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1199645996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Duties, Accomplishments and Related Skills: </w:t>
      </w:r>
    </w:p>
    <w:tbl>
      <w:tblPr>
        <w:tblStyle w:val="Table26"/>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85"/>
        <w:tblGridChange w:id="0">
          <w:tblGrid>
            <w:gridCol w:w="10785"/>
          </w:tblGrid>
        </w:tblGridChange>
      </w:tblGrid>
      <w:tr>
        <w:trPr>
          <w:trHeight w:val="72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28.03375720977783" w:lineRule="auto"/>
              <w:ind w:left="117.11997985839844" w:right="156.67724609375" w:hanging="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NURSING LEADERSHIP &amp; CLINICAL CARE: Provided clinical evidence-based services and interventions for over 200+ patients monthly. Conducted needs assessments and verified clinical care processes as the Acute Care Telemetry (ACT), Telemetry, Neurology, MS, Orthopedic, and ER RN. Ensured compliance with hospital policies and procedures regarding admissions, discharges, and follow-ups. Transferred patients to and from various units while adhering to facility policies and standard procedures. </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286.885986328125" w:line="231.15750789642334" w:lineRule="auto"/>
              <w:ind w:left="122.39997863769531" w:right="159.315185546875" w:firstLine="6.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COMMUNICATION &amp; COLLABORATION: Prepared care plans for 200+ patients monthly and coordinated with team members to address their concerns. Administered medical procedures and medication as necessary and provided timely information to patients and their families. Educated patients and their family members on admission and discharge instructions. Established close relationships with team members to coordinate individualized services for patients. </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283.76220703125" w:line="228.03375720977783" w:lineRule="auto"/>
              <w:ind w:left="119.52003479003906" w:right="413.4765625" w:firstLine="4.5599365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DOCUMENTATION &amp; RECORDS MANAGEMENT: Collected and verified patient information before administering medical services. Confirmed and entered patient information, medication, and medical procedures using computerized programs such as Provider Graphical User Interface (PGUI), Point of Care ClaimTrek, Allscripts, Pyxis, AccuDose, Omnicell, Allscripts, Athena, Healthcare Management System (HMS), Med-Host, Paper Charting, and Point Click. </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286.88629150390625" w:line="240" w:lineRule="auto"/>
              <w:ind w:left="135.1200103759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SELECTED ACCOMPLISHMENTS: </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29.9079990386963" w:lineRule="auto"/>
              <w:ind w:left="122.39997863769531" w:right="141.715087890625" w:firstLine="14.640045166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*Helped fellow nurses with multiple tasks and duties, such as administration of medications, discharging, admitting, placing IV's, NGTs, Rectal Tubes, Starting drips, escorting patients to Computed Tomography (CT) scan or other procedures, clean patients, charting inputs and outputs and vital signs, collaborating with the attendees or residents and passing messages along, watching patients while they take breaks, start Continuous Veno-Venous Hemodialysis (CVVHD) or Continuous Renal Replacement Therapies (CRRT) for them, and development of care plans.</w:t>
            </w:r>
          </w:p>
        </w:tc>
      </w:tr>
    </w:tbl>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7 of 12</w:t>
      </w:r>
    </w:p>
    <w:tbl>
      <w:tblPr>
        <w:tblStyle w:val="Table27"/>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85"/>
        <w:tblGridChange w:id="0">
          <w:tblGrid>
            <w:gridCol w:w="10785"/>
          </w:tblGrid>
        </w:tblGridChange>
      </w:tblGrid>
      <w:tr>
        <w:trPr>
          <w:trHeight w:val="57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37.4049949645996" w:lineRule="auto"/>
              <w:ind w:left="127.91999816894531" w:right="868.515625" w:firstLine="9.12002563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*Completed assigned tasks, duties, and responsibilities with excellence, resulting in an increase in the department’s efficiency and productivity level.</w:t>
            </w:r>
          </w:p>
        </w:tc>
      </w:tr>
    </w:tbl>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8"/>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5910"/>
        <w:tblGridChange w:id="0">
          <w:tblGrid>
            <w:gridCol w:w="4875"/>
            <w:gridCol w:w="5910"/>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1200103759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Silver Spurs Equine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0.47973632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08/2012 to 12/2013</w:t>
            </w:r>
          </w:p>
        </w:tc>
      </w:tr>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1.52000427246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5725 E. Lone Mountain 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0.8007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Salary: $43,200 USD per year</w:t>
            </w:r>
          </w:p>
        </w:tc>
      </w:tr>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399841308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Cave Creek, AZ 85331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9.56054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Average hours per week: 60</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Assistant Horse Trainer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9.59960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w:t>
            </w:r>
          </w:p>
        </w:tc>
      </w:tr>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1200103759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Supervisor: Amanda Brumley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5.9594726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 N/A; contact: Contact me first</w:t>
            </w:r>
          </w:p>
        </w:tc>
      </w:tr>
    </w:tbl>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1199645996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Duties, Accomplishments and Related Skills: </w:t>
      </w:r>
    </w:p>
    <w:tbl>
      <w:tblPr>
        <w:tblStyle w:val="Table29"/>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85"/>
        <w:tblGridChange w:id="0">
          <w:tblGrid>
            <w:gridCol w:w="10785"/>
          </w:tblGrid>
        </w:tblGridChange>
      </w:tblGrid>
      <w:tr>
        <w:trPr>
          <w:trHeight w:val="49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31.15750789642334" w:lineRule="auto"/>
              <w:ind w:left="121.92001342773438" w:right="518.355712890625" w:firstLine="2.15995788574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SUPPORT &amp; ASSISTANCE: Implemented exercise and training routines. Assisted with the development and preparation of training plans. Followed guidelines and specific schedules. Helped teach vital riding commands and skills. Ensured horses were well-fed and properly groomed. </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283.76220703125" w:line="224.91000652313232" w:lineRule="auto"/>
              <w:ind w:left="121.43997192382812" w:right="95.95458984375" w:firstLine="7.2000122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COMMUNICATION &amp; COLLABORATION: Worked with the primary horse trainer to correct behavioral issues. Used various training styles to teach horses to complete course, obstacles, and perform stunts. Worked with jockeys and trained them on how to interact with horses during events. </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290.009765625" w:line="231.15750789642334" w:lineRule="auto"/>
              <w:ind w:left="121.43997192382812" w:right="607.635498046875" w:firstLine="2.6399993896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DOCUMENTATION &amp; RECORDS MANAGEMENT: Collected and recorded data and information on training horses. Ensured all information was properly documented. Organized and filed records for 60+ horses. Monitored needs of all horses, taking into account diet and health information. </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283.76220703125" w:line="240" w:lineRule="auto"/>
              <w:ind w:left="135.1200103759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SELECTED ACCOMPLISHMENTS: </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37.4049949645996" w:lineRule="auto"/>
              <w:ind w:left="127.20001220703125" w:right="382.996826171875" w:firstLine="9.8400115966796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*Collaborated with the primary Horse Trainer to develop and implement new training plans for 60+ horses leading to an overall improvement in horse behavior and course completions. </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262.5152587890625" w:line="237.4049949645996" w:lineRule="auto"/>
              <w:ind w:left="126.95999145507812" w:right="1132.998046875" w:firstLine="10.0800323486328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*Properly managed and organized over 60+ horse records, streamlining horse training services and information delivery.</w:t>
            </w:r>
          </w:p>
        </w:tc>
      </w:tr>
    </w:tbl>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0"/>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85"/>
        <w:gridCol w:w="6000"/>
        <w:tblGridChange w:id="0">
          <w:tblGrid>
            <w:gridCol w:w="4785"/>
            <w:gridCol w:w="6000"/>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0799713134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Animal Hospital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0.639648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01/2012 to 05/2012</w:t>
            </w:r>
          </w:p>
        </w:tc>
      </w:tr>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63996887207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87 S. 7th Ave.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0.8007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Salary: $10,500 USD per year</w:t>
            </w:r>
          </w:p>
        </w:tc>
      </w:tr>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0799713134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AZ 86040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0.99975585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Average hours per week: 12</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16003417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Veterinary Assistant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9.59960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w:t>
            </w:r>
          </w:p>
        </w:tc>
      </w:tr>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1200103759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Supervisor: 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4.4799804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 928-323-0057; contact: Yes</w:t>
            </w:r>
          </w:p>
        </w:tc>
      </w:tr>
    </w:tbl>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1199645996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Duties, Accomplishments and Related Skills: </w:t>
      </w:r>
    </w:p>
    <w:tbl>
      <w:tblPr>
        <w:tblStyle w:val="Table31"/>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85"/>
        <w:tblGridChange w:id="0">
          <w:tblGrid>
            <w:gridCol w:w="10785"/>
          </w:tblGrid>
        </w:tblGridChange>
      </w:tblGrid>
      <w:tr>
        <w:trPr>
          <w:trHeight w:val="249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31.15750789642334" w:lineRule="auto"/>
              <w:ind w:left="121.92001342773438" w:right="386.356201171875" w:firstLine="2.1599578857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SUPPORT &amp; ASSISTANCE: Offered support to veterinarians and support staff. Cleaned and maintained equipment and fed and groomed animals. Assisted with preparing and sanitizing areas for surgeries. Provided clerical and administrative work as needed. </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283.76251220703125" w:line="224.91000652313232" w:lineRule="auto"/>
              <w:ind w:left="125.03997802734375" w:right="130.516357421875" w:firstLine="3.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COMMUNICATION &amp; COLLABORATION: Worked with staff to provide necessary care to animals. Engaged in timely communication regarding patient status and outcomes. Offered updates and information to family members and visitors. Comforted animals as necessary during medical procedures. </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290.01007080078125" w:line="240" w:lineRule="auto"/>
              <w:ind w:left="124.0799713134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DOCUMENTATION &amp; RECORDS MANAGEMENT: Verified and confirmed patient information and</w:t>
            </w:r>
          </w:p>
        </w:tc>
      </w:tr>
    </w:tbl>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8 of 12</w:t>
      </w:r>
    </w:p>
    <w:tbl>
      <w:tblPr>
        <w:tblStyle w:val="Table32"/>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85"/>
        <w:tblGridChange w:id="0">
          <w:tblGrid>
            <w:gridCol w:w="10785"/>
          </w:tblGrid>
        </w:tblGridChange>
      </w:tblGrid>
      <w:tr>
        <w:trPr>
          <w:trHeight w:val="25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37.4049949645996" w:lineRule="auto"/>
              <w:ind w:left="124.07997131347656" w:right="283.236083984375" w:firstLine="7.680053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status. Noted insurance and payment information on records. Managed, organized, and filed animal records. Reviewed documents and records for accuracy. </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277.5146484375" w:line="240" w:lineRule="auto"/>
              <w:ind w:left="135.1200103759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SELECTED ACCOMPLISHMENTS: </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24.91000652313232" w:lineRule="auto"/>
              <w:ind w:left="121.92001342773438" w:right="955.87646484375" w:firstLine="15.12001037597656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*Assisted with providing care to more than 15 animals daily, leading to enhanced care and improved veterinary services. </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290.009765625" w:line="237.4049949645996" w:lineRule="auto"/>
              <w:ind w:left="131.76002502441406" w:right="1061.795654296875" w:firstLine="5.279998779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*Implemented new processes and procedures resulting in streamlined services and increased patient satisfaction.</w:t>
            </w:r>
          </w:p>
        </w:tc>
      </w:tr>
    </w:tbl>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3"/>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85"/>
        <w:gridCol w:w="6000"/>
        <w:tblGridChange w:id="0">
          <w:tblGrid>
            <w:gridCol w:w="4785"/>
            <w:gridCol w:w="6000"/>
          </w:tblGrid>
        </w:tblGridChange>
      </w:tblGrid>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2000274658203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 Coast Guard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9.84008789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07/2007 to 06/2011</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1.52000427246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Calle La Puntilla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0.8007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Salary: $55,000 USD per year</w:t>
            </w:r>
          </w:p>
        </w:tc>
      </w:tr>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1200103759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 Juan, Puerto Rico 00901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9.56054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Average hours per week: 60</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0799713134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Health Services Technician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9.59960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w:t>
            </w:r>
          </w:p>
        </w:tc>
      </w:tr>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1200103759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Supervisor: 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4.4799804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 787-729-6800; contact: Yes</w:t>
            </w:r>
          </w:p>
        </w:tc>
      </w:tr>
    </w:tbl>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1199645996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Duties, Accomplishments and Related Skills: </w:t>
      </w:r>
    </w:p>
    <w:tbl>
      <w:tblPr>
        <w:tblStyle w:val="Table34"/>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85"/>
        <w:tblGridChange w:id="0">
          <w:tblGrid>
            <w:gridCol w:w="10785"/>
          </w:tblGrid>
        </w:tblGridChange>
      </w:tblGrid>
      <w:tr>
        <w:trPr>
          <w:trHeight w:val="499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31.15750789642334" w:lineRule="auto"/>
              <w:ind w:left="119.52003479003906" w:right="108.43505859375" w:firstLine="4.5599365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MEDICAL PROGRAM SUPPORT &amp; ASSISTANCE: Performed clerical and basic medical care tasks. Took patients’ vital signs and administered care as needed. Monitored patient health status and alerted team members on any issues or problems. Assisted medical staff with accommodating 12+ patients’ needs. </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268.76220703125" w:line="231.15750789642334" w:lineRule="auto"/>
              <w:ind w:left="119.52003479003906" w:right="310.27587890625" w:firstLine="9.1199493408203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COMMUNICATION &amp; COLLABORATION: Worked collaboratively with medical staff to support nurses and physicians providing direct and indirect care. Assisted patients with adapting to common health problems. Evaluated patients on a routine basis regarding medical conditions. </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283.76220703125" w:line="231.15750789642334" w:lineRule="auto"/>
              <w:ind w:left="126.95999145507812" w:right="427.635498046875" w:hanging="2.88002014160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DOCUMENTATION &amp; RECORDS MANAGEMENT: Gathered patient information during check-in and checkout. Ensured patient information and medical information were accurate. Organized and filed patient information. Retrieved patient data and information as needed. </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283.76220703125" w:line="240" w:lineRule="auto"/>
              <w:ind w:left="135.1200103759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SELECTED ACCOMPLISHMENTS: </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24.91000652313232" w:lineRule="auto"/>
              <w:ind w:left="119.52003479003906" w:right="245.71533203125" w:firstLine="17.519989013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*Effectively collaborated with team members in the unit to address patients’ needs, leading to an increase in patient satisfaction. </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290.009765625" w:line="237.4049949645996" w:lineRule="auto"/>
              <w:ind w:left="121.43997192382812" w:right="836.35498046875" w:firstLine="15.6000518798828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*Created a new filing system for patient and physician information, resulting in enhanced information retrieval.</w:t>
            </w:r>
          </w:p>
        </w:tc>
      </w:tr>
    </w:tbl>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8000335693359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EDUCATION: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tbl>
      <w:tblPr>
        <w:tblStyle w:val="Table35"/>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0799713134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Purdue University Global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8.7207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Major: Nursing</w:t>
            </w:r>
          </w:p>
        </w:tc>
      </w:tr>
      <w:tr>
        <w:trPr>
          <w:trHeight w:val="69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5.99998474121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Indianapolis, IN 46240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24.91000652313232" w:lineRule="auto"/>
              <w:ind w:left="2869.0802001953125" w:right="91.99951171875" w:hanging="193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Minor: Adult-Gerontology Acute Care Nurse Practitioner (AG-ACNP)</w:t>
            </w:r>
          </w:p>
        </w:tc>
      </w:tr>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0799713134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Degree/Level Attained: Master’s Degree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15942382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GPA: 3.80</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Anticipated Completion Date: 11/2021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1606445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Semester Credits Earned: 30</w:t>
            </w:r>
          </w:p>
        </w:tc>
      </w:tr>
    </w:tbl>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6"/>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399963378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Grand Canyon University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8.7207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Major: Nursing</w:t>
            </w:r>
          </w:p>
        </w:tc>
      </w:tr>
    </w:tbl>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9 of 12</w:t>
      </w:r>
    </w:p>
    <w:tbl>
      <w:tblPr>
        <w:tblStyle w:val="Table37"/>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trHeight w:val="69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0799713134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Phoenix, AZ 85017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37.4049949645996" w:lineRule="auto"/>
              <w:ind w:left="2869.0802001953125" w:right="91.99951171875" w:hanging="193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Minor: Adult-Gerontology Acute Care Nurse Practitioner (AG-ACNP)</w:t>
            </w:r>
          </w:p>
        </w:tc>
      </w:tr>
      <w:tr>
        <w:trPr>
          <w:trHeight w:val="69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37.4049949645996" w:lineRule="auto"/>
              <w:ind w:left="128.63998413085938" w:right="339.6795654296875" w:hanging="4.560012817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Degree/Level Attained: Some College Coursework Completed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8.439941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GPA: 3.23</w:t>
            </w:r>
          </w:p>
        </w:tc>
      </w:tr>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399841308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Completion Date: 06/2019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6.92016601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Semester Credits Earned: 24</w:t>
            </w:r>
          </w:p>
        </w:tc>
      </w:tr>
    </w:tbl>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8"/>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385"/>
        <w:tblGridChange w:id="0">
          <w:tblGrid>
            <w:gridCol w:w="5400"/>
            <w:gridCol w:w="5385"/>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399963378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Grand Canyon University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8.7207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Major: Nursing</w:t>
            </w:r>
          </w:p>
        </w:tc>
      </w:tr>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0799713134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Phoenix, AZ 85017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3.3605957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Minor: N/A</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0799713134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Degree/Level Attained: Bachelor’s Degree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8796386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GPA: 3.86</w:t>
            </w:r>
          </w:p>
        </w:tc>
      </w:tr>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399841308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Completion Date: 04/2015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8.439941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Semester Credits Earned: 123</w:t>
            </w:r>
          </w:p>
        </w:tc>
      </w:tr>
      <w:tr>
        <w:trPr>
          <w:trHeight w:val="40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0799713134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HONORS–magna cum laude</w:t>
            </w:r>
          </w:p>
        </w:tc>
      </w:tr>
    </w:tbl>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9"/>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385"/>
        <w:tblGridChange w:id="0">
          <w:tblGrid>
            <w:gridCol w:w="5400"/>
            <w:gridCol w:w="5385"/>
          </w:tblGrid>
        </w:tblGridChange>
      </w:tblGrid>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0799713134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Pima Medical Institute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7.8002929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Major: Veterinary Assistant</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2000122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Tucson, AZ 85712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3.3605957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Minor: N/A</w:t>
            </w:r>
          </w:p>
        </w:tc>
      </w:tr>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0799713134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Degree/Level Attained: Technical Certificate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15942382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GPA: 3.30</w:t>
            </w:r>
          </w:p>
        </w:tc>
      </w:tr>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399841308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Completion Date: 12/2012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1606445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Semester Credits Earned: 30</w:t>
            </w:r>
          </w:p>
        </w:tc>
      </w:tr>
    </w:tbl>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560012817382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REFERENCES: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or indicate Available Upon Request) </w:t>
      </w:r>
    </w:p>
    <w:tbl>
      <w:tblPr>
        <w:tblStyle w:val="Table40"/>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1590"/>
        <w:gridCol w:w="1920"/>
        <w:gridCol w:w="1590"/>
        <w:gridCol w:w="3495"/>
        <w:tblGridChange w:id="0">
          <w:tblGrid>
            <w:gridCol w:w="2190"/>
            <w:gridCol w:w="1590"/>
            <w:gridCol w:w="1920"/>
            <w:gridCol w:w="1590"/>
            <w:gridCol w:w="3495"/>
          </w:tblGrid>
        </w:tblGridChange>
      </w:tblGrid>
      <w:tr>
        <w:trPr>
          <w:trHeight w:val="55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63929748535156" w:right="0" w:firstLine="0"/>
              <w:jc w:val="left"/>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5.198974609375" w:right="0" w:firstLine="0"/>
              <w:jc w:val="left"/>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tl w:val="0"/>
              </w:rPr>
              <w:t xml:space="preserve">Employer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35821533203125" w:right="0" w:firstLine="0"/>
              <w:jc w:val="left"/>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tl w:val="0"/>
              </w:rPr>
              <w:t xml:space="preserve">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4990234375" w:right="0" w:firstLine="0"/>
              <w:jc w:val="left"/>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tl w:val="0"/>
              </w:rPr>
              <w:t xml:space="preserve">Phone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5.198974609375" w:right="0" w:firstLine="0"/>
              <w:jc w:val="left"/>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94998931884766"/>
                <w:szCs w:val="25.994998931884766"/>
                <w:u w:val="none"/>
                <w:shd w:fill="auto" w:val="clear"/>
                <w:vertAlign w:val="baseline"/>
                <w:rtl w:val="0"/>
              </w:rPr>
              <w:t xml:space="preserve">Email</w:t>
            </w:r>
          </w:p>
        </w:tc>
      </w:tr>
      <w:tr>
        <w:trPr>
          <w:trHeight w:val="10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7.04002380371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*Mary Funaro</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37.4049949645996" w:lineRule="auto"/>
              <w:ind w:left="124.07989501953125" w:right="240.0799560546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Maimonides Medical </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40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40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Charge </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24.91000652313232" w:lineRule="auto"/>
              <w:ind w:left="129.840087890625" w:right="106.639404296875" w:hanging="5.7601928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Registered Nurse (RN)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37.4049949645996" w:lineRule="auto"/>
              <w:ind w:left="128.64013671875" w:right="190.159912109375" w:firstLine="1.6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646-996-574 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920166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mkfunaro@gmail.com</w:t>
            </w:r>
          </w:p>
        </w:tc>
      </w:tr>
      <w:tr>
        <w:trPr>
          <w:trHeight w:val="10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7.04002380371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*Christina Deda</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37.4049949645996" w:lineRule="auto"/>
              <w:ind w:left="124.07989501953125" w:right="240.0799560546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Maimonides Medical </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40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40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Charge RN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37.4049949645996" w:lineRule="auto"/>
              <w:ind w:left="128.64013671875" w:right="190.159912109375" w:firstLine="0.239868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718-440-059 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1597900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chrissy.deda@gmail.com</w:t>
            </w:r>
          </w:p>
        </w:tc>
      </w:tr>
      <w:tr>
        <w:trPr>
          <w:trHeight w:val="10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7.04002380371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*Jennifer </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399841308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Chippendale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24.91000652313232" w:lineRule="auto"/>
              <w:ind w:left="124.07989501953125" w:right="240.0799560546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Maimonides Medical </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5.01007080078125" w:line="240" w:lineRule="auto"/>
              <w:ind w:left="128.640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079895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RN, CTICU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24.91000652313232" w:lineRule="auto"/>
              <w:ind w:left="148.079833984375" w:right="190.159912109375" w:hanging="24.24011230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443-521-356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760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jenniferbrownlpn@yahoo.com</w:t>
            </w:r>
          </w:p>
        </w:tc>
      </w:tr>
      <w:tr>
        <w:trPr>
          <w:trHeight w:val="109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7.04002380371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*Mercedes </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0799713134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Placencia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24.91000652313232" w:lineRule="auto"/>
              <w:ind w:left="124.07989501953125" w:right="240.0799560546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Maimonides Medical </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20.01007080078125" w:line="240" w:lineRule="auto"/>
              <w:ind w:left="128.640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079895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RN, CTICU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24.91000652313232" w:lineRule="auto"/>
              <w:ind w:left="131.519775390625" w:right="190.159912109375" w:hanging="2.639770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718-283-754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24.91000652313232" w:lineRule="auto"/>
              <w:ind w:left="127.19970703125" w:right="191.8798828125" w:hanging="5.279541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mplacencia@maimonidesmed.or g</w:t>
            </w:r>
          </w:p>
        </w:tc>
      </w:tr>
      <w:tr>
        <w:trPr>
          <w:trHeight w:val="10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7.04002380371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*Alina Kuperman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24.91000652313232" w:lineRule="auto"/>
              <w:ind w:left="124.07989501953125" w:right="240.0799560546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Maimonides Medical </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20.01007080078125" w:line="240" w:lineRule="auto"/>
              <w:ind w:left="128.640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12005615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Nurse Manager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24.91000652313232" w:lineRule="auto"/>
              <w:ind w:left="130.31982421875" w:right="190.159912109375" w:hanging="1.4398193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718-283-853 6</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akuperman@maimonidesmed.org</w:t>
            </w:r>
          </w:p>
        </w:tc>
      </w:tr>
    </w:tbl>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4001159667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Indicates professional reference </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244.9200439453125" w:line="240" w:lineRule="auto"/>
        <w:ind w:left="129.3599700927734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OTHER: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484.920043945312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10 of 12</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7199859619140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Job Related Training</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tbl>
      <w:tblPr>
        <w:tblStyle w:val="Table41"/>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85"/>
        <w:tblGridChange w:id="0">
          <w:tblGrid>
            <w:gridCol w:w="10785"/>
          </w:tblGrid>
        </w:tblGridChange>
      </w:tblGrid>
      <w:tr>
        <w:trPr>
          <w:trHeight w:val="22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0799713134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PROFESSIONAL LICENSES AND CERTIFICATIONS: </w:t>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4.91943359375" w:line="240" w:lineRule="auto"/>
              <w:ind w:left="137.04002380371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*Registered Nurse, Current </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7.04002380371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*Pediatric Advanced Life Support (PALS), 12/2021 </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4.91943359375" w:line="240" w:lineRule="auto"/>
              <w:ind w:left="137.04002380371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*Basic Life Support (BLS), 11/2021 </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7.04002380371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*Advanced Cardiac Life Support (ACLS), 11/2021 </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7.04002380371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*Trauma Nursing Core Course (TNCC), 07/2024 </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4.91943359375" w:line="240" w:lineRule="auto"/>
              <w:ind w:left="137.04002380371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*Emergency Nursing Pediatric Course (ENPC), 06/2024 </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7.04002380371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*National Institute of Health Stroke Scale (NIHSS), 02/2021</w:t>
            </w:r>
          </w:p>
        </w:tc>
      </w:tr>
    </w:tbl>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3999633789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Organizations/Affiliations</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tbl>
      <w:tblPr>
        <w:tblStyle w:val="Table4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20"/>
        <w:gridCol w:w="4080"/>
        <w:tblGridChange w:id="0">
          <w:tblGrid>
            <w:gridCol w:w="6720"/>
            <w:gridCol w:w="4080"/>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119979858398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National Student Nurses Association (NSNA)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40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Community Chair</w:t>
            </w:r>
          </w:p>
        </w:tc>
      </w:tr>
      <w:tr>
        <w:trPr>
          <w:trHeight w:val="6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24.91000652313232" w:lineRule="auto"/>
              <w:ind w:left="124.07997131347656" w:right="573.5980224609375" w:hanging="2.1599578857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American Paint Horse Association (APHA)/American Quarter Horse Association (AQHA)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080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8400268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4-H Club/Future Farmers of America (FFA)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080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w:t>
            </w:r>
          </w:p>
        </w:tc>
      </w:tr>
    </w:tbl>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16003417968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Additional Information:</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p>
    <w:tbl>
      <w:tblPr>
        <w:tblStyle w:val="Table43"/>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85"/>
        <w:tblGridChange w:id="0">
          <w:tblGrid>
            <w:gridCol w:w="10785"/>
          </w:tblGrid>
        </w:tblGridChange>
      </w:tblGrid>
      <w:tr>
        <w:trPr>
          <w:trHeight w:val="856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0799713134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PROFESSIONAL SUMMARY: </w:t>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274.9200439453125" w:line="230.4633378982544" w:lineRule="auto"/>
              <w:ind w:left="119.52003479003906" w:right="187.8759765625" w:firstLine="9.1199493408203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Compassionate and committed Registered Nurse (RN) with over five years of experience caring for patients of diverse ethnicities and backgrounds and with a variety of different medical diagnoses alongside multidisciplinary teams. Take pride in offering empathy and support to patients, especially during difficult situations. Support more than 600 patients monthly, while conducting a variety of activities, such as mentoring and guiding nursing students and new employees. Proven ability to provide nursing support in various departments such as Emergency Room (ER), Medical Intensive Care Unit (MICU), Behavioral Intensive Care Unit (BICU), Surgical Intensive Care Unit (SICU), Intensive Care Unit (ICU), Postanesthesia Care Unit (PACU), Medical/Surgical, Neurology, Telemetry, Behavioral, Rehabilitation, and Psychiatric. Fully prepared to leverage a compelling combination of leadership, supervision, relevant skill sets, and practical expertise to help support federal goals and priorities. </w:t>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284.456787109375" w:line="240" w:lineRule="auto"/>
              <w:ind w:left="124.0799713134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PROFESSIONAL HIGHLIGHTS: </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259.9200439453125" w:line="231.15750789642334" w:lineRule="auto"/>
              <w:ind w:left="124.07997131347656" w:right="216.514892578125" w:firstLine="12.960052490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an ICU Registered Nurse (RN), successfully managed care plans for critical patients on oxygenation depress or distress, ventilators, Bilevel Positive Airway Pressure (BiPAP), Continuous Positive Airway Pressure (CPAP), and High Flow, leading to proper medical treatment and care for up to three patients daily. </w:t>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283.76251220703125" w:line="224.91000652313232" w:lineRule="auto"/>
              <w:ind w:left="131.76002502441406" w:right="764.833984375" w:firstLine="5.279998779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*Proficiently and efficiently boosted timely services in the BICU, leading to enhanced patient care and satisfaction. </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290.01007080078125" w:line="231.15750789642334" w:lineRule="auto"/>
              <w:ind w:left="119.52003479003906" w:right="185.235595703125" w:firstLine="17.519989013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*Utilized complex assessments, high-intensity therapies, and various interventions; documented care for patients with life-threatening problems, leading to the implementation of more streamlined services based on the information gathered. </w:t>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283.76251220703125" w:line="224.91000652313232" w:lineRule="auto"/>
              <w:ind w:left="126.95999145507812" w:right="166.436767578125" w:firstLine="10.0800323486328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*Cared for over 100+ ICU patients monthly, supporting departmental improvements such as avoiding further injuries and preventing adverse events. </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290.01007080078125" w:line="224.91000652313232" w:lineRule="auto"/>
              <w:ind w:left="128.63998413085938" w:right="522.515869140625" w:firstLine="8.40003967285156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*Helped fellow nurses with multiple tasks and duties, such as administration of medications, discharging, admitting, placing IV's, NGTs, Rectal Tubes, Starting drips, escorting patients to Computed Tomography</w:t>
            </w:r>
          </w:p>
        </w:tc>
      </w:tr>
    </w:tbl>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11 of 12</w:t>
      </w:r>
    </w:p>
    <w:tbl>
      <w:tblPr>
        <w:tblStyle w:val="Table44"/>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85"/>
        <w:tblGridChange w:id="0">
          <w:tblGrid>
            <w:gridCol w:w="10785"/>
          </w:tblGrid>
        </w:tblGridChange>
      </w:tblGrid>
      <w:tr>
        <w:trPr>
          <w:trHeight w:val="471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33.23998928070068" w:lineRule="auto"/>
              <w:ind w:left="122.39997863769531" w:right="141.715087890625" w:firstLine="7.4400329589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(CT) scan or other procedures, clean patients, charting inputs and outputs and vital signs, collaborating with the attendees or residents and passing messages along, watching patients while they take breaks, start Continuous Veno-Venous Hemodialysis (CVVHD) or Continuous Renal Replacement Therapies (CRRT) for them, and development of care plans. </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266.6796875" w:line="237.4049949645996" w:lineRule="auto"/>
              <w:ind w:left="121.20002746582031" w:right="866.5966796875" w:firstLine="0.71998596191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AWARDS: Dean’s List, Grand Canyon University, 01/2014; Presidential Scholarship, Grand Canyon University, 05/2014 </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277.5146484375" w:line="224.91000652313232" w:lineRule="auto"/>
              <w:ind w:left="124.07997131347656" w:right="492.91748046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MILITARY EXPERIENCE: U.S. Coast Guard, 07/16/2007 to 06/01/2011, Petty Officer Third Class, E-4 Honorable Discharge </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290.009765625" w:line="240" w:lineRule="auto"/>
              <w:ind w:left="135.1200103759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SPECIFIC QUALIFICATIONS: </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274.91943359375" w:line="229.07501220703125" w:lineRule="auto"/>
              <w:ind w:left="121.92001342773438" w:right="403.636474609375" w:firstLine="2.8800201416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Leadership and Supervision; Team Building; Program Management and Oversight; Written and Verbal Communications; Problem Solving; Policy and Procedural Guidance; Quality Assurance; Information Assurance; Records and Management; Presentation and Evaluation; Education and Training; Planning and Evaluating; Guidance and Consultation; Support and Coordination; Needs Assessment and Clinical Care.</w:t>
            </w:r>
          </w:p>
        </w:tc>
      </w:tr>
    </w:tbl>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12 of 12</w:t>
      </w:r>
    </w:p>
    <w:sectPr>
      <w:pgSz w:h="15840" w:w="12240" w:orient="portrait"/>
      <w:pgMar w:bottom="780" w:top="690" w:left="600" w:right="63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wYKpEss1HhM7QaLBuZ+ZPkx0Ig==">AMUW2mW6uBtuNoZnBbLG0kmVE5pcdcgVxs3BlGCTRL0GupAHCKSLsTBEmzlY4qsFAi7S2ileha6ZnAkK1D1szsIxd2QQMvfUopU8JrpiTVFIMZt/2KdNVdM=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