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JACOB S. SMITH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45 Sun Court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Highland, IL 62249</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Cell:618-520-4681</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sz w:val="28"/>
          <w:szCs w:val="28"/>
        </w:rPr>
      </w:pPr>
      <w:hyperlink r:id="rId6">
        <w:r w:rsidDel="00000000" w:rsidR="00000000" w:rsidRPr="00000000">
          <w:rPr>
            <w:color w:val="1155cc"/>
            <w:sz w:val="28"/>
            <w:szCs w:val="28"/>
            <w:u w:val="single"/>
            <w:rtl w:val="0"/>
          </w:rPr>
          <w:t xml:space="preserve">jakenlando@yahoo.com</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b w:val="1"/>
          <w:sz w:val="24"/>
          <w:szCs w:val="24"/>
          <w:u w:val="single"/>
          <w:rtl w:val="0"/>
        </w:rPr>
        <w:t xml:space="preserve">Objective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Hard working nurse graduate seeking employment where I can provide direct patient care activities including assessment, diagnosis, planning implementation, and evaluation within the guidelines of the standards of nursing care in an Intensive care setting.</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b w:val="1"/>
          <w:sz w:val="24"/>
          <w:szCs w:val="24"/>
          <w:u w:val="single"/>
          <w:rtl w:val="0"/>
        </w:rPr>
        <w:t xml:space="preserve">Licenses/Certifications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Nursing Registration- State of Missouri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sz w:val="24"/>
          <w:szCs w:val="24"/>
          <w:rtl w:val="0"/>
        </w:rPr>
        <w:t xml:space="preserve">BLS- American Heart Association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sz w:val="24"/>
          <w:szCs w:val="24"/>
          <w:rtl w:val="0"/>
        </w:rPr>
        <w:t xml:space="preserve">CNA State of Illinois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b w:val="1"/>
          <w:sz w:val="24"/>
          <w:szCs w:val="24"/>
          <w:u w:val="single"/>
          <w:rtl w:val="0"/>
        </w:rPr>
        <w:t xml:space="preserve">Work History/Experience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Registered Nurse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Saint Louis University Hospital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Emergency Room- St. Louis, MO</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July 2018- current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Job description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Performs comprehensive nursing assessment. </w:t>
        <w:br w:type="textWrapping"/>
        <w:t xml:space="preserve">Establishes, coordinates and evaluates a plan of care based on analysis of assessment data, patient diagnosis, lab data, tests, procedures, physician orders, protocols and standards of care and other information as relevant. </w:t>
        <w:br w:type="textWrapping"/>
        <w:t xml:space="preserve">Provides and documents nursing interventions based on assessed patient needs, plan of care, and changes in patient status. </w:t>
        <w:br w:type="textWrapping"/>
        <w:t xml:space="preserve">Documents and or communicates nursing care and or changes in patient condition. </w:t>
        <w:br w:type="textWrapping"/>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left"/>
        <w:rPr>
          <w:b w:val="1"/>
          <w:sz w:val="24"/>
          <w:szCs w:val="24"/>
        </w:rPr>
      </w:pPr>
      <w:r w:rsidDel="00000000" w:rsidR="00000000" w:rsidRPr="00000000">
        <w:rPr>
          <w:b w:val="1"/>
          <w:sz w:val="24"/>
          <w:szCs w:val="24"/>
          <w:rtl w:val="0"/>
        </w:rPr>
        <w:t xml:space="preserve">Certified Nursing Assistant VA Hospital Jefferson Barracks- St. Louis, MO</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left"/>
        <w:rPr>
          <w:b w:val="1"/>
          <w:sz w:val="24"/>
          <w:szCs w:val="24"/>
        </w:rPr>
      </w:pPr>
      <w:r w:rsidDel="00000000" w:rsidR="00000000" w:rsidRPr="00000000">
        <w:rPr>
          <w:b w:val="1"/>
          <w:sz w:val="24"/>
          <w:szCs w:val="24"/>
          <w:rtl w:val="0"/>
        </w:rPr>
        <w:t xml:space="preserve">November 2016 to Current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sz w:val="24"/>
          <w:szCs w:val="24"/>
          <w:rtl w:val="0"/>
        </w:rPr>
        <w:t xml:space="preserve">I currently work with patients ranging from independent, disabled, total care and hospice. My duties include but are not limited to assisting with bathing, toileting, straight catheters, wound care, feeding, transferring, ambulating for exercise. I have also been pulled to psychiatric, rehabilitation and hospice floors due to staffing shortages.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Fonts w:ascii="Arial Unicode MS" w:cs="Arial Unicode MS" w:eastAsia="Arial Unicode MS" w:hAnsi="Arial Unicode MS"/>
          <w:b w:val="1"/>
          <w:sz w:val="24"/>
          <w:szCs w:val="24"/>
          <w:rtl w:val="0"/>
        </w:rPr>
        <w:t xml:space="preserve">Maintenance worker United States Steel Corporation － Granite City, IL</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May 2007 to October 2015</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Troubleshot and repaired many different industrial machines and pneumatic / hydraulic systems. Pipefitting repair and fabricating. Welded and fitted pipe. Worked safely with every job and worked in dangerous surroundings, safety is the most important thing and comes first with anything. Worked in confined spaces and under supplied air. Worked different shifts with others above and below my skill level. Also worked jobs on my own with no help. Worked on jobs where I lead a team of other workers to complete the task. Trained new employees about the operation, troubleshooting and repair of machines and systems and to work safely on and around the jobs.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Fonts w:ascii="Arial Unicode MS" w:cs="Arial Unicode MS" w:eastAsia="Arial Unicode MS" w:hAnsi="Arial Unicode MS"/>
          <w:b w:val="1"/>
          <w:sz w:val="24"/>
          <w:szCs w:val="24"/>
          <w:rtl w:val="0"/>
        </w:rPr>
        <w:t xml:space="preserve">Construction worker Weis-Schrage Construction Co. Inc. － Highland , IL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March 2006 to March 2007</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Worked in and out of weather doing multiple kinds of residential and commercial construction. Examples would be roofing, concrete basements and flatwork, framing, siding, finish work. Used tools and machinery such as air nail guns, electric saws, hand tools, forklifts and tractors.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Fonts w:ascii="Arial Unicode MS" w:cs="Arial Unicode MS" w:eastAsia="Arial Unicode MS" w:hAnsi="Arial Unicode MS"/>
          <w:b w:val="1"/>
          <w:sz w:val="24"/>
          <w:szCs w:val="24"/>
          <w:rtl w:val="0"/>
        </w:rPr>
        <w:t xml:space="preserve">Forklift operator Ozburn Hessey Logistics － Granite City, IL</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September 2006 to March 2007</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Operated multiple types of forklifts like electric sit down and stand up forklifts, pallet jacks, gas powered forklifts. Loaded tractor trailers. Operated diesel tractor. Loaded pallets and picked merchandise from a list to load on the pallets, wrapped the pallets and loaded onto trucks.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Fonts w:ascii="Arial Unicode MS" w:cs="Arial Unicode MS" w:eastAsia="Arial Unicode MS" w:hAnsi="Arial Unicode MS"/>
          <w:b w:val="1"/>
          <w:sz w:val="24"/>
          <w:szCs w:val="24"/>
          <w:rtl w:val="0"/>
        </w:rPr>
        <w:t xml:space="preserve">Kitchen Manager Farmers Restaurant Bakery Inc. / Ravanelli's Restaurant － Highland , IL</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Jan 2000 to Sep 2006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Managed kitchen staff, scheduling, ordering materials, food, supplies. Worked with kitchen equipment, stoves, grill, ovens, dishwasher. Opened in the morning and closed / locked up restaurant at night.</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b w:val="1"/>
          <w:sz w:val="24"/>
          <w:szCs w:val="24"/>
          <w:u w:val="single"/>
          <w:rtl w:val="0"/>
        </w:rPr>
        <w:t xml:space="preserve">Education</w:t>
      </w:r>
    </w:p>
    <w:p w:rsidR="00000000" w:rsidDel="00000000" w:rsidP="00000000" w:rsidRDefault="00000000" w:rsidRPr="00000000" w14:paraId="0000002E">
      <w:pPr>
        <w:rPr>
          <w:b w:val="1"/>
          <w:color w:val="980000"/>
          <w:sz w:val="24"/>
          <w:szCs w:val="24"/>
        </w:rPr>
      </w:pPr>
      <w:r w:rsidDel="00000000" w:rsidR="00000000" w:rsidRPr="00000000">
        <w:rPr>
          <w:b w:val="1"/>
          <w:color w:val="980000"/>
          <w:sz w:val="24"/>
          <w:szCs w:val="24"/>
          <w:rtl w:val="0"/>
        </w:rPr>
        <w:t xml:space="preserve">2018-</w:t>
      </w:r>
      <w:r w:rsidDel="00000000" w:rsidR="00000000" w:rsidRPr="00000000">
        <w:rPr>
          <w:color w:val="980000"/>
          <w:sz w:val="24"/>
          <w:szCs w:val="24"/>
          <w:rtl w:val="0"/>
        </w:rPr>
        <w:t xml:space="preserve"> </w:t>
      </w:r>
      <w:r w:rsidDel="00000000" w:rsidR="00000000" w:rsidRPr="00000000">
        <w:rPr>
          <w:b w:val="1"/>
          <w:color w:val="980000"/>
          <w:sz w:val="24"/>
          <w:szCs w:val="24"/>
          <w:rtl w:val="0"/>
        </w:rPr>
        <w:t xml:space="preserve">Maryville University</w:t>
      </w:r>
    </w:p>
    <w:p w:rsidR="00000000" w:rsidDel="00000000" w:rsidP="00000000" w:rsidRDefault="00000000" w:rsidRPr="00000000" w14:paraId="0000002F">
      <w:pPr>
        <w:rPr>
          <w:color w:val="980000"/>
          <w:sz w:val="24"/>
          <w:szCs w:val="24"/>
        </w:rPr>
      </w:pPr>
      <w:r w:rsidDel="00000000" w:rsidR="00000000" w:rsidRPr="00000000">
        <w:rPr>
          <w:color w:val="980000"/>
          <w:sz w:val="24"/>
          <w:szCs w:val="24"/>
          <w:rtl w:val="0"/>
        </w:rPr>
        <w:t xml:space="preserve">St Louis, MO, USA </w:t>
      </w:r>
    </w:p>
    <w:p w:rsidR="00000000" w:rsidDel="00000000" w:rsidP="00000000" w:rsidRDefault="00000000" w:rsidRPr="00000000" w14:paraId="00000030">
      <w:pPr>
        <w:rPr>
          <w:color w:val="980000"/>
          <w:sz w:val="24"/>
          <w:szCs w:val="24"/>
        </w:rPr>
      </w:pPr>
      <w:r w:rsidDel="00000000" w:rsidR="00000000" w:rsidRPr="00000000">
        <w:rPr>
          <w:color w:val="980000"/>
          <w:sz w:val="24"/>
          <w:szCs w:val="24"/>
          <w:rtl w:val="0"/>
        </w:rPr>
        <w:t xml:space="preserve">Nursing </w:t>
      </w:r>
    </w:p>
    <w:p w:rsidR="00000000" w:rsidDel="00000000" w:rsidP="00000000" w:rsidRDefault="00000000" w:rsidRPr="00000000" w14:paraId="00000031">
      <w:pPr>
        <w:rPr>
          <w:color w:val="980000"/>
          <w:sz w:val="24"/>
          <w:szCs w:val="24"/>
        </w:rPr>
      </w:pPr>
      <w:r w:rsidDel="00000000" w:rsidR="00000000" w:rsidRPr="00000000">
        <w:rPr>
          <w:color w:val="980000"/>
          <w:sz w:val="24"/>
          <w:szCs w:val="24"/>
          <w:rtl w:val="0"/>
        </w:rPr>
        <w:t xml:space="preserve">Bachelor of Science </w:t>
      </w:r>
    </w:p>
    <w:p w:rsidR="00000000" w:rsidDel="00000000" w:rsidP="00000000" w:rsidRDefault="00000000" w:rsidRPr="00000000" w14:paraId="00000032">
      <w:pPr>
        <w:rPr>
          <w:color w:val="980000"/>
          <w:sz w:val="24"/>
          <w:szCs w:val="24"/>
        </w:rPr>
      </w:pPr>
      <w:r w:rsidDel="00000000" w:rsidR="00000000" w:rsidRPr="00000000">
        <w:rPr>
          <w:rtl w:val="0"/>
        </w:rPr>
      </w:r>
    </w:p>
    <w:p w:rsidR="00000000" w:rsidDel="00000000" w:rsidP="00000000" w:rsidRDefault="00000000" w:rsidRPr="00000000" w14:paraId="00000033">
      <w:pPr>
        <w:rPr>
          <w:b w:val="1"/>
          <w:color w:val="980000"/>
          <w:sz w:val="24"/>
          <w:szCs w:val="24"/>
        </w:rPr>
      </w:pPr>
      <w:r w:rsidDel="00000000" w:rsidR="00000000" w:rsidRPr="00000000">
        <w:rPr>
          <w:b w:val="1"/>
          <w:color w:val="980000"/>
          <w:sz w:val="24"/>
          <w:szCs w:val="24"/>
          <w:rtl w:val="0"/>
        </w:rPr>
        <w:t xml:space="preserve">Clinical Experience</w:t>
      </w:r>
    </w:p>
    <w:p w:rsidR="00000000" w:rsidDel="00000000" w:rsidP="00000000" w:rsidRDefault="00000000" w:rsidRPr="00000000" w14:paraId="00000034">
      <w:pPr>
        <w:rPr>
          <w:b w:val="1"/>
          <w:color w:val="980000"/>
          <w:sz w:val="24"/>
          <w:szCs w:val="24"/>
        </w:rPr>
      </w:pPr>
      <w:r w:rsidDel="00000000" w:rsidR="00000000" w:rsidRPr="00000000">
        <w:rPr>
          <w:rtl w:val="0"/>
        </w:rPr>
      </w:r>
    </w:p>
    <w:p w:rsidR="00000000" w:rsidDel="00000000" w:rsidP="00000000" w:rsidRDefault="00000000" w:rsidRPr="00000000" w14:paraId="00000035">
      <w:pPr>
        <w:numPr>
          <w:ilvl w:val="0"/>
          <w:numId w:val="3"/>
        </w:numPr>
        <w:ind w:left="720" w:hanging="360"/>
        <w:rPr>
          <w:sz w:val="24"/>
          <w:szCs w:val="24"/>
          <w:u w:val="none"/>
        </w:rPr>
      </w:pPr>
      <w:r w:rsidDel="00000000" w:rsidR="00000000" w:rsidRPr="00000000">
        <w:rPr>
          <w:b w:val="1"/>
          <w:sz w:val="24"/>
          <w:szCs w:val="24"/>
          <w:rtl w:val="0"/>
        </w:rPr>
        <w:t xml:space="preserve">Senior Practicum: Oncology Stem Cell Transplant floor - BJC STL, MO     </w:t>
      </w:r>
      <w:r w:rsidDel="00000000" w:rsidR="00000000" w:rsidRPr="00000000">
        <w:rPr>
          <w:sz w:val="24"/>
          <w:szCs w:val="24"/>
          <w:rtl w:val="0"/>
        </w:rPr>
        <w:t xml:space="preserve">(Current)</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numPr>
          <w:ilvl w:val="0"/>
          <w:numId w:val="6"/>
        </w:numPr>
        <w:ind w:left="720" w:hanging="360"/>
        <w:rPr>
          <w:sz w:val="24"/>
          <w:szCs w:val="24"/>
          <w:u w:val="none"/>
        </w:rPr>
      </w:pPr>
      <w:r w:rsidDel="00000000" w:rsidR="00000000" w:rsidRPr="00000000">
        <w:rPr>
          <w:b w:val="1"/>
          <w:sz w:val="24"/>
          <w:szCs w:val="24"/>
          <w:rtl w:val="0"/>
        </w:rPr>
        <w:t xml:space="preserve">Public Health Nursing: Affinia Health Care, N. Florissant STL, MO               </w:t>
      </w:r>
      <w:r w:rsidDel="00000000" w:rsidR="00000000" w:rsidRPr="00000000">
        <w:rPr>
          <w:sz w:val="24"/>
          <w:szCs w:val="24"/>
          <w:rtl w:val="0"/>
        </w:rPr>
        <w:t xml:space="preserve"> (Current)</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numPr>
          <w:ilvl w:val="0"/>
          <w:numId w:val="5"/>
        </w:numPr>
        <w:ind w:left="720" w:hanging="360"/>
        <w:rPr>
          <w:sz w:val="24"/>
          <w:szCs w:val="24"/>
          <w:u w:val="none"/>
        </w:rPr>
      </w:pPr>
      <w:r w:rsidDel="00000000" w:rsidR="00000000" w:rsidRPr="00000000">
        <w:rPr>
          <w:b w:val="1"/>
          <w:sz w:val="24"/>
          <w:szCs w:val="24"/>
          <w:rtl w:val="0"/>
        </w:rPr>
        <w:t xml:space="preserve">Medical Surgical 2: Bariatric Surgery floor - Depaul Hospital STL, MO        </w:t>
      </w:r>
      <w:r w:rsidDel="00000000" w:rsidR="00000000" w:rsidRPr="00000000">
        <w:rPr>
          <w:sz w:val="24"/>
          <w:szCs w:val="24"/>
          <w:rtl w:val="0"/>
        </w:rPr>
        <w:t xml:space="preserve">Fall 2017</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numPr>
          <w:ilvl w:val="0"/>
          <w:numId w:val="4"/>
        </w:numPr>
        <w:ind w:left="720" w:hanging="360"/>
        <w:rPr>
          <w:sz w:val="24"/>
          <w:szCs w:val="24"/>
          <w:u w:val="none"/>
        </w:rPr>
      </w:pPr>
      <w:r w:rsidDel="00000000" w:rsidR="00000000" w:rsidRPr="00000000">
        <w:rPr>
          <w:b w:val="1"/>
          <w:sz w:val="24"/>
          <w:szCs w:val="24"/>
          <w:rtl w:val="0"/>
        </w:rPr>
        <w:t xml:space="preserve">Pediatrics: Ranken Jordan Hospital STL, MO                                                     </w:t>
      </w:r>
      <w:r w:rsidDel="00000000" w:rsidR="00000000" w:rsidRPr="00000000">
        <w:rPr>
          <w:sz w:val="24"/>
          <w:szCs w:val="24"/>
          <w:rtl w:val="0"/>
        </w:rPr>
        <w:t xml:space="preserve">Fall 2017</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numPr>
          <w:ilvl w:val="0"/>
          <w:numId w:val="7"/>
        </w:numPr>
        <w:ind w:left="720" w:hanging="360"/>
        <w:rPr>
          <w:sz w:val="24"/>
          <w:szCs w:val="24"/>
          <w:u w:val="none"/>
        </w:rPr>
      </w:pPr>
      <w:r w:rsidDel="00000000" w:rsidR="00000000" w:rsidRPr="00000000">
        <w:rPr>
          <w:b w:val="1"/>
          <w:sz w:val="24"/>
          <w:szCs w:val="24"/>
          <w:rtl w:val="0"/>
        </w:rPr>
        <w:t xml:space="preserve">Labor and Delivery/OB: Depaul Hospital STL, MO                                       </w:t>
      </w:r>
      <w:r w:rsidDel="00000000" w:rsidR="00000000" w:rsidRPr="00000000">
        <w:rPr>
          <w:sz w:val="24"/>
          <w:szCs w:val="24"/>
          <w:rtl w:val="0"/>
        </w:rPr>
        <w:t xml:space="preserve">Spring 2017</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numPr>
          <w:ilvl w:val="0"/>
          <w:numId w:val="1"/>
        </w:numPr>
        <w:ind w:left="720" w:hanging="360"/>
        <w:rPr>
          <w:sz w:val="24"/>
          <w:szCs w:val="24"/>
          <w:u w:val="none"/>
        </w:rPr>
      </w:pPr>
      <w:r w:rsidDel="00000000" w:rsidR="00000000" w:rsidRPr="00000000">
        <w:rPr>
          <w:b w:val="1"/>
          <w:sz w:val="24"/>
          <w:szCs w:val="24"/>
          <w:rtl w:val="0"/>
        </w:rPr>
        <w:t xml:space="preserve">Psychosocial: CenterPointe Hospital STL, MO                                             </w:t>
      </w:r>
      <w:r w:rsidDel="00000000" w:rsidR="00000000" w:rsidRPr="00000000">
        <w:rPr>
          <w:sz w:val="24"/>
          <w:szCs w:val="24"/>
          <w:rtl w:val="0"/>
        </w:rPr>
        <w:t xml:space="preserve">Spring 2017</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numPr>
          <w:ilvl w:val="0"/>
          <w:numId w:val="2"/>
        </w:numPr>
        <w:ind w:left="720" w:hanging="360"/>
        <w:rPr>
          <w:sz w:val="24"/>
          <w:szCs w:val="24"/>
          <w:u w:val="none"/>
        </w:rPr>
      </w:pPr>
      <w:r w:rsidDel="00000000" w:rsidR="00000000" w:rsidRPr="00000000">
        <w:rPr>
          <w:b w:val="1"/>
          <w:sz w:val="24"/>
          <w:szCs w:val="24"/>
          <w:rtl w:val="0"/>
        </w:rPr>
        <w:t xml:space="preserve">Introduction to Clinical: Med/Surg floor - St. Luke's Hospital STL, MO        </w:t>
      </w:r>
      <w:r w:rsidDel="00000000" w:rsidR="00000000" w:rsidRPr="00000000">
        <w:rPr>
          <w:sz w:val="24"/>
          <w:szCs w:val="24"/>
          <w:rtl w:val="0"/>
        </w:rPr>
        <w:t xml:space="preserve">Fall 2016</w:t>
      </w:r>
    </w:p>
    <w:p w:rsidR="00000000" w:rsidDel="00000000" w:rsidP="00000000" w:rsidRDefault="00000000" w:rsidRPr="00000000" w14:paraId="00000042">
      <w:pPr>
        <w:rPr>
          <w:b w:val="1"/>
          <w:color w:val="980000"/>
          <w:sz w:val="24"/>
          <w:szCs w:val="24"/>
        </w:rPr>
      </w:pPr>
      <w:r w:rsidDel="00000000" w:rsidR="00000000" w:rsidRPr="00000000">
        <w:rPr>
          <w:rtl w:val="0"/>
        </w:rPr>
      </w:r>
    </w:p>
    <w:p w:rsidR="00000000" w:rsidDel="00000000" w:rsidP="00000000" w:rsidRDefault="00000000" w:rsidRPr="00000000" w14:paraId="00000043">
      <w:pPr>
        <w:rPr>
          <w:b w:val="1"/>
          <w:color w:val="980000"/>
          <w:sz w:val="24"/>
          <w:szCs w:val="24"/>
        </w:rPr>
      </w:pPr>
      <w:r w:rsidDel="00000000" w:rsidR="00000000" w:rsidRPr="00000000">
        <w:rPr>
          <w:rtl w:val="0"/>
        </w:rPr>
      </w:r>
    </w:p>
    <w:p w:rsidR="00000000" w:rsidDel="00000000" w:rsidP="00000000" w:rsidRDefault="00000000" w:rsidRPr="00000000" w14:paraId="00000044">
      <w:pPr>
        <w:rPr>
          <w:color w:val="980000"/>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b w:val="1"/>
          <w:sz w:val="24"/>
          <w:szCs w:val="24"/>
          <w:rtl w:val="0"/>
        </w:rPr>
        <w:t xml:space="preserve">2016-</w:t>
      </w:r>
      <w:r w:rsidDel="00000000" w:rsidR="00000000" w:rsidRPr="00000000">
        <w:rPr>
          <w:sz w:val="24"/>
          <w:szCs w:val="24"/>
          <w:rtl w:val="0"/>
        </w:rPr>
        <w:t xml:space="preserve"> </w:t>
      </w:r>
      <w:r w:rsidDel="00000000" w:rsidR="00000000" w:rsidRPr="00000000">
        <w:rPr>
          <w:b w:val="1"/>
          <w:sz w:val="24"/>
          <w:szCs w:val="24"/>
          <w:rtl w:val="0"/>
        </w:rPr>
        <w:t xml:space="preserve">Southwestern Illinois College</w:t>
      </w:r>
      <w:r w:rsidDel="00000000" w:rsidR="00000000" w:rsidRPr="00000000">
        <w:rPr>
          <w:sz w:val="24"/>
          <w:szCs w:val="24"/>
          <w:rtl w:val="0"/>
        </w:rPr>
        <w:t xml:space="preserve"> </w:t>
      </w:r>
    </w:p>
    <w:p w:rsidR="00000000" w:rsidDel="00000000" w:rsidP="00000000" w:rsidRDefault="00000000" w:rsidRPr="00000000" w14:paraId="00000046">
      <w:pPr>
        <w:rPr>
          <w:sz w:val="24"/>
          <w:szCs w:val="24"/>
        </w:rPr>
      </w:pPr>
      <w:r w:rsidDel="00000000" w:rsidR="00000000" w:rsidRPr="00000000">
        <w:rPr>
          <w:sz w:val="24"/>
          <w:szCs w:val="24"/>
          <w:rtl w:val="0"/>
        </w:rPr>
        <w:t xml:space="preserve">Granite City, IL, USA </w:t>
      </w:r>
    </w:p>
    <w:p w:rsidR="00000000" w:rsidDel="00000000" w:rsidP="00000000" w:rsidRDefault="00000000" w:rsidRPr="00000000" w14:paraId="00000047">
      <w:pPr>
        <w:rPr>
          <w:sz w:val="24"/>
          <w:szCs w:val="24"/>
        </w:rPr>
      </w:pPr>
      <w:r w:rsidDel="00000000" w:rsidR="00000000" w:rsidRPr="00000000">
        <w:rPr>
          <w:sz w:val="24"/>
          <w:szCs w:val="24"/>
          <w:rtl w:val="0"/>
        </w:rPr>
        <w:t xml:space="preserve">General Studies</w:t>
      </w:r>
    </w:p>
    <w:p w:rsidR="00000000" w:rsidDel="00000000" w:rsidP="00000000" w:rsidRDefault="00000000" w:rsidRPr="00000000" w14:paraId="00000048">
      <w:pPr>
        <w:rPr>
          <w:sz w:val="24"/>
          <w:szCs w:val="24"/>
        </w:rPr>
      </w:pPr>
      <w:r w:rsidDel="00000000" w:rsidR="00000000" w:rsidRPr="00000000">
        <w:rPr>
          <w:sz w:val="24"/>
          <w:szCs w:val="24"/>
          <w:rtl w:val="0"/>
        </w:rPr>
        <w:t xml:space="preserve">Associate of Arts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2008-</w:t>
      </w:r>
      <w:r w:rsidDel="00000000" w:rsidR="00000000" w:rsidRPr="00000000">
        <w:rPr>
          <w:sz w:val="24"/>
          <w:szCs w:val="24"/>
          <w:rtl w:val="0"/>
        </w:rPr>
        <w:t xml:space="preserve"> </w:t>
      </w:r>
      <w:r w:rsidDel="00000000" w:rsidR="00000000" w:rsidRPr="00000000">
        <w:rPr>
          <w:b w:val="1"/>
          <w:sz w:val="24"/>
          <w:szCs w:val="24"/>
          <w:rtl w:val="0"/>
        </w:rPr>
        <w:t xml:space="preserve">U. S. Steel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Granite City, IL</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Welding/ Safety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Welding and burning training. Forklift and man reach, man lift training, safety training ,OSHA, confined space, hazardous materials, gas rescue training.</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left"/>
        <w:rPr>
          <w:b w:val="1"/>
          <w:sz w:val="24"/>
          <w:szCs w:val="24"/>
          <w:u w:val="singl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98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980000"/>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kenlando@yahoo.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