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2A61" w14:textId="77777777" w:rsidR="00394A6D" w:rsidRPr="00B3294C" w:rsidRDefault="00BC363A">
      <w:pPr>
        <w:pStyle w:val="Title"/>
        <w:rPr>
          <w:rFonts w:ascii="Elephant" w:hAnsi="Elephant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A0ACCEA">
          <v:group id="Group 201" o:spid="_x0000_s1026" alt="" style="position:absolute;margin-left:355.35pt;margin-top:0;width:144.15pt;height:655.2pt;z-index:-251657216;mso-width-percent:308;mso-height-percent:1000;mso-wrap-distance-left:18pt;mso-wrap-distance-right:18pt;mso-position-horizontal-relative:margin;mso-position-vertical:top;mso-position-vertical-relative:margin;mso-width-percent:308;mso-height-percent:1000;mso-width-relative:margin;mso-height-relative:margin" coordsize="18288,81510">
            <v:rect id="Rectangle 202" o:spid="_x0000_s1027" alt="" style="position:absolute;width:18288;height:2286;visibility:visible;v-text-anchor:middle" fillcolor="#141414 [3204]" stroked="f" strokeweight="1pt"/>
            <v:rect id="Rectangle 203" o:spid="_x0000_s1028" alt="" style="position:absolute;top:9272;width:18288;height:72238;visibility:visible;mso-wrap-style:square;v-text-anchor:top" fillcolor="#141414 [3204]" stroked="f" strokeweight="1pt">
              <v:textbox inset=",14.4pt,8.64pt,18pt">
                <w:txbxContent>
                  <w:p w14:paraId="7B61E4E7" w14:textId="77777777" w:rsidR="00691949" w:rsidRDefault="00691949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Ventilator Care </w:t>
                    </w:r>
                    <w:r w:rsidR="00C02C7F">
                      <w:rPr>
                        <w:color w:val="FFFFFF" w:themeColor="background1"/>
                      </w:rPr>
                      <w:t>a</w:t>
                    </w:r>
                    <w:r>
                      <w:rPr>
                        <w:color w:val="FFFFFF" w:themeColor="background1"/>
                      </w:rPr>
                      <w:t>nd management</w:t>
                    </w:r>
                  </w:p>
                  <w:p w14:paraId="75977710" w14:textId="77777777" w:rsidR="00691949" w:rsidRDefault="00691949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Central Venous Care</w:t>
                    </w:r>
                  </w:p>
                  <w:p w14:paraId="4EBF9879" w14:textId="77777777" w:rsidR="00691949" w:rsidRPr="00691949" w:rsidRDefault="00691949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PICC/</w:t>
                    </w:r>
                    <w:r w:rsidRPr="00691949">
                      <w:rPr>
                        <w:color w:val="FFFFFF" w:themeColor="background1"/>
                      </w:rPr>
                      <w:t>MIDLINE insertion</w:t>
                    </w:r>
                  </w:p>
                  <w:p w14:paraId="274936F2" w14:textId="77777777" w:rsidR="00691949" w:rsidRDefault="00691949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Oxygen Therapy</w:t>
                    </w:r>
                  </w:p>
                  <w:p w14:paraId="3ECDA55A" w14:textId="77777777" w:rsidR="00691949" w:rsidRDefault="00691949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Wound Care</w:t>
                    </w:r>
                  </w:p>
                  <w:p w14:paraId="724D3373" w14:textId="77777777" w:rsidR="00691949" w:rsidRDefault="00691949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Tracheotomy Care</w:t>
                    </w:r>
                  </w:p>
                  <w:p w14:paraId="16BBC71B" w14:textId="77777777" w:rsidR="00691949" w:rsidRDefault="00691949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Catheter management, urinary, percutaneous drainage systems, nasogastric tubes</w:t>
                    </w:r>
                  </w:p>
                  <w:p w14:paraId="3CD201E5" w14:textId="77777777" w:rsidR="00691949" w:rsidRDefault="00C02C7F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Gastrostomy tubes</w:t>
                    </w:r>
                  </w:p>
                  <w:p w14:paraId="5F9F72AD" w14:textId="77777777" w:rsidR="00C02C7F" w:rsidRDefault="00C02C7F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Enteral/Parental Nutrition</w:t>
                    </w:r>
                  </w:p>
                  <w:p w14:paraId="02FF3171" w14:textId="77777777" w:rsidR="00C02C7F" w:rsidRDefault="00C02C7F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Chest tube management</w:t>
                    </w:r>
                  </w:p>
                  <w:p w14:paraId="13186052" w14:textId="77777777" w:rsidR="00C02C7F" w:rsidRDefault="00C02C7F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Medication Administration</w:t>
                    </w:r>
                  </w:p>
                  <w:p w14:paraId="2933D9F9" w14:textId="77777777" w:rsidR="00C02C7F" w:rsidRDefault="00C02C7F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Therapeutic Communication</w:t>
                    </w:r>
                  </w:p>
                  <w:p w14:paraId="453DE811" w14:textId="77777777" w:rsidR="00C02C7F" w:rsidRDefault="00C02C7F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Tele-Neurology</w:t>
                    </w:r>
                  </w:p>
                  <w:p w14:paraId="72FCC05F" w14:textId="77777777" w:rsidR="00C02C7F" w:rsidRDefault="00C02C7F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Swan-Ganz Catheter</w:t>
                    </w:r>
                  </w:p>
                  <w:p w14:paraId="656CE170" w14:textId="77777777" w:rsidR="00C02C7F" w:rsidRDefault="00C02C7F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SVO2 Monitor</w:t>
                    </w:r>
                  </w:p>
                  <w:p w14:paraId="1D11794E" w14:textId="77777777" w:rsidR="00F26DD0" w:rsidRDefault="00F26DD0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IABP</w:t>
                    </w:r>
                  </w:p>
                  <w:p w14:paraId="4267633A" w14:textId="77777777" w:rsidR="00F26DD0" w:rsidRDefault="00F26DD0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proofErr w:type="spellStart"/>
                    <w:r>
                      <w:rPr>
                        <w:color w:val="FFFFFF" w:themeColor="background1"/>
                      </w:rPr>
                      <w:t>Impella</w:t>
                    </w:r>
                    <w:proofErr w:type="spellEnd"/>
                  </w:p>
                  <w:p w14:paraId="13568343" w14:textId="77777777" w:rsidR="00F26DD0" w:rsidRDefault="00F26DD0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CRRT</w:t>
                    </w:r>
                  </w:p>
                  <w:p w14:paraId="78F656FC" w14:textId="26B571BC" w:rsidR="00F26DD0" w:rsidRDefault="00F26DD0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Open-Heart Recovery</w:t>
                    </w:r>
                  </w:p>
                  <w:p w14:paraId="19D8F398" w14:textId="1D421C93" w:rsidR="00C178CB" w:rsidRPr="00691949" w:rsidRDefault="00C178CB" w:rsidP="0069194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Covid Crisis Nursing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4" o:spid="_x0000_s1029" type="#_x0000_t202" alt="" style="position:absolute;top:2321;width:18288;height:6284;visibility:visible;mso-wrap-style:square;v-text-anchor:middle" fillcolor="white [3212]" stroked="f" strokeweight=".5pt">
              <v:textbox inset=",7.2pt,,7.2pt">
                <w:txbxContent>
                  <w:p w14:paraId="06C470E1" w14:textId="77777777" w:rsidR="00691949" w:rsidRPr="00691949" w:rsidRDefault="00691949">
                    <w:pPr>
                      <w:pStyle w:val="NoSpacing"/>
                      <w:jc w:val="center"/>
                      <w:rPr>
                        <w:rFonts w:ascii="Elephant" w:eastAsiaTheme="majorEastAsia" w:hAnsi="Elephant" w:cstheme="majorBidi"/>
                        <w:caps/>
                        <w:color w:val="141414" w:themeColor="accent1"/>
                        <w:sz w:val="28"/>
                        <w:szCs w:val="28"/>
                      </w:rPr>
                    </w:pPr>
                    <w:r w:rsidRPr="00691949">
                      <w:rPr>
                        <w:rFonts w:ascii="Elephant" w:eastAsiaTheme="majorEastAsia" w:hAnsi="Elephant" w:cstheme="majorBidi"/>
                        <w:caps/>
                        <w:color w:val="141414" w:themeColor="accent1"/>
                        <w:sz w:val="28"/>
                        <w:szCs w:val="28"/>
                      </w:rPr>
                      <w:t>Skills and Abilities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="00E47C98" w:rsidRPr="00B3294C">
        <w:rPr>
          <w:rFonts w:ascii="Elephant" w:hAnsi="Elephant"/>
          <w:sz w:val="40"/>
          <w:szCs w:val="40"/>
        </w:rPr>
        <w:t xml:space="preserve">Cristal </w:t>
      </w:r>
      <w:proofErr w:type="spellStart"/>
      <w:r w:rsidR="00E47C98" w:rsidRPr="00B3294C">
        <w:rPr>
          <w:rFonts w:ascii="Elephant" w:hAnsi="Elephant"/>
          <w:sz w:val="40"/>
          <w:szCs w:val="40"/>
        </w:rPr>
        <w:t>Castruita</w:t>
      </w:r>
      <w:proofErr w:type="spellEnd"/>
      <w:r w:rsidR="00E47C98" w:rsidRPr="00B3294C">
        <w:rPr>
          <w:rFonts w:ascii="Elephant" w:hAnsi="Elephant"/>
          <w:sz w:val="40"/>
          <w:szCs w:val="40"/>
        </w:rPr>
        <w:t>, RN, BSN</w:t>
      </w:r>
      <w:r w:rsidR="00B3294C" w:rsidRPr="00B3294C">
        <w:rPr>
          <w:rFonts w:ascii="Elephant" w:hAnsi="Elephant"/>
          <w:sz w:val="40"/>
          <w:szCs w:val="40"/>
        </w:rPr>
        <w:t>, CCRN</w:t>
      </w:r>
    </w:p>
    <w:p w14:paraId="60C3CF09" w14:textId="2FD2BC3F" w:rsidR="00394A6D" w:rsidRDefault="00172961">
      <w:r>
        <w:t>8749 Southwestern Blvd. Apt. 6210 Dallas, TX 75206</w:t>
      </w:r>
      <w:r w:rsidR="007D00B3">
        <w:t>| </w:t>
      </w:r>
      <w:r w:rsidR="00B3294C">
        <w:t>915-329-6164</w:t>
      </w:r>
      <w:r w:rsidR="007D00B3">
        <w:t> | </w:t>
      </w:r>
      <w:r w:rsidR="009C1664">
        <w:t>kkastruita5@gmail.com</w:t>
      </w:r>
    </w:p>
    <w:sdt>
      <w:sdtPr>
        <w:id w:val="-736782104"/>
        <w:placeholder>
          <w:docPart w:val="AAD01AA11A634EC599A79FEDD185927B"/>
        </w:placeholder>
        <w:temporary/>
        <w:showingPlcHdr/>
      </w:sdtPr>
      <w:sdtEndPr/>
      <w:sdtContent>
        <w:p w14:paraId="52EA7997" w14:textId="77777777" w:rsidR="00394A6D" w:rsidRDefault="007D00B3">
          <w:pPr>
            <w:pStyle w:val="Heading1"/>
          </w:pPr>
          <w:r w:rsidRPr="00D654CD">
            <w:rPr>
              <w:rFonts w:ascii="Elephant" w:hAnsi="Elephant"/>
              <w:b w:val="0"/>
              <w:u w:val="single"/>
            </w:rPr>
            <w:t>Objective</w:t>
          </w:r>
        </w:p>
      </w:sdtContent>
    </w:sdt>
    <w:p w14:paraId="08477039" w14:textId="7EEA5E81" w:rsidR="00394A6D" w:rsidRPr="00E345D1" w:rsidRDefault="009C1664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345D1">
        <w:rPr>
          <w:rFonts w:ascii="Times New Roman" w:hAnsi="Times New Roman" w:cs="Times New Roman"/>
          <w:sz w:val="24"/>
          <w:szCs w:val="24"/>
        </w:rPr>
        <w:t>Pur</w:t>
      </w:r>
      <w:r w:rsidR="00816B80">
        <w:rPr>
          <w:rFonts w:ascii="Times New Roman" w:hAnsi="Times New Roman" w:cs="Times New Roman"/>
          <w:sz w:val="24"/>
          <w:szCs w:val="24"/>
        </w:rPr>
        <w:t>suing</w:t>
      </w:r>
      <w:r w:rsidR="00B3294C">
        <w:rPr>
          <w:rFonts w:ascii="Times New Roman" w:hAnsi="Times New Roman" w:cs="Times New Roman"/>
          <w:sz w:val="24"/>
          <w:szCs w:val="24"/>
        </w:rPr>
        <w:t xml:space="preserve"> the pos</w:t>
      </w:r>
      <w:r w:rsidR="00D74C1E">
        <w:rPr>
          <w:rFonts w:ascii="Times New Roman" w:hAnsi="Times New Roman" w:cs="Times New Roman"/>
          <w:sz w:val="24"/>
          <w:szCs w:val="24"/>
        </w:rPr>
        <w:t>ition of</w:t>
      </w:r>
      <w:r w:rsidR="005463BD">
        <w:rPr>
          <w:rFonts w:ascii="Times New Roman" w:hAnsi="Times New Roman" w:cs="Times New Roman"/>
          <w:sz w:val="24"/>
          <w:szCs w:val="24"/>
        </w:rPr>
        <w:t xml:space="preserve"> </w:t>
      </w:r>
      <w:r w:rsidR="00CB6594">
        <w:rPr>
          <w:rFonts w:ascii="Times New Roman" w:hAnsi="Times New Roman" w:cs="Times New Roman"/>
          <w:sz w:val="24"/>
          <w:szCs w:val="24"/>
        </w:rPr>
        <w:t>travel</w:t>
      </w:r>
      <w:r w:rsidR="005463BD">
        <w:rPr>
          <w:rFonts w:ascii="Times New Roman" w:hAnsi="Times New Roman" w:cs="Times New Roman"/>
          <w:sz w:val="24"/>
          <w:szCs w:val="24"/>
        </w:rPr>
        <w:t xml:space="preserve"> RN III</w:t>
      </w:r>
      <w:r w:rsidR="001D423F">
        <w:rPr>
          <w:rFonts w:ascii="Times New Roman" w:hAnsi="Times New Roman" w:cs="Times New Roman"/>
          <w:sz w:val="24"/>
          <w:szCs w:val="24"/>
        </w:rPr>
        <w:t xml:space="preserve"> </w:t>
      </w:r>
      <w:r w:rsidR="005463BD">
        <w:rPr>
          <w:rFonts w:ascii="Times New Roman" w:hAnsi="Times New Roman" w:cs="Times New Roman"/>
          <w:sz w:val="24"/>
          <w:szCs w:val="24"/>
        </w:rPr>
        <w:t xml:space="preserve">Critical Care for </w:t>
      </w:r>
      <w:r w:rsidR="00CB6594">
        <w:rPr>
          <w:rFonts w:ascii="Times New Roman" w:hAnsi="Times New Roman" w:cs="Times New Roman"/>
          <w:sz w:val="24"/>
          <w:szCs w:val="24"/>
        </w:rPr>
        <w:t>ICU/</w:t>
      </w:r>
      <w:proofErr w:type="gramStart"/>
      <w:r w:rsidR="005463BD">
        <w:rPr>
          <w:rFonts w:ascii="Times New Roman" w:hAnsi="Times New Roman" w:cs="Times New Roman"/>
          <w:sz w:val="24"/>
          <w:szCs w:val="24"/>
        </w:rPr>
        <w:t>CVICU</w:t>
      </w:r>
      <w:r w:rsidR="00A77DE7">
        <w:rPr>
          <w:rFonts w:ascii="Times New Roman" w:hAnsi="Times New Roman" w:cs="Times New Roman"/>
          <w:sz w:val="24"/>
          <w:szCs w:val="24"/>
        </w:rPr>
        <w:t xml:space="preserve"> </w:t>
      </w:r>
      <w:r w:rsidR="00B3294C">
        <w:rPr>
          <w:rFonts w:ascii="Times New Roman" w:hAnsi="Times New Roman" w:cs="Times New Roman"/>
          <w:sz w:val="24"/>
          <w:szCs w:val="24"/>
        </w:rPr>
        <w:t xml:space="preserve"> </w:t>
      </w:r>
      <w:r w:rsidR="00F26DD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B3294C">
        <w:rPr>
          <w:rFonts w:ascii="Times New Roman" w:hAnsi="Times New Roman" w:cs="Times New Roman"/>
          <w:sz w:val="24"/>
          <w:szCs w:val="24"/>
        </w:rPr>
        <w:t xml:space="preserve"> El Paso. Graduate</w:t>
      </w:r>
      <w:r w:rsidR="005463BD">
        <w:rPr>
          <w:rFonts w:ascii="Times New Roman" w:hAnsi="Times New Roman" w:cs="Times New Roman"/>
          <w:sz w:val="24"/>
          <w:szCs w:val="24"/>
        </w:rPr>
        <w:t>d from</w:t>
      </w:r>
      <w:r w:rsidR="00B3294C">
        <w:rPr>
          <w:rFonts w:ascii="Times New Roman" w:hAnsi="Times New Roman" w:cs="Times New Roman"/>
          <w:sz w:val="24"/>
          <w:szCs w:val="24"/>
        </w:rPr>
        <w:t xml:space="preserve"> Silva Magnet High S</w:t>
      </w:r>
      <w:r w:rsidRPr="00E345D1">
        <w:rPr>
          <w:rFonts w:ascii="Times New Roman" w:hAnsi="Times New Roman" w:cs="Times New Roman"/>
          <w:sz w:val="24"/>
          <w:szCs w:val="24"/>
        </w:rPr>
        <w:t>chool</w:t>
      </w:r>
      <w:r w:rsidR="005463BD">
        <w:rPr>
          <w:rFonts w:ascii="Times New Roman" w:hAnsi="Times New Roman" w:cs="Times New Roman"/>
          <w:sz w:val="24"/>
          <w:szCs w:val="24"/>
        </w:rPr>
        <w:t xml:space="preserve"> with </w:t>
      </w:r>
      <w:proofErr w:type="gramStart"/>
      <w:r w:rsidR="005463BD">
        <w:rPr>
          <w:rFonts w:ascii="Times New Roman" w:hAnsi="Times New Roman" w:cs="Times New Roman"/>
          <w:sz w:val="24"/>
          <w:szCs w:val="24"/>
        </w:rPr>
        <w:t xml:space="preserve">a </w:t>
      </w:r>
      <w:r w:rsidRPr="00E345D1">
        <w:rPr>
          <w:rFonts w:ascii="Times New Roman" w:hAnsi="Times New Roman" w:cs="Times New Roman"/>
          <w:sz w:val="24"/>
          <w:szCs w:val="24"/>
        </w:rPr>
        <w:t xml:space="preserve"> </w:t>
      </w:r>
      <w:r w:rsidR="00B3294C">
        <w:rPr>
          <w:rFonts w:ascii="Times New Roman" w:hAnsi="Times New Roman" w:cs="Times New Roman"/>
          <w:sz w:val="24"/>
          <w:szCs w:val="24"/>
        </w:rPr>
        <w:t>Licensed</w:t>
      </w:r>
      <w:proofErr w:type="gramEnd"/>
      <w:r w:rsidR="00B3294C">
        <w:rPr>
          <w:rFonts w:ascii="Times New Roman" w:hAnsi="Times New Roman" w:cs="Times New Roman"/>
          <w:sz w:val="24"/>
          <w:szCs w:val="24"/>
        </w:rPr>
        <w:t xml:space="preserve"> Vocational P</w:t>
      </w:r>
      <w:r w:rsidRPr="00E345D1">
        <w:rPr>
          <w:rFonts w:ascii="Times New Roman" w:hAnsi="Times New Roman" w:cs="Times New Roman"/>
          <w:sz w:val="24"/>
          <w:szCs w:val="24"/>
        </w:rPr>
        <w:t>rogram</w:t>
      </w:r>
      <w:r w:rsidR="005463BD">
        <w:rPr>
          <w:rFonts w:ascii="Times New Roman" w:hAnsi="Times New Roman" w:cs="Times New Roman"/>
          <w:sz w:val="24"/>
          <w:szCs w:val="24"/>
        </w:rPr>
        <w:t xml:space="preserve">, acquired </w:t>
      </w:r>
      <w:r w:rsidRPr="00E345D1">
        <w:rPr>
          <w:rFonts w:ascii="Times New Roman" w:hAnsi="Times New Roman" w:cs="Times New Roman"/>
          <w:sz w:val="24"/>
          <w:szCs w:val="24"/>
        </w:rPr>
        <w:t>extensive background in nursing</w:t>
      </w:r>
      <w:r w:rsidR="00B3294C">
        <w:rPr>
          <w:rFonts w:ascii="Times New Roman" w:hAnsi="Times New Roman" w:cs="Times New Roman"/>
          <w:sz w:val="24"/>
          <w:szCs w:val="24"/>
        </w:rPr>
        <w:t>, to include Oncology, Pediatrics, Wound Care,</w:t>
      </w:r>
      <w:r w:rsidR="005463BD">
        <w:rPr>
          <w:rFonts w:ascii="Times New Roman" w:hAnsi="Times New Roman" w:cs="Times New Roman"/>
          <w:sz w:val="24"/>
          <w:szCs w:val="24"/>
        </w:rPr>
        <w:t xml:space="preserve"> </w:t>
      </w:r>
      <w:r w:rsidR="00B3294C">
        <w:rPr>
          <w:rFonts w:ascii="Times New Roman" w:hAnsi="Times New Roman" w:cs="Times New Roman"/>
          <w:sz w:val="24"/>
          <w:szCs w:val="24"/>
        </w:rPr>
        <w:t>Intensive/Coronary Care</w:t>
      </w:r>
      <w:r w:rsidR="005463BD">
        <w:rPr>
          <w:rFonts w:ascii="Times New Roman" w:hAnsi="Times New Roman" w:cs="Times New Roman"/>
          <w:sz w:val="24"/>
          <w:szCs w:val="24"/>
        </w:rPr>
        <w:t xml:space="preserve"> and Open-Heart recovery</w:t>
      </w:r>
      <w:r w:rsidRPr="00E345D1">
        <w:rPr>
          <w:rFonts w:ascii="Times New Roman" w:hAnsi="Times New Roman" w:cs="Times New Roman"/>
          <w:sz w:val="24"/>
          <w:szCs w:val="24"/>
        </w:rPr>
        <w:t>.  Highly motivated and goal</w:t>
      </w:r>
      <w:r w:rsidR="005463BD">
        <w:rPr>
          <w:rFonts w:ascii="Times New Roman" w:hAnsi="Times New Roman" w:cs="Times New Roman"/>
          <w:sz w:val="24"/>
          <w:szCs w:val="24"/>
        </w:rPr>
        <w:t>-</w:t>
      </w:r>
      <w:r w:rsidRPr="00E345D1">
        <w:rPr>
          <w:rFonts w:ascii="Times New Roman" w:hAnsi="Times New Roman" w:cs="Times New Roman"/>
          <w:sz w:val="24"/>
          <w:szCs w:val="24"/>
        </w:rPr>
        <w:t>oriented employee focused on patient care with positiv</w:t>
      </w:r>
      <w:r w:rsidR="00B3294C">
        <w:rPr>
          <w:rFonts w:ascii="Times New Roman" w:hAnsi="Times New Roman" w:cs="Times New Roman"/>
          <w:sz w:val="24"/>
          <w:szCs w:val="24"/>
        </w:rPr>
        <w:t>e outcomes</w:t>
      </w:r>
      <w:r w:rsidRPr="00E345D1">
        <w:rPr>
          <w:rFonts w:ascii="Times New Roman" w:hAnsi="Times New Roman" w:cs="Times New Roman"/>
          <w:sz w:val="24"/>
          <w:szCs w:val="24"/>
        </w:rPr>
        <w:t>.</w:t>
      </w:r>
      <w:r w:rsidR="00816B80">
        <w:rPr>
          <w:rFonts w:ascii="Times New Roman" w:hAnsi="Times New Roman" w:cs="Times New Roman"/>
          <w:sz w:val="24"/>
          <w:szCs w:val="24"/>
        </w:rPr>
        <w:t xml:space="preserve"> </w:t>
      </w:r>
      <w:r w:rsidR="00B3294C">
        <w:rPr>
          <w:rFonts w:ascii="Times New Roman" w:hAnsi="Times New Roman" w:cs="Times New Roman"/>
          <w:sz w:val="24"/>
          <w:szCs w:val="24"/>
        </w:rPr>
        <w:t xml:space="preserve">Certified for </w:t>
      </w:r>
      <w:r w:rsidR="00816B80">
        <w:rPr>
          <w:rFonts w:ascii="Times New Roman" w:hAnsi="Times New Roman" w:cs="Times New Roman"/>
          <w:sz w:val="24"/>
          <w:szCs w:val="24"/>
        </w:rPr>
        <w:t xml:space="preserve">PICC Line </w:t>
      </w:r>
      <w:r w:rsidR="00B3294C">
        <w:rPr>
          <w:rFonts w:ascii="Times New Roman" w:hAnsi="Times New Roman" w:cs="Times New Roman"/>
          <w:sz w:val="24"/>
          <w:szCs w:val="24"/>
        </w:rPr>
        <w:t xml:space="preserve">Insertion and on the PICC Line Team </w:t>
      </w:r>
      <w:r w:rsidR="005463BD">
        <w:rPr>
          <w:rFonts w:ascii="Times New Roman" w:hAnsi="Times New Roman" w:cs="Times New Roman"/>
          <w:sz w:val="24"/>
          <w:szCs w:val="24"/>
        </w:rPr>
        <w:t>at El Paso LTAC</w:t>
      </w:r>
      <w:r w:rsidR="00D654CD">
        <w:rPr>
          <w:rFonts w:ascii="Times New Roman" w:hAnsi="Times New Roman" w:cs="Times New Roman"/>
          <w:sz w:val="24"/>
          <w:szCs w:val="24"/>
        </w:rPr>
        <w:t xml:space="preserve">.  </w:t>
      </w:r>
      <w:r w:rsidR="005463BD">
        <w:rPr>
          <w:rFonts w:ascii="Times New Roman" w:hAnsi="Times New Roman" w:cs="Times New Roman"/>
          <w:sz w:val="24"/>
          <w:szCs w:val="24"/>
        </w:rPr>
        <w:t>Able to</w:t>
      </w:r>
      <w:r w:rsidR="00D654CD">
        <w:rPr>
          <w:rFonts w:ascii="Times New Roman" w:hAnsi="Times New Roman" w:cs="Times New Roman"/>
          <w:sz w:val="24"/>
          <w:szCs w:val="24"/>
        </w:rPr>
        <w:t xml:space="preserve"> manage hemodynamically decompensated patients</w:t>
      </w:r>
      <w:r w:rsidR="005463BD">
        <w:rPr>
          <w:rFonts w:ascii="Times New Roman" w:hAnsi="Times New Roman" w:cs="Times New Roman"/>
          <w:sz w:val="24"/>
          <w:szCs w:val="24"/>
        </w:rPr>
        <w:t xml:space="preserve"> in the Critical Care setting with a Critical Care Certification for three years</w:t>
      </w:r>
      <w:r w:rsidR="00D654CD">
        <w:rPr>
          <w:rFonts w:ascii="Times New Roman" w:hAnsi="Times New Roman" w:cs="Times New Roman"/>
          <w:sz w:val="24"/>
          <w:szCs w:val="24"/>
        </w:rPr>
        <w:t>.</w:t>
      </w:r>
      <w:r w:rsidRPr="00E345D1">
        <w:rPr>
          <w:rFonts w:ascii="Times New Roman" w:hAnsi="Times New Roman" w:cs="Times New Roman"/>
          <w:sz w:val="24"/>
          <w:szCs w:val="24"/>
        </w:rPr>
        <w:t xml:space="preserve">  Extremely dependable</w:t>
      </w:r>
      <w:r w:rsidR="005463BD">
        <w:rPr>
          <w:rFonts w:ascii="Times New Roman" w:hAnsi="Times New Roman" w:cs="Times New Roman"/>
          <w:sz w:val="24"/>
          <w:szCs w:val="24"/>
        </w:rPr>
        <w:t>,</w:t>
      </w:r>
      <w:r w:rsidRPr="00E345D1">
        <w:rPr>
          <w:rFonts w:ascii="Times New Roman" w:hAnsi="Times New Roman" w:cs="Times New Roman"/>
          <w:sz w:val="24"/>
          <w:szCs w:val="24"/>
        </w:rPr>
        <w:t xml:space="preserve"> whom demonstrates tolerance of large workloads and effective time management w</w:t>
      </w:r>
      <w:r w:rsidR="00D654CD">
        <w:rPr>
          <w:rFonts w:ascii="Times New Roman" w:hAnsi="Times New Roman" w:cs="Times New Roman"/>
          <w:sz w:val="24"/>
          <w:szCs w:val="24"/>
        </w:rPr>
        <w:t>ith keen organizational skills and more than willing to fill th</w:t>
      </w:r>
      <w:r w:rsidR="005463BD">
        <w:rPr>
          <w:rFonts w:ascii="Times New Roman" w:hAnsi="Times New Roman" w:cs="Times New Roman"/>
          <w:sz w:val="24"/>
          <w:szCs w:val="24"/>
        </w:rPr>
        <w:t>is</w:t>
      </w:r>
      <w:r w:rsidR="00D654CD">
        <w:rPr>
          <w:rFonts w:ascii="Times New Roman" w:hAnsi="Times New Roman" w:cs="Times New Roman"/>
          <w:sz w:val="24"/>
          <w:szCs w:val="24"/>
        </w:rPr>
        <w:t xml:space="preserve"> nursing position at your hospital.</w:t>
      </w:r>
    </w:p>
    <w:sdt>
      <w:sdtPr>
        <w:id w:val="1513793667"/>
        <w:placeholder>
          <w:docPart w:val="5494018C66984DD5A5ED6EBC7E275D83"/>
        </w:placeholder>
        <w:temporary/>
        <w:showingPlcHdr/>
      </w:sdtPr>
      <w:sdtEndPr/>
      <w:sdtContent>
        <w:p w14:paraId="37A8F06E" w14:textId="77777777" w:rsidR="00394A6D" w:rsidRDefault="007D00B3">
          <w:pPr>
            <w:pStyle w:val="Heading1"/>
          </w:pPr>
          <w:r w:rsidRPr="00D654CD">
            <w:rPr>
              <w:rFonts w:ascii="Elephant" w:hAnsi="Elephant"/>
              <w:b w:val="0"/>
              <w:u w:val="single"/>
            </w:rPr>
            <w:t>Education</w:t>
          </w:r>
        </w:p>
      </w:sdtContent>
    </w:sdt>
    <w:p w14:paraId="671C8EDD" w14:textId="77777777" w:rsidR="00394A6D" w:rsidRDefault="009C1664">
      <w:pPr>
        <w:pStyle w:val="Heading2"/>
      </w:pPr>
      <w:r>
        <w:t>BSN</w:t>
      </w:r>
      <w:r w:rsidR="007D00B3">
        <w:t> | </w:t>
      </w:r>
      <w:r>
        <w:t>05/2016</w:t>
      </w:r>
      <w:r w:rsidR="007D00B3">
        <w:t> | </w:t>
      </w:r>
      <w:r>
        <w:t>University of Texas at El Paso</w:t>
      </w:r>
    </w:p>
    <w:p w14:paraId="4DA1AB7F" w14:textId="77777777" w:rsidR="00394A6D" w:rsidRPr="00E345D1" w:rsidRDefault="007D00B3" w:rsidP="009C1664">
      <w:pPr>
        <w:pStyle w:val="ListBullet"/>
        <w:rPr>
          <w:sz w:val="24"/>
          <w:szCs w:val="24"/>
        </w:rPr>
      </w:pPr>
      <w:r w:rsidRPr="00E345D1">
        <w:rPr>
          <w:sz w:val="24"/>
          <w:szCs w:val="24"/>
        </w:rPr>
        <w:t xml:space="preserve">Major: </w:t>
      </w:r>
      <w:r w:rsidR="009C1664" w:rsidRPr="00E345D1">
        <w:rPr>
          <w:sz w:val="24"/>
          <w:szCs w:val="24"/>
        </w:rPr>
        <w:t>Bachelor’s of Nursing</w:t>
      </w:r>
      <w:r w:rsidR="0006740E" w:rsidRPr="00E345D1">
        <w:rPr>
          <w:sz w:val="24"/>
          <w:szCs w:val="24"/>
        </w:rPr>
        <w:t xml:space="preserve"> Degree</w:t>
      </w:r>
    </w:p>
    <w:p w14:paraId="4E3D009A" w14:textId="77777777" w:rsidR="00394A6D" w:rsidRDefault="009C1664">
      <w:pPr>
        <w:pStyle w:val="Heading2"/>
      </w:pPr>
      <w:r>
        <w:t>ADN</w:t>
      </w:r>
      <w:r w:rsidR="007D00B3">
        <w:t> | </w:t>
      </w:r>
      <w:r>
        <w:t>05/2014</w:t>
      </w:r>
      <w:r w:rsidR="007D00B3">
        <w:t> | </w:t>
      </w:r>
      <w:r>
        <w:t>El Paso Community College</w:t>
      </w:r>
    </w:p>
    <w:p w14:paraId="154CE924" w14:textId="77777777" w:rsidR="00691949" w:rsidRPr="00C02C7F" w:rsidRDefault="007D00B3" w:rsidP="00691949">
      <w:pPr>
        <w:pStyle w:val="ListBullet"/>
        <w:rPr>
          <w:sz w:val="24"/>
          <w:szCs w:val="24"/>
        </w:rPr>
        <w:sectPr w:rsidR="00691949" w:rsidRPr="00C02C7F">
          <w:footerReference w:type="default" r:id="rId8"/>
          <w:pgSz w:w="12240" w:h="15840"/>
          <w:pgMar w:top="1296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E345D1">
        <w:rPr>
          <w:sz w:val="24"/>
          <w:szCs w:val="24"/>
        </w:rPr>
        <w:t xml:space="preserve">Major: </w:t>
      </w:r>
      <w:r w:rsidR="00C02C7F">
        <w:rPr>
          <w:sz w:val="24"/>
          <w:szCs w:val="24"/>
        </w:rPr>
        <w:t>Associate’s of Nursing Degree</w:t>
      </w:r>
    </w:p>
    <w:p w14:paraId="4298D1B6" w14:textId="77777777" w:rsidR="00691949" w:rsidRDefault="00691949" w:rsidP="00C02C7F">
      <w:pPr>
        <w:sectPr w:rsidR="00691949" w:rsidSect="00691949">
          <w:type w:val="continuous"/>
          <w:pgSz w:w="12240" w:h="15840"/>
          <w:pgMar w:top="1296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7BB1FF77" w14:textId="77777777" w:rsidR="00E345D1" w:rsidRPr="00D654CD" w:rsidRDefault="00E345D1" w:rsidP="00E345D1">
      <w:pPr>
        <w:pStyle w:val="Heading1"/>
        <w:rPr>
          <w:rFonts w:ascii="Elephant" w:hAnsi="Elephant"/>
          <w:b w:val="0"/>
          <w:u w:val="single"/>
        </w:rPr>
      </w:pPr>
      <w:r>
        <w:t xml:space="preserve"> </w:t>
      </w:r>
      <w:r w:rsidRPr="00D654CD">
        <w:rPr>
          <w:rFonts w:ascii="Elephant" w:hAnsi="Elephant"/>
          <w:b w:val="0"/>
          <w:u w:val="single"/>
        </w:rPr>
        <w:t>Professional</w:t>
      </w:r>
    </w:p>
    <w:sdt>
      <w:sdtPr>
        <w:id w:val="1494989950"/>
        <w:placeholder>
          <w:docPart w:val="96F70472E1684F7D8FC53FFDE7F8D430"/>
        </w:placeholder>
        <w:temporary/>
        <w:showingPlcHdr/>
      </w:sdtPr>
      <w:sdtEndPr/>
      <w:sdtContent>
        <w:p w14:paraId="76A27BF4" w14:textId="77777777" w:rsidR="00394A6D" w:rsidRDefault="007D00B3">
          <w:pPr>
            <w:pStyle w:val="Heading1"/>
          </w:pPr>
          <w:r>
            <w:t>Experience</w:t>
          </w:r>
        </w:p>
      </w:sdtContent>
    </w:sdt>
    <w:p w14:paraId="5819CEA0" w14:textId="6F6214C1" w:rsidR="00FE3516" w:rsidRDefault="00FE351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RN|Angel Staffing Nursing-Covid Crisis</w:t>
      </w:r>
    </w:p>
    <w:p w14:paraId="2E7A322F" w14:textId="555A13CB" w:rsidR="00FE3516" w:rsidRPr="00C178CB" w:rsidRDefault="00FE3516" w:rsidP="00C178CB">
      <w:pPr>
        <w:pStyle w:val="Heading2"/>
        <w:ind w:left="1440"/>
        <w:rPr>
          <w:i/>
          <w:iCs/>
          <w:sz w:val="24"/>
          <w:szCs w:val="24"/>
        </w:rPr>
      </w:pPr>
      <w:r w:rsidRPr="00C178CB">
        <w:rPr>
          <w:i/>
          <w:iCs/>
          <w:sz w:val="24"/>
          <w:szCs w:val="24"/>
        </w:rPr>
        <w:t xml:space="preserve">Baptist medical </w:t>
      </w:r>
      <w:proofErr w:type="gramStart"/>
      <w:r w:rsidRPr="00C178CB">
        <w:rPr>
          <w:i/>
          <w:iCs/>
          <w:sz w:val="24"/>
          <w:szCs w:val="24"/>
        </w:rPr>
        <w:t>Center</w:t>
      </w:r>
      <w:r w:rsidR="00C178CB">
        <w:rPr>
          <w:i/>
          <w:iCs/>
          <w:sz w:val="24"/>
          <w:szCs w:val="24"/>
        </w:rPr>
        <w:t>(</w:t>
      </w:r>
      <w:proofErr w:type="gramEnd"/>
      <w:r w:rsidR="00C178CB">
        <w:rPr>
          <w:i/>
          <w:iCs/>
          <w:sz w:val="24"/>
          <w:szCs w:val="24"/>
        </w:rPr>
        <w:t>san Antonio)</w:t>
      </w:r>
      <w:r w:rsidRPr="00C178CB">
        <w:rPr>
          <w:i/>
          <w:iCs/>
          <w:sz w:val="24"/>
          <w:szCs w:val="24"/>
        </w:rPr>
        <w:t>|12/</w:t>
      </w:r>
      <w:r w:rsidR="00C178CB" w:rsidRPr="00C178CB">
        <w:rPr>
          <w:i/>
          <w:iCs/>
          <w:sz w:val="24"/>
          <w:szCs w:val="24"/>
        </w:rPr>
        <w:t>27/20-Current</w:t>
      </w:r>
    </w:p>
    <w:p w14:paraId="527A2611" w14:textId="17A16BE8" w:rsidR="00394A6D" w:rsidRPr="00E96259" w:rsidRDefault="00E96259">
      <w:pPr>
        <w:pStyle w:val="Heading2"/>
        <w:rPr>
          <w:sz w:val="24"/>
          <w:szCs w:val="24"/>
        </w:rPr>
      </w:pPr>
      <w:r w:rsidRPr="00E96259">
        <w:rPr>
          <w:sz w:val="24"/>
          <w:szCs w:val="24"/>
        </w:rPr>
        <w:t>RN</w:t>
      </w:r>
      <w:r w:rsidR="007D00B3" w:rsidRPr="00E96259">
        <w:rPr>
          <w:sz w:val="24"/>
          <w:szCs w:val="24"/>
        </w:rPr>
        <w:t> | </w:t>
      </w:r>
      <w:r w:rsidRPr="00E96259">
        <w:rPr>
          <w:sz w:val="24"/>
          <w:szCs w:val="24"/>
        </w:rPr>
        <w:t>Sierra MEdical Center</w:t>
      </w:r>
      <w:r w:rsidR="007D00B3" w:rsidRPr="00E96259">
        <w:rPr>
          <w:sz w:val="24"/>
          <w:szCs w:val="24"/>
        </w:rPr>
        <w:t> | </w:t>
      </w:r>
      <w:r w:rsidRPr="00E96259">
        <w:rPr>
          <w:sz w:val="24"/>
          <w:szCs w:val="24"/>
        </w:rPr>
        <w:t>02/2015-</w:t>
      </w:r>
      <w:r w:rsidR="00C178CB">
        <w:rPr>
          <w:sz w:val="24"/>
          <w:szCs w:val="24"/>
        </w:rPr>
        <w:t>12/20/20</w:t>
      </w:r>
    </w:p>
    <w:p w14:paraId="33133FB4" w14:textId="77777777" w:rsidR="00394A6D" w:rsidRPr="00E96259" w:rsidRDefault="00816B80" w:rsidP="00C178CB">
      <w:pPr>
        <w:pStyle w:val="ListBullet"/>
        <w:tabs>
          <w:tab w:val="clear" w:pos="144"/>
          <w:tab w:val="num" w:pos="864"/>
        </w:tabs>
        <w:ind w:left="864"/>
        <w:rPr>
          <w:sz w:val="24"/>
          <w:szCs w:val="24"/>
        </w:rPr>
      </w:pPr>
      <w:r>
        <w:rPr>
          <w:sz w:val="24"/>
          <w:szCs w:val="24"/>
        </w:rPr>
        <w:t>RN | Sierra Me</w:t>
      </w:r>
      <w:r w:rsidR="00E96259" w:rsidRPr="00E96259">
        <w:rPr>
          <w:sz w:val="24"/>
          <w:szCs w:val="24"/>
        </w:rPr>
        <w:t>dical Center | 02/2015-Current</w:t>
      </w:r>
    </w:p>
    <w:p w14:paraId="047FBAF4" w14:textId="77777777" w:rsidR="00394A6D" w:rsidRPr="00E96259" w:rsidRDefault="00E96259">
      <w:pPr>
        <w:pStyle w:val="Heading2"/>
        <w:rPr>
          <w:sz w:val="24"/>
          <w:szCs w:val="24"/>
        </w:rPr>
      </w:pPr>
      <w:r w:rsidRPr="00E96259">
        <w:rPr>
          <w:sz w:val="24"/>
          <w:szCs w:val="24"/>
        </w:rPr>
        <w:t>RN</w:t>
      </w:r>
      <w:r w:rsidR="007D00B3" w:rsidRPr="00E96259">
        <w:rPr>
          <w:sz w:val="24"/>
          <w:szCs w:val="24"/>
        </w:rPr>
        <w:t> | </w:t>
      </w:r>
      <w:r w:rsidRPr="00E96259">
        <w:rPr>
          <w:sz w:val="24"/>
          <w:szCs w:val="24"/>
        </w:rPr>
        <w:t>Kindred</w:t>
      </w:r>
      <w:r w:rsidR="007D00B3" w:rsidRPr="00E96259">
        <w:rPr>
          <w:sz w:val="24"/>
          <w:szCs w:val="24"/>
        </w:rPr>
        <w:t> | </w:t>
      </w:r>
      <w:r w:rsidRPr="00E96259">
        <w:rPr>
          <w:sz w:val="24"/>
          <w:szCs w:val="24"/>
        </w:rPr>
        <w:t>02/13-02/15</w:t>
      </w:r>
    </w:p>
    <w:p w14:paraId="3333DEF6" w14:textId="77777777" w:rsidR="00394A6D" w:rsidRPr="00E96259" w:rsidRDefault="00E96259" w:rsidP="00C178CB">
      <w:pPr>
        <w:pStyle w:val="ListBullet"/>
        <w:tabs>
          <w:tab w:val="clear" w:pos="144"/>
          <w:tab w:val="num" w:pos="864"/>
        </w:tabs>
        <w:ind w:left="864"/>
        <w:rPr>
          <w:sz w:val="24"/>
          <w:szCs w:val="24"/>
        </w:rPr>
      </w:pPr>
      <w:r w:rsidRPr="00E96259">
        <w:rPr>
          <w:sz w:val="24"/>
          <w:szCs w:val="24"/>
        </w:rPr>
        <w:t>ICU Staff Nurse/Wound Care Clinic with Thelma Diaz, NP.</w:t>
      </w:r>
    </w:p>
    <w:p w14:paraId="67FD3F4F" w14:textId="77777777" w:rsidR="00E96259" w:rsidRPr="00E96259" w:rsidRDefault="00E96259" w:rsidP="00E96259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79729F86" w14:textId="77777777" w:rsidR="00E96259" w:rsidRPr="00E96259" w:rsidRDefault="00E96259" w:rsidP="00E96259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 w:rsidRPr="00E96259">
        <w:rPr>
          <w:b/>
          <w:sz w:val="24"/>
          <w:szCs w:val="24"/>
        </w:rPr>
        <w:lastRenderedPageBreak/>
        <w:t>LVN | Outreach Home Health | 12/11-02/13</w:t>
      </w:r>
    </w:p>
    <w:p w14:paraId="3D5ED21D" w14:textId="77777777" w:rsidR="00E96259" w:rsidRPr="00E96259" w:rsidRDefault="00E96259" w:rsidP="00C178CB">
      <w:pPr>
        <w:pStyle w:val="ListBullet"/>
        <w:numPr>
          <w:ilvl w:val="0"/>
          <w:numId w:val="0"/>
        </w:numPr>
        <w:ind w:firstLine="720"/>
        <w:rPr>
          <w:sz w:val="24"/>
          <w:szCs w:val="24"/>
        </w:rPr>
      </w:pPr>
      <w:r w:rsidRPr="00E96259">
        <w:rPr>
          <w:sz w:val="24"/>
          <w:szCs w:val="24"/>
        </w:rPr>
        <w:t>Private Duty Nurse for Pediatrics</w:t>
      </w:r>
    </w:p>
    <w:p w14:paraId="79AF74E1" w14:textId="77777777" w:rsidR="00E96259" w:rsidRPr="00E96259" w:rsidRDefault="00E96259" w:rsidP="00E96259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5B23CD7A" w14:textId="77777777" w:rsidR="00E96259" w:rsidRDefault="00E96259" w:rsidP="00E96259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 w:rsidRPr="00E96259">
        <w:rPr>
          <w:b/>
          <w:sz w:val="24"/>
          <w:szCs w:val="24"/>
        </w:rPr>
        <w:t>LVN | </w:t>
      </w:r>
      <w:r w:rsidR="001D31E6">
        <w:rPr>
          <w:b/>
          <w:sz w:val="24"/>
          <w:szCs w:val="24"/>
        </w:rPr>
        <w:t>Del Sol Medical Center</w:t>
      </w:r>
      <w:r w:rsidRPr="00E96259">
        <w:rPr>
          <w:b/>
          <w:sz w:val="24"/>
          <w:szCs w:val="24"/>
        </w:rPr>
        <w:t> | 04/2008-12/11</w:t>
      </w:r>
    </w:p>
    <w:p w14:paraId="078EB756" w14:textId="77777777" w:rsidR="001D31E6" w:rsidRPr="001D31E6" w:rsidRDefault="001D31E6" w:rsidP="00C178CB">
      <w:pPr>
        <w:pStyle w:val="ListBullet"/>
        <w:numPr>
          <w:ilvl w:val="0"/>
          <w:numId w:val="0"/>
        </w:numPr>
        <w:ind w:firstLine="720"/>
        <w:rPr>
          <w:sz w:val="24"/>
          <w:szCs w:val="24"/>
        </w:rPr>
      </w:pPr>
      <w:r w:rsidRPr="001D31E6">
        <w:rPr>
          <w:sz w:val="24"/>
          <w:szCs w:val="24"/>
        </w:rPr>
        <w:t>Oncology Staff Nurse</w:t>
      </w:r>
    </w:p>
    <w:p w14:paraId="091C14F2" w14:textId="77777777" w:rsidR="00E96259" w:rsidRPr="00E96259" w:rsidRDefault="00E96259" w:rsidP="00E96259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14:paraId="155C2BF5" w14:textId="77777777" w:rsidR="00E96259" w:rsidRPr="00E96259" w:rsidRDefault="00E96259" w:rsidP="00E96259">
      <w:pPr>
        <w:pStyle w:val="ListBullet"/>
        <w:numPr>
          <w:ilvl w:val="0"/>
          <w:numId w:val="0"/>
        </w:numPr>
        <w:ind w:left="144" w:hanging="144"/>
        <w:rPr>
          <w:sz w:val="24"/>
          <w:szCs w:val="24"/>
        </w:rPr>
      </w:pPr>
    </w:p>
    <w:p w14:paraId="0C0F17A5" w14:textId="77777777" w:rsidR="00E96259" w:rsidRDefault="00E96259" w:rsidP="00E96259">
      <w:pPr>
        <w:pStyle w:val="ListBullet"/>
        <w:numPr>
          <w:ilvl w:val="0"/>
          <w:numId w:val="0"/>
        </w:numPr>
        <w:ind w:left="144" w:hanging="144"/>
      </w:pPr>
    </w:p>
    <w:sectPr w:rsidR="00E96259" w:rsidSect="00691949">
      <w:type w:val="continuous"/>
      <w:pgSz w:w="12240" w:h="15840"/>
      <w:pgMar w:top="1296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A91EA" w14:textId="77777777" w:rsidR="00BC363A" w:rsidRDefault="00BC363A">
      <w:pPr>
        <w:spacing w:after="0"/>
      </w:pPr>
      <w:r>
        <w:separator/>
      </w:r>
    </w:p>
  </w:endnote>
  <w:endnote w:type="continuationSeparator" w:id="0">
    <w:p w14:paraId="2F71DC9C" w14:textId="77777777" w:rsidR="00BC363A" w:rsidRDefault="00BC36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lephant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1012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DEC18" w14:textId="77777777" w:rsidR="00394A6D" w:rsidRDefault="00AC2554">
        <w:pPr>
          <w:pStyle w:val="Footer"/>
        </w:pPr>
        <w:r>
          <w:fldChar w:fldCharType="begin"/>
        </w:r>
        <w:r w:rsidR="007D00B3">
          <w:instrText xml:space="preserve"> PAGE   \* MERGEFORMAT </w:instrText>
        </w:r>
        <w:r>
          <w:fldChar w:fldCharType="separate"/>
        </w:r>
        <w:r w:rsidR="00D74C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53BDA" w14:textId="77777777" w:rsidR="00BC363A" w:rsidRDefault="00BC363A">
      <w:pPr>
        <w:spacing w:after="0"/>
      </w:pPr>
      <w:r>
        <w:separator/>
      </w:r>
    </w:p>
  </w:footnote>
  <w:footnote w:type="continuationSeparator" w:id="0">
    <w:p w14:paraId="2BB54237" w14:textId="77777777" w:rsidR="00BC363A" w:rsidRDefault="00BC36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27330CE0"/>
    <w:multiLevelType w:val="hybridMultilevel"/>
    <w:tmpl w:val="5A5C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095E"/>
    <w:multiLevelType w:val="hybridMultilevel"/>
    <w:tmpl w:val="139C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B6FEF"/>
    <w:multiLevelType w:val="hybridMultilevel"/>
    <w:tmpl w:val="F8D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109C1"/>
    <w:multiLevelType w:val="hybridMultilevel"/>
    <w:tmpl w:val="AD7E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C98"/>
    <w:rsid w:val="00026AE5"/>
    <w:rsid w:val="0006740E"/>
    <w:rsid w:val="00084890"/>
    <w:rsid w:val="00172961"/>
    <w:rsid w:val="001D31E6"/>
    <w:rsid w:val="001D423F"/>
    <w:rsid w:val="002A2455"/>
    <w:rsid w:val="00300ECD"/>
    <w:rsid w:val="00394A6D"/>
    <w:rsid w:val="00437505"/>
    <w:rsid w:val="004B6473"/>
    <w:rsid w:val="005463BD"/>
    <w:rsid w:val="00642F7C"/>
    <w:rsid w:val="00691949"/>
    <w:rsid w:val="006A6E14"/>
    <w:rsid w:val="007D00B3"/>
    <w:rsid w:val="00803E84"/>
    <w:rsid w:val="00816B80"/>
    <w:rsid w:val="008A10C1"/>
    <w:rsid w:val="009A2788"/>
    <w:rsid w:val="009C08C6"/>
    <w:rsid w:val="009C1664"/>
    <w:rsid w:val="00A77DE7"/>
    <w:rsid w:val="00AC2554"/>
    <w:rsid w:val="00B1705B"/>
    <w:rsid w:val="00B3294C"/>
    <w:rsid w:val="00B77A6C"/>
    <w:rsid w:val="00BC363A"/>
    <w:rsid w:val="00C02C7F"/>
    <w:rsid w:val="00C178CB"/>
    <w:rsid w:val="00C56921"/>
    <w:rsid w:val="00C636E1"/>
    <w:rsid w:val="00C64980"/>
    <w:rsid w:val="00CB6594"/>
    <w:rsid w:val="00D654CD"/>
    <w:rsid w:val="00D74C1E"/>
    <w:rsid w:val="00E345D1"/>
    <w:rsid w:val="00E47C98"/>
    <w:rsid w:val="00E96259"/>
    <w:rsid w:val="00ED574B"/>
    <w:rsid w:val="00F26DD0"/>
    <w:rsid w:val="00F71C96"/>
    <w:rsid w:val="00FE3516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ABC81"/>
  <w15:docId w15:val="{5128FBE8-696D-9640-801A-F991EF11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B3"/>
  </w:style>
  <w:style w:type="paragraph" w:styleId="Heading1">
    <w:name w:val="heading 1"/>
    <w:basedOn w:val="Normal"/>
    <w:link w:val="Heading1Char"/>
    <w:uiPriority w:val="9"/>
    <w:qFormat/>
    <w:rsid w:val="00AC2554"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C255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AC2554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AC2554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AC2554"/>
    <w:rPr>
      <w:color w:val="808080"/>
    </w:rPr>
  </w:style>
  <w:style w:type="paragraph" w:styleId="ListBullet">
    <w:name w:val="List Bullet"/>
    <w:basedOn w:val="Normal"/>
    <w:uiPriority w:val="10"/>
    <w:unhideWhenUsed/>
    <w:qFormat/>
    <w:rsid w:val="00AC2554"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AC2554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2554"/>
  </w:style>
  <w:style w:type="paragraph" w:styleId="Footer">
    <w:name w:val="footer"/>
    <w:basedOn w:val="Normal"/>
    <w:link w:val="FooterChar"/>
    <w:uiPriority w:val="99"/>
    <w:unhideWhenUsed/>
    <w:rsid w:val="00AC2554"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AC2554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C2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554"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554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54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54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AC2554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554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ListParagraph">
    <w:name w:val="List Paragraph"/>
    <w:basedOn w:val="Normal"/>
    <w:uiPriority w:val="34"/>
    <w:qFormat/>
    <w:rsid w:val="00E345D1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color w:val="auto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691949"/>
    <w:pPr>
      <w:spacing w:after="0"/>
    </w:pPr>
    <w:rPr>
      <w:rFonts w:eastAsiaTheme="minorEastAsia"/>
      <w:color w:val="auto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91949"/>
    <w:rPr>
      <w:rFonts w:eastAsiaTheme="minorEastAsia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tsby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D01AA11A634EC599A79FEDD185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6A14-E15E-441D-809A-657CEB250279}"/>
      </w:docPartPr>
      <w:docPartBody>
        <w:p w:rsidR="007222CF" w:rsidRDefault="00AF4F2A">
          <w:pPr>
            <w:pStyle w:val="AAD01AA11A634EC599A79FEDD185927B"/>
          </w:pPr>
          <w:r>
            <w:t>Objective</w:t>
          </w:r>
        </w:p>
      </w:docPartBody>
    </w:docPart>
    <w:docPart>
      <w:docPartPr>
        <w:name w:val="5494018C66984DD5A5ED6EBC7E27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69A7E-45EA-42C7-ACBA-F2373F1FF8AD}"/>
      </w:docPartPr>
      <w:docPartBody>
        <w:p w:rsidR="007222CF" w:rsidRDefault="00AF4F2A">
          <w:pPr>
            <w:pStyle w:val="5494018C66984DD5A5ED6EBC7E275D83"/>
          </w:pPr>
          <w:r>
            <w:t>Education</w:t>
          </w:r>
        </w:p>
      </w:docPartBody>
    </w:docPart>
    <w:docPart>
      <w:docPartPr>
        <w:name w:val="96F70472E1684F7D8FC53FFDE7F8D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0492-AF6C-4062-9DAA-C66EE8D0E66D}"/>
      </w:docPartPr>
      <w:docPartBody>
        <w:p w:rsidR="007222CF" w:rsidRDefault="00AF4F2A">
          <w:pPr>
            <w:pStyle w:val="96F70472E1684F7D8FC53FFDE7F8D430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lephant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F2A"/>
    <w:rsid w:val="00413492"/>
    <w:rsid w:val="00522E70"/>
    <w:rsid w:val="005E306A"/>
    <w:rsid w:val="007222CF"/>
    <w:rsid w:val="007729DF"/>
    <w:rsid w:val="007B799D"/>
    <w:rsid w:val="00AA59C3"/>
    <w:rsid w:val="00AF4F2A"/>
    <w:rsid w:val="00C8622C"/>
    <w:rsid w:val="00CC6CCC"/>
    <w:rsid w:val="00E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D01AA11A634EC599A79FEDD185927B">
    <w:name w:val="AAD01AA11A634EC599A79FEDD185927B"/>
    <w:rsid w:val="00E01E71"/>
  </w:style>
  <w:style w:type="paragraph" w:customStyle="1" w:styleId="5494018C66984DD5A5ED6EBC7E275D83">
    <w:name w:val="5494018C66984DD5A5ED6EBC7E275D83"/>
    <w:rsid w:val="00E01E71"/>
  </w:style>
  <w:style w:type="paragraph" w:customStyle="1" w:styleId="96F70472E1684F7D8FC53FFDE7F8D430">
    <w:name w:val="96F70472E1684F7D8FC53FFDE7F8D430"/>
    <w:rsid w:val="00E01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5AA6-AAE0-DA46-A71E-6984FDAE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C:\Users\Gatsby\AppData\Roaming\Microsoft\Templates\Functional Resume.dotx</Template>
  <TotalTime>30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Gatsby</dc:creator>
  <cp:lastModifiedBy>kristal kastruita</cp:lastModifiedBy>
  <cp:revision>6</cp:revision>
  <cp:lastPrinted>2019-02-14T16:00:00Z</cp:lastPrinted>
  <dcterms:created xsi:type="dcterms:W3CDTF">2019-09-18T04:06:00Z</dcterms:created>
  <dcterms:modified xsi:type="dcterms:W3CDTF">2021-04-07T02:56:00Z</dcterms:modified>
  <cp:version/>
</cp:coreProperties>
</file>