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0E8AA" w14:textId="79770AEB" w:rsidR="00C85C2C" w:rsidRPr="00C85C2C" w:rsidRDefault="00C85C2C" w:rsidP="003A7D50">
      <w:pPr>
        <w:jc w:val="center"/>
        <w:rPr>
          <w:rFonts w:ascii="Calibri Light" w:hAnsi="Calibri Light" w:cs="Calibri Light"/>
          <w:b/>
          <w:bCs/>
          <w:color w:val="000000"/>
          <w:sz w:val="40"/>
          <w:szCs w:val="40"/>
        </w:rPr>
      </w:pPr>
      <w:r w:rsidRPr="00C85C2C">
        <w:rPr>
          <w:rFonts w:ascii="Calibri Light" w:hAnsi="Calibri Light" w:cs="Calibri Light"/>
          <w:b/>
          <w:bCs/>
          <w:color w:val="000000"/>
          <w:sz w:val="40"/>
          <w:szCs w:val="40"/>
        </w:rPr>
        <w:t>VINCENT C. ADEVA</w:t>
      </w:r>
      <w:r w:rsidR="003A7D50" w:rsidRPr="00F64FF3">
        <w:rPr>
          <w:rFonts w:ascii="Calibri Light" w:hAnsi="Calibri Light" w:cs="Calibri Light"/>
          <w:b/>
          <w:bCs/>
          <w:color w:val="000000"/>
          <w:sz w:val="40"/>
          <w:szCs w:val="40"/>
        </w:rPr>
        <w:t>, C.R.T, R.R.T.</w:t>
      </w:r>
    </w:p>
    <w:p w14:paraId="1F81AAA7" w14:textId="2A284D10" w:rsidR="00C85C2C" w:rsidRPr="00C85C2C" w:rsidRDefault="00F64FF3" w:rsidP="003A7D50">
      <w:pPr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19734 Azure Field Drive, </w:t>
      </w:r>
      <w:r w:rsidR="003A7D50" w:rsidRPr="00F64FF3">
        <w:rPr>
          <w:rFonts w:ascii="Calibri Light" w:hAnsi="Calibri Light" w:cs="Calibri Light"/>
          <w:color w:val="000000"/>
        </w:rPr>
        <w:t>Newhall</w:t>
      </w:r>
      <w:r w:rsidR="00C85C2C" w:rsidRPr="00C85C2C">
        <w:rPr>
          <w:rFonts w:ascii="Calibri Light" w:hAnsi="Calibri Light" w:cs="Calibri Light"/>
          <w:color w:val="000000"/>
        </w:rPr>
        <w:t>, CA 91321</w:t>
      </w:r>
    </w:p>
    <w:p w14:paraId="4C7C8210" w14:textId="5C251D14" w:rsidR="00C85C2C" w:rsidRPr="00C85C2C" w:rsidRDefault="00C85C2C" w:rsidP="003A7D50">
      <w:pPr>
        <w:jc w:val="center"/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adeva888@gmail.com</w:t>
      </w:r>
    </w:p>
    <w:p w14:paraId="099A8E5F" w14:textId="77777777" w:rsidR="003A7D50" w:rsidRPr="00F64FF3" w:rsidRDefault="00C85C2C" w:rsidP="003A7D50">
      <w:pPr>
        <w:jc w:val="center"/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(661) 877-3848</w:t>
      </w:r>
    </w:p>
    <w:p w14:paraId="62C2397C" w14:textId="744433B8" w:rsidR="003A7D50" w:rsidRPr="00F64FF3" w:rsidRDefault="003A7D50" w:rsidP="00C85C2C">
      <w:pPr>
        <w:rPr>
          <w:rFonts w:ascii="Calibri Light" w:hAnsi="Calibri Light" w:cs="Calibri Light"/>
          <w:color w:val="000000"/>
        </w:rPr>
      </w:pPr>
    </w:p>
    <w:p w14:paraId="77811240" w14:textId="77777777" w:rsidR="003A7D50" w:rsidRPr="00F64FF3" w:rsidRDefault="003A7D50" w:rsidP="00C85C2C">
      <w:pPr>
        <w:rPr>
          <w:rFonts w:ascii="Calibri Light" w:hAnsi="Calibri Light" w:cs="Calibri Light"/>
          <w:color w:val="000000"/>
        </w:rPr>
      </w:pPr>
    </w:p>
    <w:p w14:paraId="5F967EE5" w14:textId="62EEEBCC" w:rsidR="00C85C2C" w:rsidRPr="00C85C2C" w:rsidRDefault="00F64FF3" w:rsidP="00C85C2C">
      <w:pPr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OBJECTIVE</w:t>
      </w:r>
      <w:r w:rsidR="003A7D50" w:rsidRPr="00F64FF3">
        <w:rPr>
          <w:rFonts w:ascii="Calibri Light" w:hAnsi="Calibri Light" w:cs="Calibri Light"/>
          <w:b/>
          <w:bCs/>
          <w:color w:val="000000"/>
        </w:rPr>
        <w:t>:</w:t>
      </w:r>
      <w:r w:rsidR="00C85C2C" w:rsidRPr="00C85C2C">
        <w:rPr>
          <w:rFonts w:ascii="Calibri Light" w:hAnsi="Calibri Light" w:cs="Calibri Light"/>
          <w:b/>
          <w:bCs/>
          <w:color w:val="000000"/>
        </w:rPr>
        <w:t xml:space="preserve"> </w:t>
      </w:r>
    </w:p>
    <w:p w14:paraId="58C8B79C" w14:textId="77777777" w:rsidR="003A7D50" w:rsidRPr="00F64FF3" w:rsidRDefault="003A7D50" w:rsidP="00C85C2C">
      <w:pPr>
        <w:rPr>
          <w:rFonts w:ascii="Calibri Light" w:hAnsi="Calibri Light" w:cs="Calibri Light"/>
          <w:color w:val="000000"/>
        </w:rPr>
      </w:pPr>
    </w:p>
    <w:p w14:paraId="2B8F044A" w14:textId="2DA61D8F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To be an integral part of your team by contributing my accumulated experiences in respiratory therapy care. </w:t>
      </w:r>
    </w:p>
    <w:p w14:paraId="287076E2" w14:textId="77777777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</w:p>
    <w:p w14:paraId="49F0A236" w14:textId="26185023" w:rsidR="003A7D50" w:rsidRPr="00F64FF3" w:rsidRDefault="00F64FF3" w:rsidP="00C85C2C">
      <w:pPr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WORK STATUS</w:t>
      </w:r>
      <w:r w:rsidR="003A7D50" w:rsidRPr="00F64FF3">
        <w:rPr>
          <w:rFonts w:ascii="Calibri Light" w:hAnsi="Calibri Light" w:cs="Calibri Light"/>
          <w:b/>
          <w:bCs/>
          <w:color w:val="000000"/>
        </w:rPr>
        <w:t>:</w:t>
      </w:r>
    </w:p>
    <w:p w14:paraId="42AB020E" w14:textId="59356D11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Authorized to work in the U</w:t>
      </w:r>
      <w:r w:rsidR="003A7D50" w:rsidRPr="00F64FF3">
        <w:rPr>
          <w:rFonts w:ascii="Calibri Light" w:hAnsi="Calibri Light" w:cs="Calibri Light"/>
          <w:color w:val="000000"/>
        </w:rPr>
        <w:t>.</w:t>
      </w:r>
      <w:r w:rsidRPr="00C85C2C">
        <w:rPr>
          <w:rFonts w:ascii="Calibri Light" w:hAnsi="Calibri Light" w:cs="Calibri Light"/>
          <w:color w:val="000000"/>
        </w:rPr>
        <w:t>S</w:t>
      </w:r>
      <w:r w:rsidR="003A7D50" w:rsidRPr="00F64FF3">
        <w:rPr>
          <w:rFonts w:ascii="Calibri Light" w:hAnsi="Calibri Light" w:cs="Calibri Light"/>
          <w:color w:val="000000"/>
        </w:rPr>
        <w:t>.</w:t>
      </w:r>
      <w:r w:rsidRPr="00C85C2C">
        <w:rPr>
          <w:rFonts w:ascii="Calibri Light" w:hAnsi="Calibri Light" w:cs="Calibri Light"/>
          <w:color w:val="000000"/>
        </w:rPr>
        <w:t xml:space="preserve"> for any employer</w:t>
      </w:r>
      <w:r w:rsidR="003A7D50" w:rsidRPr="00F64FF3">
        <w:rPr>
          <w:rFonts w:ascii="Calibri Light" w:hAnsi="Calibri Light" w:cs="Calibri Light"/>
          <w:color w:val="000000"/>
        </w:rPr>
        <w:t>.</w:t>
      </w:r>
    </w:p>
    <w:p w14:paraId="3970CABC" w14:textId="12F19890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</w:p>
    <w:p w14:paraId="59767E83" w14:textId="6515F20D" w:rsidR="003A7D50" w:rsidRPr="00F64FF3" w:rsidRDefault="00F64FF3" w:rsidP="00C85C2C">
      <w:pPr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EXPERIENCE</w:t>
      </w:r>
      <w:r w:rsidR="003A7D50" w:rsidRPr="00F64FF3">
        <w:rPr>
          <w:rFonts w:ascii="Calibri Light" w:hAnsi="Calibri Light" w:cs="Calibri Light"/>
          <w:b/>
          <w:bCs/>
          <w:color w:val="000000"/>
        </w:rPr>
        <w:t>:</w:t>
      </w:r>
    </w:p>
    <w:p w14:paraId="64200371" w14:textId="5D82BA11" w:rsidR="003A7D50" w:rsidRPr="00F64FF3" w:rsidRDefault="003A7D50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Respiratory Care Practitioner</w:t>
      </w:r>
      <w:r w:rsidRPr="00F64FF3">
        <w:rPr>
          <w:rFonts w:ascii="Calibri Light" w:hAnsi="Calibri Light" w:cs="Calibri Light"/>
          <w:color w:val="000000"/>
        </w:rPr>
        <w:t xml:space="preserve"> I </w:t>
      </w:r>
    </w:p>
    <w:p w14:paraId="6FB5EA80" w14:textId="7A96CDF4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F64FF3">
        <w:rPr>
          <w:rFonts w:ascii="Calibri Light" w:hAnsi="Calibri Light" w:cs="Calibri Light"/>
          <w:color w:val="000000"/>
        </w:rPr>
        <w:t xml:space="preserve">Antelope Valley Hospital, </w:t>
      </w:r>
      <w:r w:rsidRPr="00C85C2C">
        <w:rPr>
          <w:rFonts w:ascii="Calibri Light" w:hAnsi="Calibri Light" w:cs="Calibri Light"/>
          <w:color w:val="000000"/>
        </w:rPr>
        <w:t xml:space="preserve">Lancaster, CA </w:t>
      </w:r>
    </w:p>
    <w:p w14:paraId="3F798410" w14:textId="5E68AB25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December 2019 to Present </w:t>
      </w:r>
    </w:p>
    <w:p w14:paraId="33CC245E" w14:textId="249F179D" w:rsidR="00C85C2C" w:rsidRPr="00C85C2C" w:rsidRDefault="00C85C2C" w:rsidP="003A7D50">
      <w:pPr>
        <w:ind w:left="720"/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br/>
        <w:t>• Carry out assignments as delegated by the Lead Therapist</w:t>
      </w:r>
      <w:r w:rsidRPr="00C85C2C">
        <w:rPr>
          <w:rFonts w:ascii="Calibri Light" w:hAnsi="Calibri Light" w:cs="Calibri Light"/>
          <w:color w:val="000000"/>
        </w:rPr>
        <w:br/>
        <w:t>• Performs prescribed pulmonary procedures including, but not limited to; pulse oximetry, aerosolized medication administration, airway/mechanical ventilator management, emergency response (Code Blue or Rapid Response Team), and screening spirometry</w:t>
      </w:r>
      <w:r w:rsidRPr="00C85C2C">
        <w:rPr>
          <w:rFonts w:ascii="Calibri Light" w:hAnsi="Calibri Light" w:cs="Calibri Light"/>
          <w:color w:val="000000"/>
        </w:rPr>
        <w:br/>
        <w:t>• Performs the basic range of ventilatory care services as prescribed by a physician including selecting, setting up, and operating a variety of devices such as medication delivery units, humidifiers, and positive- pressure breathing machines.</w:t>
      </w:r>
      <w:r w:rsidRPr="00C85C2C">
        <w:rPr>
          <w:rFonts w:ascii="Calibri Light" w:hAnsi="Calibri Light" w:cs="Calibri Light"/>
          <w:color w:val="000000"/>
        </w:rPr>
        <w:br/>
        <w:t>• Performs arterial punctures and analysis by a physician and designated according to the facility's policies &amp; procedures.</w:t>
      </w:r>
      <w:r w:rsidRPr="00C85C2C">
        <w:rPr>
          <w:rFonts w:ascii="Calibri Light" w:hAnsi="Calibri Light" w:cs="Calibri Light"/>
          <w:color w:val="000000"/>
        </w:rPr>
        <w:br/>
        <w:t>• Performs equipment troubleshooting.</w:t>
      </w:r>
      <w:r w:rsidRPr="00C85C2C">
        <w:rPr>
          <w:rFonts w:ascii="Calibri Light" w:hAnsi="Calibri Light" w:cs="Calibri Light"/>
          <w:color w:val="000000"/>
        </w:rPr>
        <w:br/>
        <w:t xml:space="preserve">• Provides complete unit-based shift reports to staff at shift change. </w:t>
      </w:r>
    </w:p>
    <w:p w14:paraId="4334F2E6" w14:textId="77777777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</w:p>
    <w:p w14:paraId="399BF9B9" w14:textId="5457B12D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Operations Supervisor </w:t>
      </w:r>
    </w:p>
    <w:p w14:paraId="707CE391" w14:textId="77777777" w:rsidR="003A7D50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SELF EMPLOYED </w:t>
      </w:r>
    </w:p>
    <w:p w14:paraId="2FC8044D" w14:textId="7B290A4B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2014 to 2019 </w:t>
      </w:r>
    </w:p>
    <w:p w14:paraId="2759CC80" w14:textId="77777777" w:rsidR="00C85C2C" w:rsidRPr="00C85C2C" w:rsidRDefault="00C85C2C" w:rsidP="003A7D50">
      <w:pPr>
        <w:ind w:firstLine="720"/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Oversees the company's daily productivity, budget, and issues. </w:t>
      </w:r>
    </w:p>
    <w:p w14:paraId="6AB6A18D" w14:textId="77777777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</w:p>
    <w:p w14:paraId="38ED5FA7" w14:textId="057B6742" w:rsidR="003A7D50" w:rsidRPr="00F64FF3" w:rsidRDefault="003A7D50" w:rsidP="003A7D50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Respiratory Care Practitioner</w:t>
      </w:r>
      <w:r w:rsidRPr="00F64FF3">
        <w:rPr>
          <w:rFonts w:ascii="Calibri Light" w:hAnsi="Calibri Light" w:cs="Calibri Light"/>
          <w:color w:val="000000"/>
        </w:rPr>
        <w:t xml:space="preserve"> I</w:t>
      </w:r>
      <w:r w:rsidRPr="00F64FF3">
        <w:rPr>
          <w:rFonts w:ascii="Calibri Light" w:hAnsi="Calibri Light" w:cs="Calibri Light"/>
          <w:color w:val="000000"/>
        </w:rPr>
        <w:t>I</w:t>
      </w:r>
      <w:r w:rsidRPr="00F64FF3">
        <w:rPr>
          <w:rFonts w:ascii="Calibri Light" w:hAnsi="Calibri Light" w:cs="Calibri Light"/>
          <w:color w:val="000000"/>
        </w:rPr>
        <w:t xml:space="preserve"> </w:t>
      </w:r>
    </w:p>
    <w:p w14:paraId="4CE2F171" w14:textId="0233297D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F64FF3">
        <w:rPr>
          <w:rFonts w:ascii="Calibri Light" w:hAnsi="Calibri Light" w:cs="Calibri Light"/>
          <w:color w:val="000000"/>
        </w:rPr>
        <w:t xml:space="preserve">White Memorial Medical Center, </w:t>
      </w:r>
      <w:r w:rsidRPr="00C85C2C">
        <w:rPr>
          <w:rFonts w:ascii="Calibri Light" w:hAnsi="Calibri Light" w:cs="Calibri Light"/>
          <w:color w:val="000000"/>
        </w:rPr>
        <w:t xml:space="preserve">Los Angeles, CA </w:t>
      </w:r>
    </w:p>
    <w:p w14:paraId="185B19B3" w14:textId="3325D180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2010 to 2014 </w:t>
      </w:r>
    </w:p>
    <w:p w14:paraId="79F5A40B" w14:textId="39556301" w:rsidR="00C85C2C" w:rsidRPr="00C85C2C" w:rsidRDefault="00C85C2C" w:rsidP="003A7D50">
      <w:pPr>
        <w:ind w:left="720"/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• Assigns daily workload to RCPs</w:t>
      </w:r>
      <w:r w:rsidRPr="00C85C2C">
        <w:rPr>
          <w:rFonts w:ascii="Calibri Light" w:hAnsi="Calibri Light" w:cs="Calibri Light"/>
          <w:color w:val="000000"/>
        </w:rPr>
        <w:br/>
        <w:t>• Assist subordinates on patient care when needed</w:t>
      </w:r>
      <w:r w:rsidRPr="00C85C2C">
        <w:rPr>
          <w:rFonts w:ascii="Calibri Light" w:hAnsi="Calibri Light" w:cs="Calibri Light"/>
          <w:color w:val="000000"/>
        </w:rPr>
        <w:br/>
        <w:t>• Creates staffing schedule in MS Excel</w:t>
      </w:r>
      <w:r w:rsidRPr="00C85C2C">
        <w:rPr>
          <w:rFonts w:ascii="Calibri Light" w:hAnsi="Calibri Light" w:cs="Calibri Light"/>
          <w:color w:val="000000"/>
        </w:rPr>
        <w:br/>
      </w:r>
      <w:r w:rsidRPr="00C85C2C">
        <w:rPr>
          <w:rFonts w:ascii="Calibri Light" w:hAnsi="Calibri Light" w:cs="Calibri Light"/>
          <w:color w:val="000000"/>
        </w:rPr>
        <w:lastRenderedPageBreak/>
        <w:t>• Maintains/calibrates ABG (arterial blood gas) machine</w:t>
      </w:r>
      <w:r w:rsidRPr="00C85C2C">
        <w:rPr>
          <w:rFonts w:ascii="Calibri Light" w:hAnsi="Calibri Light" w:cs="Calibri Light"/>
          <w:color w:val="000000"/>
        </w:rPr>
        <w:br/>
        <w:t xml:space="preserve">• Reports directly to department director for staff performance, budget, milestones, and other critical issues </w:t>
      </w:r>
    </w:p>
    <w:p w14:paraId="14F0EB14" w14:textId="77777777" w:rsidR="003A7D50" w:rsidRPr="00F64FF3" w:rsidRDefault="003A7D50" w:rsidP="003A7D50">
      <w:pPr>
        <w:rPr>
          <w:rFonts w:ascii="Calibri Light" w:hAnsi="Calibri Light" w:cs="Calibri Light"/>
          <w:color w:val="000000"/>
        </w:rPr>
      </w:pPr>
    </w:p>
    <w:p w14:paraId="18616748" w14:textId="1CD43B3A" w:rsidR="003A7D50" w:rsidRPr="00F64FF3" w:rsidRDefault="003A7D50" w:rsidP="003A7D50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Respiratory Care Practitioner</w:t>
      </w:r>
      <w:r w:rsidRPr="00F64FF3">
        <w:rPr>
          <w:rFonts w:ascii="Calibri Light" w:hAnsi="Calibri Light" w:cs="Calibri Light"/>
          <w:color w:val="000000"/>
        </w:rPr>
        <w:t xml:space="preserve"> II </w:t>
      </w:r>
    </w:p>
    <w:p w14:paraId="6BC3EA47" w14:textId="77777777" w:rsidR="003A7D50" w:rsidRPr="00F64FF3" w:rsidRDefault="003A7D50" w:rsidP="003A7D50">
      <w:pPr>
        <w:rPr>
          <w:rFonts w:ascii="Calibri Light" w:hAnsi="Calibri Light" w:cs="Calibri Light"/>
          <w:color w:val="000000"/>
        </w:rPr>
      </w:pPr>
      <w:r w:rsidRPr="00F64FF3">
        <w:rPr>
          <w:rFonts w:ascii="Calibri Light" w:hAnsi="Calibri Light" w:cs="Calibri Light"/>
          <w:color w:val="000000"/>
        </w:rPr>
        <w:t xml:space="preserve">White Memorial Medical Center, </w:t>
      </w:r>
      <w:r w:rsidRPr="00C85C2C">
        <w:rPr>
          <w:rFonts w:ascii="Calibri Light" w:hAnsi="Calibri Light" w:cs="Calibri Light"/>
          <w:color w:val="000000"/>
        </w:rPr>
        <w:t xml:space="preserve">Los Angeles, CA </w:t>
      </w:r>
    </w:p>
    <w:p w14:paraId="48C4C43C" w14:textId="3AD56C34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2009 to 2010 </w:t>
      </w:r>
    </w:p>
    <w:p w14:paraId="3FA91214" w14:textId="77777777" w:rsidR="00C85C2C" w:rsidRPr="00C85C2C" w:rsidRDefault="00C85C2C" w:rsidP="003A7D50">
      <w:pPr>
        <w:ind w:left="720"/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• Administers breathing treatments per physician's order</w:t>
      </w:r>
      <w:r w:rsidRPr="00C85C2C">
        <w:rPr>
          <w:rFonts w:ascii="Calibri Light" w:hAnsi="Calibri Light" w:cs="Calibri Light"/>
          <w:color w:val="000000"/>
        </w:rPr>
        <w:br/>
        <w:t xml:space="preserve">• Assists in intubating patients under doctor's close supervision • Monitors and documents ventilated patients on a timely basis </w:t>
      </w:r>
    </w:p>
    <w:p w14:paraId="2C871821" w14:textId="77777777" w:rsidR="003A7D50" w:rsidRPr="00F64FF3" w:rsidRDefault="003A7D50" w:rsidP="00C85C2C">
      <w:pPr>
        <w:rPr>
          <w:rFonts w:ascii="Calibri Light" w:hAnsi="Calibri Light" w:cs="Calibri Light"/>
          <w:color w:val="000000"/>
        </w:rPr>
      </w:pPr>
    </w:p>
    <w:p w14:paraId="2CD4AD1D" w14:textId="77777777" w:rsidR="003A7D50" w:rsidRPr="00F64FF3" w:rsidRDefault="003A7D50" w:rsidP="00C85C2C">
      <w:pPr>
        <w:rPr>
          <w:rFonts w:ascii="Calibri Light" w:hAnsi="Calibri Light" w:cs="Calibri Light"/>
          <w:color w:val="000000"/>
        </w:rPr>
      </w:pPr>
    </w:p>
    <w:p w14:paraId="542772C4" w14:textId="73741B8D" w:rsidR="00C85C2C" w:rsidRPr="00C85C2C" w:rsidRDefault="00F64FF3" w:rsidP="00C85C2C">
      <w:pPr>
        <w:rPr>
          <w:rFonts w:ascii="Calibri Light" w:hAnsi="Calibri Light" w:cs="Calibri Light"/>
          <w:b/>
          <w:bCs/>
          <w:color w:val="000000"/>
        </w:rPr>
      </w:pPr>
      <w:r w:rsidRPr="00F64FF3">
        <w:rPr>
          <w:rFonts w:ascii="Calibri Light" w:hAnsi="Calibri Light" w:cs="Calibri Light"/>
          <w:b/>
          <w:bCs/>
          <w:color w:val="000000"/>
        </w:rPr>
        <w:t>EDUCATION</w:t>
      </w:r>
      <w:r w:rsidR="003A7D50" w:rsidRPr="00F64FF3">
        <w:rPr>
          <w:rFonts w:ascii="Calibri Light" w:hAnsi="Calibri Light" w:cs="Calibri Light"/>
          <w:b/>
          <w:bCs/>
          <w:color w:val="000000"/>
        </w:rPr>
        <w:t>:</w:t>
      </w:r>
    </w:p>
    <w:p w14:paraId="7C8DBF38" w14:textId="52ECBC71" w:rsidR="00C85C2C" w:rsidRPr="00C85C2C" w:rsidRDefault="00F64FF3" w:rsidP="00C85C2C">
      <w:pP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Concorde Career College</w:t>
      </w:r>
      <w:r w:rsidR="00C85C2C" w:rsidRPr="00C85C2C">
        <w:rPr>
          <w:rFonts w:ascii="Calibri Light" w:hAnsi="Calibri Light" w:cs="Calibri Light"/>
          <w:color w:val="000000"/>
        </w:rPr>
        <w:t xml:space="preserve"> - North Hollywood, CA </w:t>
      </w:r>
    </w:p>
    <w:p w14:paraId="0F8BE8F0" w14:textId="45274DA6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Associates </w:t>
      </w:r>
      <w:r w:rsidRPr="00F64FF3">
        <w:rPr>
          <w:rFonts w:ascii="Calibri Light" w:hAnsi="Calibri Light" w:cs="Calibri Light"/>
          <w:color w:val="000000"/>
        </w:rPr>
        <w:t>D</w:t>
      </w:r>
      <w:r w:rsidRPr="00C85C2C">
        <w:rPr>
          <w:rFonts w:ascii="Calibri Light" w:hAnsi="Calibri Light" w:cs="Calibri Light"/>
          <w:color w:val="000000"/>
        </w:rPr>
        <w:t xml:space="preserve">egree </w:t>
      </w:r>
      <w:r w:rsidR="003A7D50" w:rsidRPr="00F64FF3">
        <w:rPr>
          <w:rFonts w:ascii="Calibri Light" w:hAnsi="Calibri Light" w:cs="Calibri Light"/>
          <w:color w:val="000000"/>
        </w:rPr>
        <w:t>in Respiratory Care</w:t>
      </w:r>
    </w:p>
    <w:p w14:paraId="0FDAC607" w14:textId="2DB8C260" w:rsidR="003A7D50" w:rsidRPr="00F64FF3" w:rsidRDefault="003A7D50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2006 to 2008 </w:t>
      </w:r>
    </w:p>
    <w:p w14:paraId="54D03FD3" w14:textId="77777777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</w:p>
    <w:p w14:paraId="05740852" w14:textId="056873E5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Skills</w:t>
      </w:r>
      <w:r w:rsidR="003A7D50" w:rsidRPr="00F64FF3">
        <w:rPr>
          <w:rFonts w:ascii="Calibri Light" w:hAnsi="Calibri Light" w:cs="Calibri Light"/>
          <w:color w:val="000000"/>
        </w:rPr>
        <w:t>:</w:t>
      </w:r>
    </w:p>
    <w:p w14:paraId="14C1871C" w14:textId="59F28F73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• Registered Respiratory Therapist (RRT) by the National Board of Respiratory Care</w:t>
      </w:r>
      <w:r w:rsidRPr="00C85C2C">
        <w:rPr>
          <w:rFonts w:ascii="Calibri Light" w:hAnsi="Calibri Light" w:cs="Calibri Light"/>
          <w:color w:val="000000"/>
        </w:rPr>
        <w:br/>
        <w:t>• Graduate with AS Degree in Respiratory Therapy</w:t>
      </w:r>
      <w:r w:rsidRPr="00C85C2C">
        <w:rPr>
          <w:rFonts w:ascii="Calibri Light" w:hAnsi="Calibri Light" w:cs="Calibri Light"/>
          <w:color w:val="000000"/>
        </w:rPr>
        <w:br/>
        <w:t>• Current BLS, PALS, ACLS certification by American Heart Association</w:t>
      </w:r>
    </w:p>
    <w:p w14:paraId="2CD8E4E6" w14:textId="77777777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Knowledge of tests, therapeutics, disease processes and medical terminology </w:t>
      </w:r>
    </w:p>
    <w:p w14:paraId="145920C1" w14:textId="173F9DB2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• Experienced in ER</w:t>
      </w:r>
      <w:r w:rsidRPr="00F64FF3">
        <w:rPr>
          <w:rFonts w:ascii="Calibri Light" w:hAnsi="Calibri Light" w:cs="Calibri Light"/>
          <w:color w:val="000000"/>
        </w:rPr>
        <w:t xml:space="preserve"> (Trauma patients)</w:t>
      </w:r>
      <w:r w:rsidRPr="00C85C2C">
        <w:rPr>
          <w:rFonts w:ascii="Calibri Light" w:hAnsi="Calibri Light" w:cs="Calibri Light"/>
          <w:color w:val="000000"/>
        </w:rPr>
        <w:br/>
        <w:t>• ICU</w:t>
      </w:r>
      <w:r w:rsidRPr="00C85C2C">
        <w:rPr>
          <w:rFonts w:ascii="Calibri Light" w:hAnsi="Calibri Light" w:cs="Calibri Light"/>
          <w:color w:val="000000"/>
        </w:rPr>
        <w:br/>
        <w:t xml:space="preserve">• DOU </w:t>
      </w:r>
    </w:p>
    <w:p w14:paraId="2062BDC9" w14:textId="77777777" w:rsidR="003A7D50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RECOVERY </w:t>
      </w:r>
    </w:p>
    <w:p w14:paraId="2C0BDBC0" w14:textId="77777777" w:rsidR="003A7D50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TELEMETRY </w:t>
      </w:r>
    </w:p>
    <w:p w14:paraId="5CE6818F" w14:textId="77777777" w:rsidR="003A7D50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MED-SURG </w:t>
      </w:r>
    </w:p>
    <w:p w14:paraId="3A4A5385" w14:textId="5DFA0D8B" w:rsidR="00C85C2C" w:rsidRPr="00C85C2C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L&amp;D </w:t>
      </w:r>
    </w:p>
    <w:p w14:paraId="40CBF5B5" w14:textId="6C74F321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• PEDS</w:t>
      </w:r>
      <w:r w:rsidRPr="00C85C2C">
        <w:rPr>
          <w:rFonts w:ascii="Calibri Light" w:hAnsi="Calibri Light" w:cs="Calibri Light"/>
          <w:color w:val="000000"/>
        </w:rPr>
        <w:br/>
        <w:t>• SUB-ACUTE</w:t>
      </w:r>
      <w:r w:rsidRPr="00C85C2C">
        <w:rPr>
          <w:rFonts w:ascii="Calibri Light" w:hAnsi="Calibri Light" w:cs="Calibri Light"/>
          <w:color w:val="000000"/>
        </w:rPr>
        <w:br/>
        <w:t>• Microsoft Office (10+ years)</w:t>
      </w:r>
      <w:r w:rsidRPr="00C85C2C">
        <w:rPr>
          <w:rFonts w:ascii="Calibri Light" w:hAnsi="Calibri Light" w:cs="Calibri Light"/>
          <w:color w:val="000000"/>
        </w:rPr>
        <w:br/>
        <w:t>• PB840 Ventilator (</w:t>
      </w:r>
      <w:r w:rsidRPr="00F64FF3">
        <w:rPr>
          <w:rFonts w:ascii="Calibri Light" w:hAnsi="Calibri Light" w:cs="Calibri Light"/>
          <w:color w:val="000000"/>
        </w:rPr>
        <w:t>7+</w:t>
      </w:r>
      <w:r w:rsidRPr="00C85C2C">
        <w:rPr>
          <w:rFonts w:ascii="Calibri Light" w:hAnsi="Calibri Light" w:cs="Calibri Light"/>
          <w:color w:val="000000"/>
        </w:rPr>
        <w:t xml:space="preserve"> years)</w:t>
      </w:r>
      <w:r w:rsidRPr="00C85C2C">
        <w:rPr>
          <w:rFonts w:ascii="Calibri Light" w:hAnsi="Calibri Light" w:cs="Calibri Light"/>
          <w:color w:val="000000"/>
        </w:rPr>
        <w:br/>
        <w:t xml:space="preserve">• </w:t>
      </w:r>
      <w:r w:rsidRPr="00F64FF3">
        <w:rPr>
          <w:rFonts w:ascii="Calibri Light" w:hAnsi="Calibri Light" w:cs="Calibri Light"/>
          <w:color w:val="000000"/>
        </w:rPr>
        <w:t>PLV Ventilator</w:t>
      </w:r>
      <w:r w:rsidRPr="00C85C2C">
        <w:rPr>
          <w:rFonts w:ascii="Calibri Light" w:hAnsi="Calibri Light" w:cs="Calibri Light"/>
          <w:color w:val="000000"/>
        </w:rPr>
        <w:t xml:space="preserve"> (</w:t>
      </w:r>
      <w:r w:rsidRPr="00F64FF3">
        <w:rPr>
          <w:rFonts w:ascii="Calibri Light" w:hAnsi="Calibri Light" w:cs="Calibri Light"/>
          <w:color w:val="000000"/>
        </w:rPr>
        <w:t>1</w:t>
      </w:r>
      <w:r w:rsidRPr="00F64FF3">
        <w:rPr>
          <w:rFonts w:ascii="Calibri Light" w:hAnsi="Calibri Light" w:cs="Calibri Light"/>
          <w:color w:val="000000"/>
        </w:rPr>
        <w:t>+</w:t>
      </w:r>
      <w:r w:rsidRPr="00C85C2C">
        <w:rPr>
          <w:rFonts w:ascii="Calibri Light" w:hAnsi="Calibri Light" w:cs="Calibri Light"/>
          <w:color w:val="000000"/>
        </w:rPr>
        <w:t xml:space="preserve"> years)</w:t>
      </w:r>
      <w:r w:rsidRPr="00C85C2C">
        <w:rPr>
          <w:rFonts w:ascii="Calibri Light" w:hAnsi="Calibri Light" w:cs="Calibri Light"/>
          <w:color w:val="000000"/>
        </w:rPr>
        <w:br/>
        <w:t>• BellaVista Ventilator (1</w:t>
      </w:r>
      <w:r w:rsidRPr="00F64FF3">
        <w:rPr>
          <w:rFonts w:ascii="Calibri Light" w:hAnsi="Calibri Light" w:cs="Calibri Light"/>
          <w:color w:val="000000"/>
        </w:rPr>
        <w:t>+</w:t>
      </w:r>
      <w:r w:rsidRPr="00C85C2C">
        <w:rPr>
          <w:rFonts w:ascii="Calibri Light" w:hAnsi="Calibri Light" w:cs="Calibri Light"/>
          <w:color w:val="000000"/>
        </w:rPr>
        <w:t xml:space="preserve"> year) </w:t>
      </w:r>
    </w:p>
    <w:p w14:paraId="142E023C" w14:textId="77777777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• Metaneb (1</w:t>
      </w:r>
      <w:r w:rsidRPr="00F64FF3">
        <w:rPr>
          <w:rFonts w:ascii="Calibri Light" w:hAnsi="Calibri Light" w:cs="Calibri Light"/>
          <w:color w:val="000000"/>
        </w:rPr>
        <w:t>+</w:t>
      </w:r>
      <w:r w:rsidRPr="00C85C2C">
        <w:rPr>
          <w:rFonts w:ascii="Calibri Light" w:hAnsi="Calibri Light" w:cs="Calibri Light"/>
          <w:color w:val="000000"/>
        </w:rPr>
        <w:t xml:space="preserve"> year)</w:t>
      </w:r>
      <w:r w:rsidRPr="00C85C2C">
        <w:rPr>
          <w:rFonts w:ascii="Calibri Light" w:hAnsi="Calibri Light" w:cs="Calibri Light"/>
          <w:color w:val="000000"/>
        </w:rPr>
        <w:br/>
        <w:t>• Aerobika (1</w:t>
      </w:r>
      <w:r w:rsidRPr="00F64FF3">
        <w:rPr>
          <w:rFonts w:ascii="Calibri Light" w:hAnsi="Calibri Light" w:cs="Calibri Light"/>
          <w:color w:val="000000"/>
        </w:rPr>
        <w:t>+</w:t>
      </w:r>
      <w:r w:rsidRPr="00C85C2C">
        <w:rPr>
          <w:rFonts w:ascii="Calibri Light" w:hAnsi="Calibri Light" w:cs="Calibri Light"/>
          <w:color w:val="000000"/>
        </w:rPr>
        <w:t xml:space="preserve"> year)</w:t>
      </w:r>
    </w:p>
    <w:p w14:paraId="0C28E24E" w14:textId="77777777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</w:t>
      </w:r>
      <w:r w:rsidRPr="00F64FF3">
        <w:rPr>
          <w:rFonts w:ascii="Calibri Light" w:hAnsi="Calibri Light" w:cs="Calibri Light"/>
          <w:color w:val="000000"/>
        </w:rPr>
        <w:t>VapoTherm</w:t>
      </w:r>
      <w:r w:rsidRPr="00C85C2C">
        <w:rPr>
          <w:rFonts w:ascii="Calibri Light" w:hAnsi="Calibri Light" w:cs="Calibri Light"/>
          <w:color w:val="000000"/>
        </w:rPr>
        <w:t xml:space="preserve"> (1</w:t>
      </w:r>
      <w:r w:rsidRPr="00F64FF3">
        <w:rPr>
          <w:rFonts w:ascii="Calibri Light" w:hAnsi="Calibri Light" w:cs="Calibri Light"/>
          <w:color w:val="000000"/>
        </w:rPr>
        <w:t>+</w:t>
      </w:r>
      <w:r w:rsidRPr="00C85C2C">
        <w:rPr>
          <w:rFonts w:ascii="Calibri Light" w:hAnsi="Calibri Light" w:cs="Calibri Light"/>
          <w:color w:val="000000"/>
        </w:rPr>
        <w:t xml:space="preserve"> year)</w:t>
      </w:r>
      <w:r w:rsidRPr="00C85C2C">
        <w:rPr>
          <w:rFonts w:ascii="Calibri Light" w:hAnsi="Calibri Light" w:cs="Calibri Light"/>
          <w:color w:val="000000"/>
        </w:rPr>
        <w:br/>
        <w:t>• EMR Systems</w:t>
      </w:r>
    </w:p>
    <w:p w14:paraId="0679EDE1" w14:textId="77777777" w:rsidR="00D54CE1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>• Cerner (</w:t>
      </w:r>
      <w:r w:rsidRPr="00F64FF3">
        <w:rPr>
          <w:rFonts w:ascii="Calibri Light" w:hAnsi="Calibri Light" w:cs="Calibri Light"/>
          <w:color w:val="000000"/>
        </w:rPr>
        <w:t>7+</w:t>
      </w:r>
      <w:r w:rsidRPr="00C85C2C">
        <w:rPr>
          <w:rFonts w:ascii="Calibri Light" w:hAnsi="Calibri Light" w:cs="Calibri Light"/>
          <w:color w:val="000000"/>
        </w:rPr>
        <w:t xml:space="preserve"> years)</w:t>
      </w:r>
    </w:p>
    <w:p w14:paraId="5072F320" w14:textId="4ADB8B69" w:rsidR="00C85C2C" w:rsidRPr="00F64FF3" w:rsidRDefault="00D54CE1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</w:t>
      </w:r>
      <w:r w:rsidRPr="00F64FF3">
        <w:rPr>
          <w:rFonts w:ascii="Calibri Light" w:hAnsi="Calibri Light" w:cs="Calibri Light"/>
          <w:color w:val="000000"/>
        </w:rPr>
        <w:t>Compassionate to patients</w:t>
      </w:r>
      <w:r w:rsidR="00C85C2C" w:rsidRPr="00C85C2C">
        <w:rPr>
          <w:rFonts w:ascii="Calibri Light" w:hAnsi="Calibri Light" w:cs="Calibri Light"/>
          <w:color w:val="000000"/>
        </w:rPr>
        <w:br/>
        <w:t>• Good verbal and communication skills, dependable, fast learner, prompt, and team player</w:t>
      </w:r>
    </w:p>
    <w:p w14:paraId="1E629DBD" w14:textId="3B0FEEE2" w:rsidR="00C85C2C" w:rsidRPr="00F64FF3" w:rsidRDefault="00C85C2C" w:rsidP="00C85C2C">
      <w:pPr>
        <w:rPr>
          <w:rFonts w:ascii="Calibri Light" w:hAnsi="Calibri Light" w:cs="Calibri Light"/>
          <w:color w:val="000000"/>
        </w:rPr>
      </w:pPr>
      <w:r w:rsidRPr="00C85C2C">
        <w:rPr>
          <w:rFonts w:ascii="Calibri Light" w:hAnsi="Calibri Light" w:cs="Calibri Light"/>
          <w:color w:val="000000"/>
        </w:rPr>
        <w:t xml:space="preserve">• </w:t>
      </w:r>
      <w:r w:rsidRPr="00F64FF3">
        <w:rPr>
          <w:rFonts w:ascii="Calibri Light" w:hAnsi="Calibri Light" w:cs="Calibri Light"/>
          <w:color w:val="000000"/>
        </w:rPr>
        <w:t>Adheres to company’s policy and procedure</w:t>
      </w:r>
    </w:p>
    <w:p w14:paraId="20A3B697" w14:textId="77777777" w:rsidR="00C85C2C" w:rsidRPr="00F64FF3" w:rsidRDefault="00C85C2C">
      <w:pPr>
        <w:rPr>
          <w:rFonts w:ascii="Calibri Light" w:hAnsi="Calibri Light" w:cs="Calibri Light"/>
          <w:color w:val="000000"/>
        </w:rPr>
      </w:pPr>
    </w:p>
    <w:sectPr w:rsidR="00C85C2C" w:rsidRPr="00F6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2C"/>
    <w:rsid w:val="003A7D50"/>
    <w:rsid w:val="00C85C2C"/>
    <w:rsid w:val="00D54CE1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9AF0B"/>
  <w15:chartTrackingRefBased/>
  <w15:docId w15:val="{812C49A6-2A7F-BE40-A3A4-D26F5F24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Adeva</dc:creator>
  <cp:keywords/>
  <dc:description/>
  <cp:lastModifiedBy>Vincent Adeva</cp:lastModifiedBy>
  <cp:revision>3</cp:revision>
  <dcterms:created xsi:type="dcterms:W3CDTF">2021-04-12T19:12:00Z</dcterms:created>
  <dcterms:modified xsi:type="dcterms:W3CDTF">2021-04-12T19:38:00Z</dcterms:modified>
</cp:coreProperties>
</file>