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70426" w14:textId="2CAB7B93" w:rsidR="0050239C" w:rsidRPr="003734D8" w:rsidRDefault="00D8112B" w:rsidP="00385998">
      <w:pPr>
        <w:pStyle w:val="Title"/>
        <w:jc w:val="center"/>
        <w:rPr>
          <w:rFonts w:ascii="Times New Roman" w:hAnsi="Times New Roman" w:cs="Times New Roman"/>
          <w:b/>
          <w:color w:val="000000" w:themeColor="text1"/>
          <w:sz w:val="28"/>
          <w:szCs w:val="28"/>
        </w:rPr>
      </w:pPr>
      <w:r w:rsidRPr="003734D8">
        <w:rPr>
          <w:rFonts w:ascii="Times New Roman" w:hAnsi="Times New Roman" w:cs="Times New Roman"/>
          <w:b/>
          <w:noProof/>
          <w:color w:val="000000" w:themeColor="text1"/>
          <w:sz w:val="28"/>
          <w:szCs w:val="28"/>
        </w:rPr>
        <w:drawing>
          <wp:anchor distT="0" distB="0" distL="114300" distR="114300" simplePos="0" relativeHeight="251658240" behindDoc="1" locked="0" layoutInCell="1" allowOverlap="1" wp14:anchorId="73AD8420" wp14:editId="62B2C3DF">
            <wp:simplePos x="0" y="0"/>
            <wp:positionH relativeFrom="column">
              <wp:posOffset>-390525</wp:posOffset>
            </wp:positionH>
            <wp:positionV relativeFrom="paragraph">
              <wp:posOffset>-123825</wp:posOffset>
            </wp:positionV>
            <wp:extent cx="895350" cy="895350"/>
            <wp:effectExtent l="0" t="0" r="0" b="0"/>
            <wp:wrapTight wrapText="bothSides">
              <wp:wrapPolygon edited="0">
                <wp:start x="0" y="0"/>
                <wp:lineTo x="0" y="21140"/>
                <wp:lineTo x="21140" y="21140"/>
                <wp:lineTo x="21140" y="0"/>
                <wp:lineTo x="0" y="0"/>
              </wp:wrapPolygon>
            </wp:wrapTight>
            <wp:docPr id="1" name="Picture 0" descr="medicalsymbo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calsymbol2.gif"/>
                    <pic:cNvPicPr/>
                  </pic:nvPicPr>
                  <pic:blipFill>
                    <a:blip r:embed="rId6"/>
                    <a:stretch>
                      <a:fillRect/>
                    </a:stretch>
                  </pic:blipFill>
                  <pic:spPr>
                    <a:xfrm>
                      <a:off x="0" y="0"/>
                      <a:ext cx="895350" cy="895350"/>
                    </a:xfrm>
                    <a:prstGeom prst="rect">
                      <a:avLst/>
                    </a:prstGeom>
                  </pic:spPr>
                </pic:pic>
              </a:graphicData>
            </a:graphic>
            <wp14:sizeRelH relativeFrom="margin">
              <wp14:pctWidth>0</wp14:pctWidth>
            </wp14:sizeRelH>
            <wp14:sizeRelV relativeFrom="margin">
              <wp14:pctHeight>0</wp14:pctHeight>
            </wp14:sizeRelV>
          </wp:anchor>
        </w:drawing>
      </w:r>
      <w:r w:rsidR="009236D9" w:rsidRPr="003734D8">
        <w:rPr>
          <w:rFonts w:ascii="Times New Roman" w:hAnsi="Times New Roman" w:cs="Times New Roman"/>
          <w:b/>
          <w:color w:val="000000" w:themeColor="text1"/>
          <w:sz w:val="28"/>
          <w:szCs w:val="28"/>
        </w:rPr>
        <w:t>Magaly Avelar</w:t>
      </w:r>
      <w:r w:rsidR="00C941E7" w:rsidRPr="003734D8">
        <w:rPr>
          <w:rFonts w:ascii="Times New Roman" w:hAnsi="Times New Roman" w:cs="Times New Roman"/>
          <w:b/>
          <w:color w:val="000000" w:themeColor="text1"/>
          <w:sz w:val="28"/>
          <w:szCs w:val="28"/>
        </w:rPr>
        <w:t xml:space="preserve"> Quezada</w:t>
      </w:r>
      <w:r w:rsidR="00BB1B45" w:rsidRPr="003734D8">
        <w:rPr>
          <w:rFonts w:ascii="Times New Roman" w:hAnsi="Times New Roman" w:cs="Times New Roman"/>
          <w:b/>
          <w:color w:val="000000" w:themeColor="text1"/>
          <w:sz w:val="28"/>
          <w:szCs w:val="28"/>
        </w:rPr>
        <w:t>, RN</w:t>
      </w:r>
    </w:p>
    <w:p w14:paraId="4EE727A8" w14:textId="77777777" w:rsidR="009236D9" w:rsidRPr="003734D8" w:rsidRDefault="00DF06AA" w:rsidP="00D8112B">
      <w:pPr>
        <w:pStyle w:val="Title"/>
        <w:jc w:val="center"/>
        <w:rPr>
          <w:rFonts w:ascii="Times New Roman" w:hAnsi="Times New Roman" w:cs="Times New Roman"/>
          <w:color w:val="000000" w:themeColor="text1"/>
          <w:sz w:val="28"/>
          <w:szCs w:val="28"/>
        </w:rPr>
      </w:pPr>
      <w:r w:rsidRPr="003734D8">
        <w:rPr>
          <w:rFonts w:ascii="Times New Roman" w:hAnsi="Times New Roman" w:cs="Times New Roman"/>
          <w:color w:val="000000" w:themeColor="text1"/>
          <w:sz w:val="28"/>
          <w:szCs w:val="28"/>
        </w:rPr>
        <w:t>9912 Rose St. Bellflower</w:t>
      </w:r>
      <w:r w:rsidR="00156DA0" w:rsidRPr="003734D8">
        <w:rPr>
          <w:rFonts w:ascii="Times New Roman" w:hAnsi="Times New Roman" w:cs="Times New Roman"/>
          <w:color w:val="000000" w:themeColor="text1"/>
          <w:sz w:val="28"/>
          <w:szCs w:val="28"/>
        </w:rPr>
        <w:t>, CA</w:t>
      </w:r>
      <w:r w:rsidRPr="003734D8">
        <w:rPr>
          <w:rFonts w:ascii="Times New Roman" w:hAnsi="Times New Roman" w:cs="Times New Roman"/>
          <w:color w:val="000000" w:themeColor="text1"/>
          <w:sz w:val="28"/>
          <w:szCs w:val="28"/>
        </w:rPr>
        <w:t xml:space="preserve"> 90706</w:t>
      </w:r>
    </w:p>
    <w:p w14:paraId="14E929A2" w14:textId="77777777" w:rsidR="00D8112B" w:rsidRPr="003734D8" w:rsidRDefault="00780620" w:rsidP="00AF4828">
      <w:pPr>
        <w:pStyle w:val="Title"/>
        <w:jc w:val="center"/>
        <w:rPr>
          <w:rFonts w:ascii="Times New Roman" w:hAnsi="Times New Roman" w:cs="Times New Roman"/>
          <w:color w:val="0070C0"/>
          <w:sz w:val="28"/>
          <w:szCs w:val="28"/>
          <w:u w:val="single"/>
        </w:rPr>
      </w:pPr>
      <w:r w:rsidRPr="003734D8">
        <w:rPr>
          <w:rFonts w:ascii="Times New Roman" w:hAnsi="Times New Roman" w:cs="Times New Roman"/>
          <w:color w:val="000000" w:themeColor="text1"/>
          <w:sz w:val="28"/>
          <w:szCs w:val="28"/>
        </w:rPr>
        <w:t>Phone: (562) 394-6812</w:t>
      </w:r>
      <w:r w:rsidR="009236D9" w:rsidRPr="003734D8">
        <w:rPr>
          <w:rFonts w:ascii="Times New Roman" w:hAnsi="Times New Roman" w:cs="Times New Roman"/>
          <w:color w:val="000000" w:themeColor="text1"/>
          <w:sz w:val="28"/>
          <w:szCs w:val="28"/>
        </w:rPr>
        <w:t xml:space="preserve"> Email: </w:t>
      </w:r>
      <w:hyperlink r:id="rId7" w:history="1">
        <w:r w:rsidR="009236D9" w:rsidRPr="003734D8">
          <w:rPr>
            <w:rStyle w:val="Hyperlink"/>
            <w:rFonts w:ascii="Times New Roman" w:hAnsi="Times New Roman" w:cs="Times New Roman"/>
            <w:color w:val="000000" w:themeColor="text1"/>
            <w:sz w:val="28"/>
            <w:szCs w:val="28"/>
          </w:rPr>
          <w:t>mavelar02@gmail.com</w:t>
        </w:r>
      </w:hyperlink>
    </w:p>
    <w:p w14:paraId="4FEED7E9" w14:textId="6315ECD0" w:rsidR="00AF4828" w:rsidRPr="003734D8" w:rsidRDefault="00AF4828" w:rsidP="00185864">
      <w:pPr>
        <w:spacing w:after="0"/>
        <w:ind w:right="-360" w:hanging="360"/>
        <w:jc w:val="center"/>
        <w:rPr>
          <w:rFonts w:ascii="Times New Roman" w:hAnsi="Times New Roman" w:cs="Times New Roman"/>
          <w:sz w:val="24"/>
          <w:szCs w:val="24"/>
        </w:rPr>
      </w:pPr>
      <w:r w:rsidRPr="003734D8">
        <w:rPr>
          <w:rFonts w:ascii="Times New Roman" w:hAnsi="Times New Roman" w:cs="Times New Roman"/>
          <w:b/>
          <w:i/>
          <w:sz w:val="24"/>
          <w:szCs w:val="24"/>
          <w:highlight w:val="lightGray"/>
        </w:rPr>
        <w:t>OBJECTIVE</w:t>
      </w:r>
    </w:p>
    <w:p w14:paraId="29E9174D" w14:textId="19686E50" w:rsidR="00FA1065" w:rsidRPr="00D50B60" w:rsidRDefault="009D6760" w:rsidP="00185864">
      <w:pPr>
        <w:spacing w:after="0"/>
        <w:ind w:right="-360"/>
        <w:rPr>
          <w:rFonts w:ascii="Times New Roman" w:hAnsi="Times New Roman" w:cs="Times New Roman"/>
          <w:sz w:val="21"/>
          <w:szCs w:val="21"/>
        </w:rPr>
      </w:pPr>
      <w:r w:rsidRPr="00D50B60">
        <w:rPr>
          <w:rFonts w:ascii="Times New Roman" w:hAnsi="Times New Roman" w:cs="Times New Roman"/>
          <w:sz w:val="21"/>
          <w:szCs w:val="21"/>
        </w:rPr>
        <w:t>Caring, energetic</w:t>
      </w:r>
      <w:r w:rsidR="00E46074">
        <w:rPr>
          <w:rFonts w:ascii="Times New Roman" w:hAnsi="Times New Roman" w:cs="Times New Roman"/>
          <w:sz w:val="21"/>
          <w:szCs w:val="21"/>
        </w:rPr>
        <w:t xml:space="preserve">, and </w:t>
      </w:r>
      <w:r w:rsidR="005F1F67">
        <w:rPr>
          <w:rFonts w:ascii="Times New Roman" w:hAnsi="Times New Roman" w:cs="Times New Roman"/>
          <w:sz w:val="21"/>
          <w:szCs w:val="21"/>
        </w:rPr>
        <w:t xml:space="preserve">a </w:t>
      </w:r>
      <w:r w:rsidR="00E46074">
        <w:rPr>
          <w:rFonts w:ascii="Times New Roman" w:hAnsi="Times New Roman" w:cs="Times New Roman"/>
          <w:sz w:val="21"/>
          <w:szCs w:val="21"/>
        </w:rPr>
        <w:t>dedicated nursing graduate</w:t>
      </w:r>
      <w:r w:rsidR="00AF3CC2" w:rsidRPr="00D50B60">
        <w:rPr>
          <w:rFonts w:ascii="Times New Roman" w:hAnsi="Times New Roman" w:cs="Times New Roman"/>
          <w:sz w:val="21"/>
          <w:szCs w:val="21"/>
        </w:rPr>
        <w:t xml:space="preserve"> s</w:t>
      </w:r>
      <w:r w:rsidR="00552597" w:rsidRPr="00D50B60">
        <w:rPr>
          <w:rFonts w:ascii="Times New Roman" w:hAnsi="Times New Roman" w:cs="Times New Roman"/>
          <w:sz w:val="21"/>
          <w:szCs w:val="21"/>
        </w:rPr>
        <w:t xml:space="preserve">eeking a position for </w:t>
      </w:r>
      <w:r w:rsidR="00FA1065" w:rsidRPr="00D50B60">
        <w:rPr>
          <w:rFonts w:ascii="Times New Roman" w:hAnsi="Times New Roman" w:cs="Times New Roman"/>
          <w:b/>
          <w:sz w:val="21"/>
          <w:szCs w:val="21"/>
        </w:rPr>
        <w:t>Registered Nurse</w:t>
      </w:r>
      <w:r w:rsidR="00780620" w:rsidRPr="00D50B60">
        <w:rPr>
          <w:rFonts w:ascii="Times New Roman" w:hAnsi="Times New Roman" w:cs="Times New Roman"/>
          <w:sz w:val="21"/>
          <w:szCs w:val="21"/>
        </w:rPr>
        <w:t xml:space="preserve"> </w:t>
      </w:r>
      <w:r w:rsidR="009236D9" w:rsidRPr="00D50B60">
        <w:rPr>
          <w:rFonts w:ascii="Times New Roman" w:hAnsi="Times New Roman" w:cs="Times New Roman"/>
          <w:sz w:val="21"/>
          <w:szCs w:val="21"/>
        </w:rPr>
        <w:t>with a progressive medical facility</w:t>
      </w:r>
      <w:r w:rsidR="009C1FE2" w:rsidRPr="00D50B60">
        <w:rPr>
          <w:rFonts w:ascii="Times New Roman" w:hAnsi="Times New Roman" w:cs="Times New Roman"/>
          <w:sz w:val="21"/>
          <w:szCs w:val="21"/>
        </w:rPr>
        <w:t xml:space="preserve"> where I can provide exceptional care to patients using evidence-based knowledge in a high stress environment</w:t>
      </w:r>
      <w:r w:rsidR="009236D9" w:rsidRPr="00D50B60">
        <w:rPr>
          <w:rFonts w:ascii="Times New Roman" w:hAnsi="Times New Roman" w:cs="Times New Roman"/>
          <w:sz w:val="21"/>
          <w:szCs w:val="21"/>
        </w:rPr>
        <w:t>.</w:t>
      </w:r>
    </w:p>
    <w:p w14:paraId="11B3F6A8" w14:textId="301828FC" w:rsidR="009236D9" w:rsidRPr="003734D8" w:rsidRDefault="004C1F51" w:rsidP="00185864">
      <w:pPr>
        <w:spacing w:after="0"/>
        <w:ind w:left="1260" w:right="-360" w:hanging="900"/>
        <w:jc w:val="center"/>
        <w:rPr>
          <w:rFonts w:ascii="Times New Roman" w:hAnsi="Times New Roman" w:cs="Times New Roman"/>
          <w:b/>
          <w:i/>
          <w:sz w:val="24"/>
          <w:szCs w:val="24"/>
        </w:rPr>
        <w:sectPr w:rsidR="009236D9" w:rsidRPr="003734D8" w:rsidSect="00385998">
          <w:pgSz w:w="12240" w:h="15840"/>
          <w:pgMar w:top="270" w:right="720" w:bottom="270" w:left="720" w:header="720" w:footer="720" w:gutter="0"/>
          <w:cols w:space="720"/>
          <w:docGrid w:linePitch="360"/>
        </w:sectPr>
      </w:pPr>
      <w:r w:rsidRPr="003734D8">
        <w:rPr>
          <w:rFonts w:ascii="Times New Roman" w:hAnsi="Times New Roman" w:cs="Times New Roman"/>
          <w:b/>
          <w:i/>
          <w:sz w:val="24"/>
          <w:szCs w:val="24"/>
          <w:highlight w:val="lightGray"/>
        </w:rPr>
        <w:t xml:space="preserve">SKILLS </w:t>
      </w:r>
    </w:p>
    <w:p w14:paraId="400A342B" w14:textId="77777777" w:rsidR="009236D9" w:rsidRPr="00D50B60" w:rsidRDefault="009236D9" w:rsidP="00185864">
      <w:pPr>
        <w:pStyle w:val="ListParagraph"/>
        <w:numPr>
          <w:ilvl w:val="0"/>
          <w:numId w:val="3"/>
        </w:numPr>
        <w:spacing w:after="0"/>
        <w:ind w:left="-270" w:right="-360" w:hanging="180"/>
        <w:rPr>
          <w:rFonts w:ascii="Times New Roman" w:hAnsi="Times New Roman" w:cs="Times New Roman"/>
          <w:sz w:val="21"/>
          <w:szCs w:val="21"/>
        </w:rPr>
      </w:pPr>
      <w:r w:rsidRPr="00D50B60">
        <w:rPr>
          <w:rFonts w:ascii="Times New Roman" w:hAnsi="Times New Roman" w:cs="Times New Roman"/>
          <w:sz w:val="21"/>
          <w:szCs w:val="21"/>
        </w:rPr>
        <w:t xml:space="preserve">Bilingual </w:t>
      </w:r>
      <w:r w:rsidR="00FF39C2" w:rsidRPr="00D50B60">
        <w:rPr>
          <w:rFonts w:ascii="Times New Roman" w:hAnsi="Times New Roman" w:cs="Times New Roman"/>
          <w:sz w:val="21"/>
          <w:szCs w:val="21"/>
        </w:rPr>
        <w:t>(English &amp;</w:t>
      </w:r>
      <w:r w:rsidRPr="00D50B60">
        <w:rPr>
          <w:rFonts w:ascii="Times New Roman" w:hAnsi="Times New Roman" w:cs="Times New Roman"/>
          <w:sz w:val="21"/>
          <w:szCs w:val="21"/>
        </w:rPr>
        <w:t xml:space="preserve"> Spanish)</w:t>
      </w:r>
    </w:p>
    <w:p w14:paraId="6D38C828" w14:textId="3E7C0E1C" w:rsidR="00D8112B" w:rsidRPr="00D50B60" w:rsidRDefault="00FF39C2" w:rsidP="00185864">
      <w:pPr>
        <w:pStyle w:val="ListParagraph"/>
        <w:numPr>
          <w:ilvl w:val="0"/>
          <w:numId w:val="2"/>
        </w:numPr>
        <w:spacing w:after="0"/>
        <w:ind w:left="-270" w:right="-360" w:hanging="180"/>
        <w:rPr>
          <w:rFonts w:ascii="Times New Roman" w:hAnsi="Times New Roman" w:cs="Times New Roman"/>
          <w:sz w:val="21"/>
          <w:szCs w:val="21"/>
        </w:rPr>
      </w:pPr>
      <w:r w:rsidRPr="00D50B60">
        <w:rPr>
          <w:rFonts w:ascii="Times New Roman" w:hAnsi="Times New Roman" w:cs="Times New Roman"/>
          <w:sz w:val="21"/>
          <w:szCs w:val="21"/>
        </w:rPr>
        <w:t>EH</w:t>
      </w:r>
      <w:r w:rsidR="00C17C50" w:rsidRPr="00D50B60">
        <w:rPr>
          <w:rFonts w:ascii="Times New Roman" w:hAnsi="Times New Roman" w:cs="Times New Roman"/>
          <w:sz w:val="21"/>
          <w:szCs w:val="21"/>
        </w:rPr>
        <w:t>R/EMR</w:t>
      </w:r>
    </w:p>
    <w:p w14:paraId="36638BE9" w14:textId="5AABDA2C" w:rsidR="00E9432C" w:rsidRPr="00D50B60" w:rsidRDefault="008501EE" w:rsidP="00185864">
      <w:pPr>
        <w:pStyle w:val="ListParagraph"/>
        <w:numPr>
          <w:ilvl w:val="0"/>
          <w:numId w:val="2"/>
        </w:numPr>
        <w:spacing w:after="0"/>
        <w:ind w:left="-270" w:right="-360" w:hanging="180"/>
        <w:rPr>
          <w:rFonts w:ascii="Times New Roman" w:hAnsi="Times New Roman" w:cs="Times New Roman"/>
          <w:sz w:val="21"/>
          <w:szCs w:val="21"/>
        </w:rPr>
      </w:pPr>
      <w:r w:rsidRPr="00D50B60">
        <w:rPr>
          <w:rFonts w:ascii="Times New Roman" w:hAnsi="Times New Roman" w:cs="Times New Roman"/>
          <w:sz w:val="21"/>
          <w:szCs w:val="21"/>
        </w:rPr>
        <w:t xml:space="preserve">Leadership </w:t>
      </w:r>
    </w:p>
    <w:p w14:paraId="77FA0D7E" w14:textId="6E42E0BE" w:rsidR="009236D9" w:rsidRPr="00D50B60" w:rsidRDefault="00AF3CC2" w:rsidP="00185864">
      <w:pPr>
        <w:pStyle w:val="ListParagraph"/>
        <w:numPr>
          <w:ilvl w:val="0"/>
          <w:numId w:val="2"/>
        </w:numPr>
        <w:spacing w:after="0"/>
        <w:ind w:left="-270" w:right="-360" w:hanging="180"/>
        <w:rPr>
          <w:rFonts w:ascii="Times New Roman" w:hAnsi="Times New Roman" w:cs="Times New Roman"/>
          <w:sz w:val="21"/>
          <w:szCs w:val="21"/>
        </w:rPr>
      </w:pPr>
      <w:r w:rsidRPr="00D50B60">
        <w:rPr>
          <w:rFonts w:ascii="Times New Roman" w:hAnsi="Times New Roman" w:cs="Times New Roman"/>
          <w:sz w:val="21"/>
          <w:szCs w:val="21"/>
        </w:rPr>
        <w:t>Handling pressure</w:t>
      </w:r>
    </w:p>
    <w:p w14:paraId="33A4345C" w14:textId="7F0A19DD" w:rsidR="009236D9" w:rsidRPr="00D50B60" w:rsidRDefault="008501EE" w:rsidP="00185864">
      <w:pPr>
        <w:pStyle w:val="ListParagraph"/>
        <w:numPr>
          <w:ilvl w:val="0"/>
          <w:numId w:val="2"/>
        </w:numPr>
        <w:spacing w:after="0"/>
        <w:ind w:left="-270" w:right="-360" w:hanging="180"/>
        <w:rPr>
          <w:rFonts w:ascii="Times New Roman" w:hAnsi="Times New Roman" w:cs="Times New Roman"/>
          <w:sz w:val="21"/>
          <w:szCs w:val="21"/>
        </w:rPr>
      </w:pPr>
      <w:r w:rsidRPr="00D50B60">
        <w:rPr>
          <w:rFonts w:ascii="Times New Roman" w:hAnsi="Times New Roman" w:cs="Times New Roman"/>
          <w:sz w:val="21"/>
          <w:szCs w:val="21"/>
        </w:rPr>
        <w:t>QSEN</w:t>
      </w:r>
    </w:p>
    <w:p w14:paraId="3D7987C9" w14:textId="20487803" w:rsidR="00D8112B" w:rsidRPr="00D50B60" w:rsidRDefault="003734D8" w:rsidP="00185864">
      <w:pPr>
        <w:pStyle w:val="ListParagraph"/>
        <w:numPr>
          <w:ilvl w:val="0"/>
          <w:numId w:val="5"/>
        </w:numPr>
        <w:spacing w:after="0"/>
        <w:ind w:left="-270" w:right="-360" w:hanging="180"/>
        <w:rPr>
          <w:rFonts w:ascii="Times New Roman" w:hAnsi="Times New Roman" w:cs="Times New Roman"/>
          <w:sz w:val="21"/>
          <w:szCs w:val="21"/>
        </w:rPr>
      </w:pPr>
      <w:r w:rsidRPr="00D50B60">
        <w:rPr>
          <w:rFonts w:ascii="Times New Roman" w:hAnsi="Times New Roman" w:cs="Times New Roman"/>
          <w:sz w:val="21"/>
          <w:szCs w:val="21"/>
        </w:rPr>
        <w:t>M</w:t>
      </w:r>
      <w:r w:rsidR="00FA1065" w:rsidRPr="00D50B60">
        <w:rPr>
          <w:rFonts w:ascii="Times New Roman" w:hAnsi="Times New Roman" w:cs="Times New Roman"/>
          <w:sz w:val="21"/>
          <w:szCs w:val="21"/>
        </w:rPr>
        <w:t>ulti-task oriented</w:t>
      </w:r>
    </w:p>
    <w:p w14:paraId="5F89DE66" w14:textId="3EF31E61" w:rsidR="00C941E7" w:rsidRPr="00D50B60" w:rsidRDefault="009C1FE2" w:rsidP="00185864">
      <w:pPr>
        <w:pStyle w:val="ListParagraph"/>
        <w:numPr>
          <w:ilvl w:val="0"/>
          <w:numId w:val="5"/>
        </w:numPr>
        <w:spacing w:after="0"/>
        <w:ind w:right="-360"/>
        <w:rPr>
          <w:rFonts w:ascii="Times New Roman" w:hAnsi="Times New Roman" w:cs="Times New Roman"/>
          <w:sz w:val="21"/>
          <w:szCs w:val="21"/>
        </w:rPr>
      </w:pPr>
      <w:r w:rsidRPr="00D50B60">
        <w:rPr>
          <w:rFonts w:ascii="Times New Roman" w:hAnsi="Times New Roman" w:cs="Times New Roman"/>
          <w:sz w:val="21"/>
          <w:szCs w:val="21"/>
        </w:rPr>
        <w:t>Adaptability</w:t>
      </w:r>
    </w:p>
    <w:p w14:paraId="7A5B061A" w14:textId="2F7DFBB9" w:rsidR="009236D9" w:rsidRPr="00D50B60" w:rsidRDefault="00AF3CC2" w:rsidP="00185864">
      <w:pPr>
        <w:pStyle w:val="ListParagraph"/>
        <w:numPr>
          <w:ilvl w:val="0"/>
          <w:numId w:val="5"/>
        </w:numPr>
        <w:spacing w:after="0"/>
        <w:ind w:right="-360"/>
        <w:rPr>
          <w:rFonts w:ascii="Times New Roman" w:hAnsi="Times New Roman" w:cs="Times New Roman"/>
          <w:sz w:val="21"/>
          <w:szCs w:val="21"/>
        </w:rPr>
      </w:pPr>
      <w:r w:rsidRPr="00D50B60">
        <w:rPr>
          <w:rFonts w:ascii="Times New Roman" w:hAnsi="Times New Roman" w:cs="Times New Roman"/>
          <w:sz w:val="21"/>
          <w:szCs w:val="21"/>
        </w:rPr>
        <w:t>Time management</w:t>
      </w:r>
    </w:p>
    <w:p w14:paraId="11061CB8" w14:textId="085AF85D" w:rsidR="009236D9" w:rsidRPr="00D50B60" w:rsidRDefault="00AF3CC2" w:rsidP="00185864">
      <w:pPr>
        <w:pStyle w:val="ListParagraph"/>
        <w:numPr>
          <w:ilvl w:val="0"/>
          <w:numId w:val="5"/>
        </w:numPr>
        <w:spacing w:after="0"/>
        <w:ind w:right="-360"/>
        <w:rPr>
          <w:rFonts w:ascii="Times New Roman" w:hAnsi="Times New Roman" w:cs="Times New Roman"/>
          <w:sz w:val="21"/>
          <w:szCs w:val="21"/>
        </w:rPr>
      </w:pPr>
      <w:r w:rsidRPr="00D50B60">
        <w:rPr>
          <w:rFonts w:ascii="Times New Roman" w:hAnsi="Times New Roman" w:cs="Times New Roman"/>
          <w:sz w:val="21"/>
          <w:szCs w:val="21"/>
        </w:rPr>
        <w:t>Attention to details</w:t>
      </w:r>
    </w:p>
    <w:p w14:paraId="32886954" w14:textId="77777777" w:rsidR="00DF06AA" w:rsidRPr="00D50B60" w:rsidRDefault="00DF06AA" w:rsidP="00185864">
      <w:pPr>
        <w:pStyle w:val="ListParagraph"/>
        <w:numPr>
          <w:ilvl w:val="0"/>
          <w:numId w:val="5"/>
        </w:numPr>
        <w:spacing w:after="0"/>
        <w:ind w:right="-360"/>
        <w:rPr>
          <w:rFonts w:ascii="Times New Roman" w:hAnsi="Times New Roman" w:cs="Times New Roman"/>
          <w:sz w:val="21"/>
          <w:szCs w:val="21"/>
        </w:rPr>
      </w:pPr>
      <w:r w:rsidRPr="00D50B60">
        <w:rPr>
          <w:rFonts w:ascii="Times New Roman" w:hAnsi="Times New Roman" w:cs="Times New Roman"/>
          <w:sz w:val="21"/>
          <w:szCs w:val="21"/>
        </w:rPr>
        <w:t>Patient Education</w:t>
      </w:r>
    </w:p>
    <w:p w14:paraId="363D94FB" w14:textId="042238EF" w:rsidR="009236D9" w:rsidRPr="00D50B60" w:rsidRDefault="00FA1065" w:rsidP="00185864">
      <w:pPr>
        <w:pStyle w:val="ListParagraph"/>
        <w:numPr>
          <w:ilvl w:val="0"/>
          <w:numId w:val="5"/>
        </w:numPr>
        <w:spacing w:after="0"/>
        <w:ind w:right="-360"/>
        <w:rPr>
          <w:rFonts w:ascii="Times New Roman" w:hAnsi="Times New Roman" w:cs="Times New Roman"/>
          <w:sz w:val="21"/>
          <w:szCs w:val="21"/>
        </w:rPr>
      </w:pPr>
      <w:r w:rsidRPr="00D50B60">
        <w:rPr>
          <w:rFonts w:ascii="Times New Roman" w:hAnsi="Times New Roman" w:cs="Times New Roman"/>
          <w:sz w:val="21"/>
          <w:szCs w:val="21"/>
        </w:rPr>
        <w:t>Patient Advocate</w:t>
      </w:r>
    </w:p>
    <w:p w14:paraId="73893660" w14:textId="068DC023" w:rsidR="00DF06AA" w:rsidRPr="00D50B60" w:rsidRDefault="00FA1065" w:rsidP="00185864">
      <w:pPr>
        <w:pStyle w:val="ListParagraph"/>
        <w:numPr>
          <w:ilvl w:val="0"/>
          <w:numId w:val="5"/>
        </w:numPr>
        <w:spacing w:after="0"/>
        <w:ind w:right="-360"/>
        <w:rPr>
          <w:rFonts w:ascii="Times New Roman" w:hAnsi="Times New Roman" w:cs="Times New Roman"/>
          <w:sz w:val="21"/>
          <w:szCs w:val="21"/>
        </w:rPr>
      </w:pPr>
      <w:r w:rsidRPr="00D50B60">
        <w:rPr>
          <w:rFonts w:ascii="Times New Roman" w:hAnsi="Times New Roman" w:cs="Times New Roman"/>
          <w:sz w:val="21"/>
          <w:szCs w:val="21"/>
        </w:rPr>
        <w:t>Critical thinking</w:t>
      </w:r>
    </w:p>
    <w:p w14:paraId="0D5BD49E" w14:textId="0218E944" w:rsidR="00DF06AA" w:rsidRPr="00D50B60" w:rsidRDefault="00AF3CC2" w:rsidP="00185864">
      <w:pPr>
        <w:pStyle w:val="ListParagraph"/>
        <w:numPr>
          <w:ilvl w:val="0"/>
          <w:numId w:val="5"/>
        </w:numPr>
        <w:spacing w:after="0"/>
        <w:ind w:right="-360"/>
        <w:rPr>
          <w:rFonts w:ascii="Times New Roman" w:hAnsi="Times New Roman" w:cs="Times New Roman"/>
          <w:sz w:val="21"/>
          <w:szCs w:val="21"/>
        </w:rPr>
      </w:pPr>
      <w:r w:rsidRPr="00D50B60">
        <w:rPr>
          <w:rFonts w:ascii="Times New Roman" w:hAnsi="Times New Roman" w:cs="Times New Roman"/>
          <w:sz w:val="21"/>
          <w:szCs w:val="21"/>
        </w:rPr>
        <w:t>Collaboration</w:t>
      </w:r>
    </w:p>
    <w:p w14:paraId="3E6F9AEE" w14:textId="391B1A40" w:rsidR="00AF3CC2" w:rsidRPr="00D50B60" w:rsidRDefault="00AF3CC2" w:rsidP="00185864">
      <w:pPr>
        <w:pStyle w:val="ListParagraph"/>
        <w:numPr>
          <w:ilvl w:val="0"/>
          <w:numId w:val="5"/>
        </w:numPr>
        <w:spacing w:after="0"/>
        <w:ind w:right="-360"/>
        <w:rPr>
          <w:rFonts w:ascii="Times New Roman" w:hAnsi="Times New Roman" w:cs="Times New Roman"/>
          <w:sz w:val="21"/>
          <w:szCs w:val="21"/>
        </w:rPr>
      </w:pPr>
      <w:r w:rsidRPr="00D50B60">
        <w:rPr>
          <w:rFonts w:ascii="Times New Roman" w:hAnsi="Times New Roman" w:cs="Times New Roman"/>
          <w:sz w:val="21"/>
          <w:szCs w:val="21"/>
        </w:rPr>
        <w:t xml:space="preserve">Strong </w:t>
      </w:r>
      <w:r w:rsidR="005F1F67">
        <w:rPr>
          <w:rFonts w:ascii="Times New Roman" w:hAnsi="Times New Roman" w:cs="Times New Roman"/>
          <w:sz w:val="21"/>
          <w:szCs w:val="21"/>
        </w:rPr>
        <w:t>W</w:t>
      </w:r>
      <w:r w:rsidRPr="00D50B60">
        <w:rPr>
          <w:rFonts w:ascii="Times New Roman" w:hAnsi="Times New Roman" w:cs="Times New Roman"/>
          <w:sz w:val="21"/>
          <w:szCs w:val="21"/>
        </w:rPr>
        <w:t xml:space="preserve">ork </w:t>
      </w:r>
      <w:r w:rsidR="005F1F67">
        <w:rPr>
          <w:rFonts w:ascii="Times New Roman" w:hAnsi="Times New Roman" w:cs="Times New Roman"/>
          <w:sz w:val="21"/>
          <w:szCs w:val="21"/>
        </w:rPr>
        <w:t>E</w:t>
      </w:r>
      <w:r w:rsidRPr="00D50B60">
        <w:rPr>
          <w:rFonts w:ascii="Times New Roman" w:hAnsi="Times New Roman" w:cs="Times New Roman"/>
          <w:sz w:val="21"/>
          <w:szCs w:val="21"/>
        </w:rPr>
        <w:t>thi</w:t>
      </w:r>
      <w:r w:rsidR="009C1FE2" w:rsidRPr="00D50B60">
        <w:rPr>
          <w:rFonts w:ascii="Times New Roman" w:hAnsi="Times New Roman" w:cs="Times New Roman"/>
          <w:sz w:val="21"/>
          <w:szCs w:val="21"/>
        </w:rPr>
        <w:t>c</w:t>
      </w:r>
    </w:p>
    <w:p w14:paraId="3CFABE38" w14:textId="17C54851" w:rsidR="009C1FE2" w:rsidRPr="00D50B60" w:rsidRDefault="009C1FE2" w:rsidP="00185864">
      <w:pPr>
        <w:pStyle w:val="ListParagraph"/>
        <w:numPr>
          <w:ilvl w:val="0"/>
          <w:numId w:val="5"/>
        </w:numPr>
        <w:spacing w:after="0"/>
        <w:ind w:right="-360"/>
        <w:rPr>
          <w:rFonts w:ascii="Times New Roman" w:hAnsi="Times New Roman" w:cs="Times New Roman"/>
          <w:sz w:val="21"/>
          <w:szCs w:val="21"/>
        </w:rPr>
      </w:pPr>
      <w:r w:rsidRPr="00D50B60">
        <w:rPr>
          <w:rFonts w:ascii="Times New Roman" w:hAnsi="Times New Roman" w:cs="Times New Roman"/>
          <w:sz w:val="21"/>
          <w:szCs w:val="21"/>
        </w:rPr>
        <w:t>Tea</w:t>
      </w:r>
      <w:r w:rsidR="009D7985">
        <w:rPr>
          <w:rFonts w:ascii="Times New Roman" w:hAnsi="Times New Roman" w:cs="Times New Roman"/>
          <w:sz w:val="21"/>
          <w:szCs w:val="21"/>
        </w:rPr>
        <w:t>mwork</w:t>
      </w:r>
    </w:p>
    <w:p w14:paraId="67D226C3" w14:textId="64C454C2" w:rsidR="009C1FE2" w:rsidRDefault="00B76B82" w:rsidP="00185864">
      <w:pPr>
        <w:pStyle w:val="ListParagraph"/>
        <w:numPr>
          <w:ilvl w:val="0"/>
          <w:numId w:val="5"/>
        </w:numPr>
        <w:spacing w:after="0"/>
        <w:ind w:right="-360"/>
        <w:rPr>
          <w:rFonts w:ascii="Times New Roman" w:hAnsi="Times New Roman" w:cs="Times New Roman"/>
          <w:sz w:val="21"/>
          <w:szCs w:val="21"/>
        </w:rPr>
      </w:pPr>
      <w:r w:rsidRPr="00D50B60">
        <w:rPr>
          <w:rFonts w:ascii="Times New Roman" w:hAnsi="Times New Roman" w:cs="Times New Roman"/>
          <w:sz w:val="21"/>
          <w:szCs w:val="21"/>
        </w:rPr>
        <w:t>Problem Solvin</w:t>
      </w:r>
      <w:r w:rsidR="003734D8" w:rsidRPr="00D50B60">
        <w:rPr>
          <w:rFonts w:ascii="Times New Roman" w:hAnsi="Times New Roman" w:cs="Times New Roman"/>
          <w:sz w:val="21"/>
          <w:szCs w:val="21"/>
        </w:rPr>
        <w:t>g</w:t>
      </w:r>
    </w:p>
    <w:p w14:paraId="5AF47C74" w14:textId="0D7A7ACD" w:rsidR="00D50B60" w:rsidRDefault="00D50B60" w:rsidP="00185864">
      <w:pPr>
        <w:pStyle w:val="ListParagraph"/>
        <w:numPr>
          <w:ilvl w:val="0"/>
          <w:numId w:val="5"/>
        </w:numPr>
        <w:spacing w:after="0"/>
        <w:ind w:right="-360"/>
        <w:rPr>
          <w:rFonts w:ascii="Times New Roman" w:hAnsi="Times New Roman" w:cs="Times New Roman"/>
          <w:sz w:val="21"/>
          <w:szCs w:val="21"/>
        </w:rPr>
      </w:pPr>
      <w:r>
        <w:rPr>
          <w:rFonts w:ascii="Times New Roman" w:hAnsi="Times New Roman" w:cs="Times New Roman"/>
          <w:sz w:val="21"/>
          <w:szCs w:val="21"/>
        </w:rPr>
        <w:t>Compassion</w:t>
      </w:r>
    </w:p>
    <w:p w14:paraId="2EC5C046" w14:textId="7B8BA3B1" w:rsidR="00D50B60" w:rsidRDefault="00D50B60" w:rsidP="00185864">
      <w:pPr>
        <w:pStyle w:val="ListParagraph"/>
        <w:numPr>
          <w:ilvl w:val="0"/>
          <w:numId w:val="5"/>
        </w:numPr>
        <w:spacing w:after="0"/>
        <w:ind w:right="-360"/>
        <w:rPr>
          <w:rFonts w:ascii="Times New Roman" w:hAnsi="Times New Roman" w:cs="Times New Roman"/>
          <w:sz w:val="21"/>
          <w:szCs w:val="21"/>
        </w:rPr>
      </w:pPr>
      <w:r>
        <w:rPr>
          <w:rFonts w:ascii="Times New Roman" w:hAnsi="Times New Roman" w:cs="Times New Roman"/>
          <w:sz w:val="21"/>
          <w:szCs w:val="21"/>
        </w:rPr>
        <w:t xml:space="preserve">Energetic </w:t>
      </w:r>
    </w:p>
    <w:p w14:paraId="71F7EEDE" w14:textId="6F88A295" w:rsidR="00D50B60" w:rsidRPr="00D50B60" w:rsidRDefault="00D50B60" w:rsidP="00185864">
      <w:pPr>
        <w:spacing w:after="0"/>
        <w:ind w:right="-360"/>
        <w:rPr>
          <w:rFonts w:ascii="Times New Roman" w:hAnsi="Times New Roman" w:cs="Times New Roman"/>
          <w:sz w:val="21"/>
          <w:szCs w:val="21"/>
        </w:rPr>
        <w:sectPr w:rsidR="00D50B60" w:rsidRPr="00D50B60" w:rsidSect="003734D8">
          <w:type w:val="continuous"/>
          <w:pgSz w:w="12240" w:h="15840"/>
          <w:pgMar w:top="1080" w:right="1170" w:bottom="1440" w:left="1170" w:header="720" w:footer="720" w:gutter="0"/>
          <w:cols w:num="3" w:space="121"/>
          <w:docGrid w:linePitch="360"/>
        </w:sectPr>
      </w:pPr>
    </w:p>
    <w:p w14:paraId="0CC1416D" w14:textId="77777777" w:rsidR="009C1FE2" w:rsidRPr="003734D8" w:rsidRDefault="009C1FE2" w:rsidP="00185864">
      <w:pPr>
        <w:spacing w:after="0"/>
        <w:ind w:right="-360"/>
        <w:rPr>
          <w:rFonts w:ascii="Times New Roman" w:hAnsi="Times New Roman" w:cs="Times New Roman"/>
          <w:b/>
          <w:i/>
          <w:sz w:val="24"/>
          <w:szCs w:val="24"/>
          <w:highlight w:val="lightGray"/>
        </w:rPr>
        <w:sectPr w:rsidR="009C1FE2" w:rsidRPr="003734D8" w:rsidSect="006F12E3">
          <w:type w:val="continuous"/>
          <w:pgSz w:w="12240" w:h="15840"/>
          <w:pgMar w:top="1440" w:right="1440" w:bottom="0" w:left="1440" w:header="720" w:footer="720" w:gutter="0"/>
          <w:cols w:space="720"/>
          <w:docGrid w:linePitch="360"/>
        </w:sectPr>
      </w:pPr>
    </w:p>
    <w:p w14:paraId="384F249B" w14:textId="77777777" w:rsidR="009D6760" w:rsidRPr="003734D8" w:rsidRDefault="009D6760" w:rsidP="00185864">
      <w:pPr>
        <w:spacing w:after="0"/>
        <w:ind w:right="-360"/>
        <w:jc w:val="center"/>
        <w:rPr>
          <w:rFonts w:ascii="Times New Roman" w:hAnsi="Times New Roman" w:cs="Times New Roman"/>
          <w:b/>
          <w:i/>
          <w:sz w:val="24"/>
          <w:szCs w:val="24"/>
          <w:highlight w:val="lightGray"/>
        </w:rPr>
      </w:pPr>
      <w:r w:rsidRPr="003734D8">
        <w:rPr>
          <w:rFonts w:ascii="Times New Roman" w:hAnsi="Times New Roman" w:cs="Times New Roman"/>
          <w:b/>
          <w:i/>
          <w:sz w:val="24"/>
          <w:szCs w:val="24"/>
          <w:highlight w:val="lightGray"/>
        </w:rPr>
        <w:t>LICENSE AND CERTIFICATION</w:t>
      </w:r>
    </w:p>
    <w:p w14:paraId="4F3C13EB" w14:textId="77777777" w:rsidR="009D6760" w:rsidRPr="003734D8" w:rsidRDefault="009D6760" w:rsidP="00185864">
      <w:pPr>
        <w:spacing w:after="0"/>
        <w:ind w:left="-576" w:right="-360" w:hanging="144"/>
        <w:rPr>
          <w:rFonts w:ascii="Times New Roman" w:hAnsi="Times New Roman" w:cs="Times New Roman"/>
          <w:b/>
          <w:iCs/>
          <w:sz w:val="24"/>
          <w:szCs w:val="24"/>
          <w:u w:val="single"/>
        </w:rPr>
        <w:sectPr w:rsidR="009D6760" w:rsidRPr="003734D8" w:rsidSect="006F12E3">
          <w:type w:val="continuous"/>
          <w:pgSz w:w="12240" w:h="15840"/>
          <w:pgMar w:top="1440" w:right="1440" w:bottom="0" w:left="1440" w:header="720" w:footer="720" w:gutter="0"/>
          <w:cols w:space="720"/>
          <w:docGrid w:linePitch="360"/>
        </w:sectPr>
      </w:pPr>
    </w:p>
    <w:p w14:paraId="4ED4EE65" w14:textId="1C7B137B" w:rsidR="009D6760" w:rsidRPr="00ED18C0" w:rsidRDefault="009D6760" w:rsidP="00E46074">
      <w:pPr>
        <w:pStyle w:val="ListParagraph"/>
        <w:numPr>
          <w:ilvl w:val="0"/>
          <w:numId w:val="7"/>
        </w:numPr>
        <w:spacing w:after="0"/>
        <w:ind w:right="-360"/>
        <w:rPr>
          <w:rFonts w:ascii="Times New Roman" w:hAnsi="Times New Roman" w:cs="Times New Roman"/>
          <w:bCs/>
          <w:iCs/>
          <w:sz w:val="21"/>
          <w:szCs w:val="21"/>
        </w:rPr>
      </w:pPr>
      <w:r w:rsidRPr="00ED18C0">
        <w:rPr>
          <w:rFonts w:ascii="Times New Roman" w:hAnsi="Times New Roman" w:cs="Times New Roman"/>
          <w:bCs/>
          <w:iCs/>
          <w:sz w:val="21"/>
          <w:szCs w:val="21"/>
        </w:rPr>
        <w:t xml:space="preserve">CA Registered Nurse- </w:t>
      </w:r>
      <w:proofErr w:type="spellStart"/>
      <w:r w:rsidRPr="00ED18C0">
        <w:rPr>
          <w:rFonts w:ascii="Times New Roman" w:hAnsi="Times New Roman" w:cs="Times New Roman"/>
          <w:bCs/>
          <w:iCs/>
          <w:sz w:val="21"/>
          <w:szCs w:val="21"/>
        </w:rPr>
        <w:t>Lic</w:t>
      </w:r>
      <w:proofErr w:type="spellEnd"/>
      <w:r w:rsidRPr="00ED18C0">
        <w:rPr>
          <w:rFonts w:ascii="Times New Roman" w:hAnsi="Times New Roman" w:cs="Times New Roman"/>
          <w:bCs/>
          <w:iCs/>
          <w:sz w:val="21"/>
          <w:szCs w:val="21"/>
        </w:rPr>
        <w:t xml:space="preserve"># </w:t>
      </w:r>
      <w:r w:rsidR="00ED18C0" w:rsidRPr="00ED18C0">
        <w:rPr>
          <w:rFonts w:ascii="Times New Roman" w:hAnsi="Times New Roman" w:cs="Times New Roman"/>
          <w:bCs/>
          <w:iCs/>
          <w:sz w:val="21"/>
          <w:szCs w:val="21"/>
        </w:rPr>
        <w:t>95245181</w:t>
      </w:r>
    </w:p>
    <w:p w14:paraId="2EB53A18" w14:textId="5E5FF1E0" w:rsidR="009D6760" w:rsidRPr="00ED18C0" w:rsidRDefault="00D50B60" w:rsidP="00E46074">
      <w:pPr>
        <w:pStyle w:val="ListParagraph"/>
        <w:numPr>
          <w:ilvl w:val="0"/>
          <w:numId w:val="7"/>
        </w:numPr>
        <w:spacing w:after="0"/>
        <w:ind w:right="-360"/>
        <w:rPr>
          <w:rFonts w:ascii="Times New Roman" w:hAnsi="Times New Roman" w:cs="Times New Roman"/>
          <w:bCs/>
          <w:iCs/>
          <w:sz w:val="21"/>
          <w:szCs w:val="21"/>
        </w:rPr>
      </w:pPr>
      <w:r w:rsidRPr="00ED18C0">
        <w:rPr>
          <w:rFonts w:ascii="Times New Roman" w:hAnsi="Times New Roman" w:cs="Times New Roman"/>
          <w:bCs/>
          <w:iCs/>
          <w:sz w:val="21"/>
          <w:szCs w:val="21"/>
        </w:rPr>
        <w:t>BLS</w:t>
      </w:r>
      <w:r w:rsidR="009D6760" w:rsidRPr="00ED18C0">
        <w:rPr>
          <w:rFonts w:ascii="Times New Roman" w:hAnsi="Times New Roman" w:cs="Times New Roman"/>
          <w:bCs/>
          <w:iCs/>
          <w:sz w:val="21"/>
          <w:szCs w:val="21"/>
        </w:rPr>
        <w:t xml:space="preserve"> certificate</w:t>
      </w:r>
    </w:p>
    <w:p w14:paraId="1C3D65D8" w14:textId="77777777" w:rsidR="009D6760" w:rsidRPr="00ED18C0" w:rsidRDefault="009D6760" w:rsidP="00185864">
      <w:pPr>
        <w:spacing w:after="0"/>
        <w:ind w:left="-360" w:right="-360"/>
        <w:jc w:val="both"/>
        <w:rPr>
          <w:rFonts w:ascii="Times New Roman" w:hAnsi="Times New Roman" w:cs="Times New Roman"/>
          <w:b/>
          <w:i/>
          <w:sz w:val="21"/>
          <w:szCs w:val="21"/>
          <w:highlight w:val="lightGray"/>
        </w:rPr>
      </w:pPr>
    </w:p>
    <w:p w14:paraId="08DF7787" w14:textId="77777777" w:rsidR="00ED18C0" w:rsidRPr="00ED18C0" w:rsidRDefault="00ED18C0" w:rsidP="00ED18C0">
      <w:pPr>
        <w:pStyle w:val="ListParagraph"/>
        <w:numPr>
          <w:ilvl w:val="0"/>
          <w:numId w:val="7"/>
        </w:numPr>
        <w:spacing w:after="0"/>
        <w:ind w:right="-360"/>
        <w:jc w:val="both"/>
        <w:rPr>
          <w:rFonts w:ascii="Times New Roman" w:hAnsi="Times New Roman" w:cs="Times New Roman"/>
          <w:bCs/>
          <w:iCs/>
          <w:sz w:val="21"/>
          <w:szCs w:val="21"/>
        </w:rPr>
      </w:pPr>
      <w:r w:rsidRPr="00ED18C0">
        <w:rPr>
          <w:rFonts w:ascii="Times New Roman" w:hAnsi="Times New Roman" w:cs="Times New Roman"/>
          <w:bCs/>
          <w:iCs/>
          <w:sz w:val="21"/>
          <w:szCs w:val="21"/>
        </w:rPr>
        <w:t>ACLS certificate</w:t>
      </w:r>
    </w:p>
    <w:p w14:paraId="12EBD9D0" w14:textId="6BA9DF27" w:rsidR="00ED18C0" w:rsidRPr="00ED18C0" w:rsidRDefault="00ED18C0" w:rsidP="00ED18C0">
      <w:pPr>
        <w:pStyle w:val="ListParagraph"/>
        <w:numPr>
          <w:ilvl w:val="0"/>
          <w:numId w:val="7"/>
        </w:numPr>
        <w:spacing w:after="0"/>
        <w:ind w:right="-360"/>
        <w:jc w:val="both"/>
        <w:rPr>
          <w:rFonts w:ascii="Times New Roman" w:hAnsi="Times New Roman" w:cs="Times New Roman"/>
          <w:bCs/>
          <w:iCs/>
          <w:sz w:val="21"/>
          <w:szCs w:val="21"/>
        </w:rPr>
      </w:pPr>
      <w:r w:rsidRPr="00ED18C0">
        <w:rPr>
          <w:rFonts w:ascii="Times New Roman" w:hAnsi="Times New Roman" w:cs="Times New Roman"/>
          <w:bCs/>
          <w:iCs/>
          <w:sz w:val="21"/>
          <w:szCs w:val="21"/>
        </w:rPr>
        <w:t>PALS certificate</w:t>
      </w:r>
    </w:p>
    <w:p w14:paraId="1D2D2A41" w14:textId="7FF91D74" w:rsidR="00ED18C0" w:rsidRPr="003734D8" w:rsidRDefault="00ED18C0" w:rsidP="00ED18C0">
      <w:pPr>
        <w:spacing w:after="0"/>
        <w:ind w:right="-360"/>
        <w:jc w:val="both"/>
        <w:rPr>
          <w:rFonts w:ascii="Times New Roman" w:hAnsi="Times New Roman" w:cs="Times New Roman"/>
          <w:b/>
          <w:i/>
          <w:sz w:val="24"/>
          <w:szCs w:val="24"/>
          <w:highlight w:val="lightGray"/>
        </w:rPr>
        <w:sectPr w:rsidR="00ED18C0" w:rsidRPr="003734D8" w:rsidSect="00ED18C0">
          <w:type w:val="continuous"/>
          <w:pgSz w:w="12240" w:h="15840"/>
          <w:pgMar w:top="1440" w:right="1440" w:bottom="0" w:left="1440" w:header="720" w:footer="720" w:gutter="0"/>
          <w:cols w:num="3" w:space="1600"/>
          <w:docGrid w:linePitch="360"/>
        </w:sectPr>
      </w:pPr>
    </w:p>
    <w:p w14:paraId="4F93AD5D" w14:textId="5469845D" w:rsidR="009236D9" w:rsidRPr="003734D8" w:rsidRDefault="009236D9" w:rsidP="00185864">
      <w:pPr>
        <w:spacing w:after="0"/>
        <w:ind w:right="-360"/>
        <w:jc w:val="center"/>
        <w:rPr>
          <w:rFonts w:ascii="Times New Roman" w:hAnsi="Times New Roman" w:cs="Times New Roman"/>
          <w:b/>
          <w:i/>
          <w:sz w:val="24"/>
          <w:szCs w:val="24"/>
        </w:rPr>
      </w:pPr>
      <w:r w:rsidRPr="003734D8">
        <w:rPr>
          <w:rFonts w:ascii="Times New Roman" w:hAnsi="Times New Roman" w:cs="Times New Roman"/>
          <w:b/>
          <w:i/>
          <w:sz w:val="24"/>
          <w:szCs w:val="24"/>
          <w:highlight w:val="lightGray"/>
        </w:rPr>
        <w:t>EDUCATION</w:t>
      </w:r>
    </w:p>
    <w:p w14:paraId="334373E5" w14:textId="77777777" w:rsidR="009D6760" w:rsidRPr="003734D8" w:rsidRDefault="009D6760" w:rsidP="00185864">
      <w:pPr>
        <w:spacing w:after="0"/>
        <w:ind w:left="-720" w:right="-360"/>
        <w:rPr>
          <w:rFonts w:ascii="Times New Roman" w:hAnsi="Times New Roman" w:cs="Times New Roman"/>
          <w:b/>
          <w:u w:val="single"/>
        </w:rPr>
        <w:sectPr w:rsidR="009D6760" w:rsidRPr="003734D8" w:rsidSect="003734D8">
          <w:type w:val="continuous"/>
          <w:pgSz w:w="12240" w:h="15840"/>
          <w:pgMar w:top="1440" w:right="1440" w:bottom="0" w:left="1440" w:header="720" w:footer="720" w:gutter="0"/>
          <w:cols w:space="1800"/>
          <w:docGrid w:linePitch="360"/>
        </w:sectPr>
      </w:pPr>
    </w:p>
    <w:p w14:paraId="08552339" w14:textId="2194B0E5" w:rsidR="007437E2" w:rsidRPr="00D50B60" w:rsidRDefault="007437E2" w:rsidP="00185864">
      <w:pPr>
        <w:spacing w:after="0"/>
        <w:ind w:left="-720" w:right="-360"/>
        <w:rPr>
          <w:rFonts w:ascii="Times New Roman" w:hAnsi="Times New Roman" w:cs="Times New Roman"/>
          <w:sz w:val="21"/>
          <w:szCs w:val="21"/>
        </w:rPr>
      </w:pPr>
      <w:r w:rsidRPr="00D50B60">
        <w:rPr>
          <w:rFonts w:ascii="Times New Roman" w:hAnsi="Times New Roman" w:cs="Times New Roman"/>
          <w:b/>
          <w:sz w:val="21"/>
          <w:szCs w:val="21"/>
          <w:u w:val="single"/>
        </w:rPr>
        <w:t xml:space="preserve">California State University Dominguez Hills- </w:t>
      </w:r>
      <w:r w:rsidRPr="00185864">
        <w:rPr>
          <w:rFonts w:ascii="Times New Roman" w:hAnsi="Times New Roman" w:cs="Times New Roman"/>
          <w:b/>
          <w:bCs/>
          <w:sz w:val="21"/>
          <w:szCs w:val="21"/>
          <w:u w:val="single"/>
        </w:rPr>
        <w:t>Carson, CA</w:t>
      </w:r>
      <w:r w:rsidRPr="00D50B60">
        <w:rPr>
          <w:rFonts w:ascii="Times New Roman" w:hAnsi="Times New Roman" w:cs="Times New Roman"/>
          <w:sz w:val="21"/>
          <w:szCs w:val="21"/>
        </w:rPr>
        <w:tab/>
      </w:r>
      <w:r w:rsidRPr="00D50B60">
        <w:rPr>
          <w:rFonts w:ascii="Times New Roman" w:hAnsi="Times New Roman" w:cs="Times New Roman"/>
          <w:sz w:val="21"/>
          <w:szCs w:val="21"/>
        </w:rPr>
        <w:tab/>
      </w:r>
      <w:r w:rsidRPr="00D50B60">
        <w:rPr>
          <w:rFonts w:ascii="Times New Roman" w:hAnsi="Times New Roman" w:cs="Times New Roman"/>
          <w:sz w:val="21"/>
          <w:szCs w:val="21"/>
        </w:rPr>
        <w:tab/>
      </w:r>
      <w:r w:rsidR="00E46074">
        <w:rPr>
          <w:rFonts w:ascii="Times New Roman" w:hAnsi="Times New Roman" w:cs="Times New Roman"/>
          <w:sz w:val="21"/>
          <w:szCs w:val="21"/>
        </w:rPr>
        <w:tab/>
      </w:r>
      <w:r w:rsidR="00FA1065" w:rsidRPr="00185864">
        <w:rPr>
          <w:rFonts w:ascii="Times New Roman" w:hAnsi="Times New Roman" w:cs="Times New Roman"/>
          <w:b/>
          <w:bCs/>
          <w:sz w:val="21"/>
          <w:szCs w:val="21"/>
        </w:rPr>
        <w:t>June 20</w:t>
      </w:r>
      <w:r w:rsidRPr="00185864">
        <w:rPr>
          <w:rFonts w:ascii="Times New Roman" w:hAnsi="Times New Roman" w:cs="Times New Roman"/>
          <w:b/>
          <w:bCs/>
          <w:sz w:val="21"/>
          <w:szCs w:val="21"/>
        </w:rPr>
        <w:t>19-Present</w:t>
      </w:r>
    </w:p>
    <w:p w14:paraId="0417C634" w14:textId="7796B571" w:rsidR="007437E2" w:rsidRPr="00D50B60" w:rsidRDefault="007437E2" w:rsidP="00185864">
      <w:pPr>
        <w:spacing w:after="0"/>
        <w:ind w:left="-720" w:right="-360"/>
        <w:rPr>
          <w:rFonts w:ascii="Times New Roman" w:hAnsi="Times New Roman" w:cs="Times New Roman"/>
          <w:sz w:val="21"/>
          <w:szCs w:val="21"/>
        </w:rPr>
      </w:pPr>
      <w:r w:rsidRPr="00D50B60">
        <w:rPr>
          <w:rFonts w:ascii="Times New Roman" w:hAnsi="Times New Roman" w:cs="Times New Roman"/>
          <w:sz w:val="21"/>
          <w:szCs w:val="21"/>
        </w:rPr>
        <w:t>Bachelor’s Degree in the Science of Nursing</w:t>
      </w:r>
    </w:p>
    <w:p w14:paraId="763D8D22" w14:textId="7DF83412" w:rsidR="00B17DB2" w:rsidRPr="00D50B60" w:rsidRDefault="001C29C8" w:rsidP="00185864">
      <w:pPr>
        <w:spacing w:after="0"/>
        <w:ind w:left="-720" w:right="-360"/>
        <w:rPr>
          <w:rFonts w:ascii="Times New Roman" w:hAnsi="Times New Roman" w:cs="Times New Roman"/>
          <w:sz w:val="21"/>
          <w:szCs w:val="21"/>
        </w:rPr>
      </w:pPr>
      <w:r>
        <w:rPr>
          <w:rFonts w:ascii="Times New Roman" w:hAnsi="Times New Roman" w:cs="Times New Roman"/>
          <w:b/>
          <w:sz w:val="21"/>
          <w:szCs w:val="21"/>
          <w:u w:val="single"/>
        </w:rPr>
        <w:t>Compton</w:t>
      </w:r>
      <w:r w:rsidR="00B17DB2" w:rsidRPr="00D50B60">
        <w:rPr>
          <w:rFonts w:ascii="Times New Roman" w:hAnsi="Times New Roman" w:cs="Times New Roman"/>
          <w:b/>
          <w:sz w:val="21"/>
          <w:szCs w:val="21"/>
          <w:u w:val="single"/>
        </w:rPr>
        <w:t xml:space="preserve"> College- </w:t>
      </w:r>
      <w:r w:rsidR="00B17DB2" w:rsidRPr="00FD09E2">
        <w:rPr>
          <w:rFonts w:ascii="Times New Roman" w:hAnsi="Times New Roman" w:cs="Times New Roman"/>
          <w:b/>
          <w:sz w:val="21"/>
          <w:szCs w:val="21"/>
          <w:u w:val="single"/>
        </w:rPr>
        <w:t>Compton, CA</w:t>
      </w:r>
      <w:r w:rsidR="00B17DB2" w:rsidRPr="00FD09E2">
        <w:rPr>
          <w:rFonts w:ascii="Times New Roman" w:hAnsi="Times New Roman" w:cs="Times New Roman"/>
          <w:b/>
          <w:sz w:val="21"/>
          <w:szCs w:val="21"/>
        </w:rPr>
        <w:tab/>
      </w:r>
      <w:r w:rsidR="00B17DB2" w:rsidRPr="00D50B60">
        <w:rPr>
          <w:rFonts w:ascii="Times New Roman" w:hAnsi="Times New Roman" w:cs="Times New Roman"/>
          <w:sz w:val="21"/>
          <w:szCs w:val="21"/>
        </w:rPr>
        <w:tab/>
      </w:r>
      <w:r w:rsidR="00B17DB2" w:rsidRPr="00D50B60">
        <w:rPr>
          <w:rFonts w:ascii="Times New Roman" w:hAnsi="Times New Roman" w:cs="Times New Roman"/>
          <w:sz w:val="21"/>
          <w:szCs w:val="21"/>
        </w:rPr>
        <w:tab/>
      </w:r>
      <w:r w:rsidR="00B17DB2" w:rsidRPr="00D50B60">
        <w:rPr>
          <w:rFonts w:ascii="Times New Roman" w:hAnsi="Times New Roman" w:cs="Times New Roman"/>
          <w:sz w:val="21"/>
          <w:szCs w:val="21"/>
        </w:rPr>
        <w:tab/>
      </w:r>
      <w:r w:rsidR="00D50B60">
        <w:rPr>
          <w:rFonts w:ascii="Times New Roman" w:hAnsi="Times New Roman" w:cs="Times New Roman"/>
          <w:sz w:val="21"/>
          <w:szCs w:val="21"/>
        </w:rPr>
        <w:tab/>
      </w:r>
      <w:r w:rsidR="00E46074">
        <w:rPr>
          <w:rFonts w:ascii="Times New Roman" w:hAnsi="Times New Roman" w:cs="Times New Roman"/>
          <w:sz w:val="21"/>
          <w:szCs w:val="21"/>
        </w:rPr>
        <w:tab/>
      </w:r>
      <w:r>
        <w:rPr>
          <w:rFonts w:ascii="Times New Roman" w:hAnsi="Times New Roman" w:cs="Times New Roman"/>
          <w:sz w:val="21"/>
          <w:szCs w:val="21"/>
        </w:rPr>
        <w:tab/>
      </w:r>
      <w:r w:rsidR="00FA1065" w:rsidRPr="00185864">
        <w:rPr>
          <w:rFonts w:ascii="Times New Roman" w:hAnsi="Times New Roman" w:cs="Times New Roman"/>
          <w:b/>
          <w:bCs/>
          <w:sz w:val="21"/>
          <w:szCs w:val="21"/>
        </w:rPr>
        <w:t>August 20</w:t>
      </w:r>
      <w:r w:rsidR="00B17DB2" w:rsidRPr="00185864">
        <w:rPr>
          <w:rFonts w:ascii="Times New Roman" w:hAnsi="Times New Roman" w:cs="Times New Roman"/>
          <w:b/>
          <w:bCs/>
          <w:sz w:val="21"/>
          <w:szCs w:val="21"/>
        </w:rPr>
        <w:t>13-</w:t>
      </w:r>
      <w:r w:rsidR="00FA1065" w:rsidRPr="00185864">
        <w:rPr>
          <w:rFonts w:ascii="Times New Roman" w:hAnsi="Times New Roman" w:cs="Times New Roman"/>
          <w:b/>
          <w:bCs/>
          <w:sz w:val="21"/>
          <w:szCs w:val="21"/>
        </w:rPr>
        <w:t xml:space="preserve"> June 2020</w:t>
      </w:r>
    </w:p>
    <w:p w14:paraId="412652A6" w14:textId="05904A23" w:rsidR="00B17DB2" w:rsidRPr="00D50B60" w:rsidRDefault="00B17DB2" w:rsidP="00185864">
      <w:pPr>
        <w:spacing w:after="0"/>
        <w:ind w:left="-720" w:right="-360"/>
        <w:rPr>
          <w:rFonts w:ascii="Times New Roman" w:hAnsi="Times New Roman" w:cs="Times New Roman"/>
          <w:sz w:val="21"/>
          <w:szCs w:val="21"/>
        </w:rPr>
      </w:pPr>
      <w:r w:rsidRPr="00D50B60">
        <w:rPr>
          <w:rFonts w:ascii="Times New Roman" w:hAnsi="Times New Roman" w:cs="Times New Roman"/>
          <w:sz w:val="21"/>
          <w:szCs w:val="21"/>
        </w:rPr>
        <w:t>Associates Degree</w:t>
      </w:r>
      <w:r w:rsidR="00863E93" w:rsidRPr="00D50B60">
        <w:rPr>
          <w:rFonts w:ascii="Times New Roman" w:hAnsi="Times New Roman" w:cs="Times New Roman"/>
          <w:sz w:val="21"/>
          <w:szCs w:val="21"/>
        </w:rPr>
        <w:t xml:space="preserve"> in </w:t>
      </w:r>
      <w:r w:rsidR="00FA1065" w:rsidRPr="00D50B60">
        <w:rPr>
          <w:rFonts w:ascii="Times New Roman" w:hAnsi="Times New Roman" w:cs="Times New Roman"/>
          <w:sz w:val="21"/>
          <w:szCs w:val="21"/>
        </w:rPr>
        <w:t>the Science of Nursing (Registered Nurse)</w:t>
      </w:r>
    </w:p>
    <w:p w14:paraId="24563767" w14:textId="386AD6DD" w:rsidR="009236D9" w:rsidRPr="00D50B60" w:rsidRDefault="009236D9" w:rsidP="00185864">
      <w:pPr>
        <w:spacing w:after="0"/>
        <w:ind w:left="-720" w:right="-360"/>
        <w:rPr>
          <w:rFonts w:ascii="Times New Roman" w:hAnsi="Times New Roman" w:cs="Times New Roman"/>
          <w:sz w:val="21"/>
          <w:szCs w:val="21"/>
        </w:rPr>
      </w:pPr>
      <w:r w:rsidRPr="00D50B60">
        <w:rPr>
          <w:rFonts w:ascii="Times New Roman" w:hAnsi="Times New Roman" w:cs="Times New Roman"/>
          <w:b/>
          <w:sz w:val="21"/>
          <w:szCs w:val="21"/>
          <w:u w:val="single"/>
        </w:rPr>
        <w:t xml:space="preserve">InfoTech Career </w:t>
      </w:r>
      <w:r w:rsidR="004C1F51" w:rsidRPr="00D50B60">
        <w:rPr>
          <w:rFonts w:ascii="Times New Roman" w:hAnsi="Times New Roman" w:cs="Times New Roman"/>
          <w:b/>
          <w:sz w:val="21"/>
          <w:szCs w:val="21"/>
          <w:u w:val="single"/>
        </w:rPr>
        <w:t>College (</w:t>
      </w:r>
      <w:r w:rsidR="007437E2" w:rsidRPr="00D50B60">
        <w:rPr>
          <w:rFonts w:ascii="Times New Roman" w:hAnsi="Times New Roman" w:cs="Times New Roman"/>
          <w:b/>
          <w:sz w:val="21"/>
          <w:szCs w:val="21"/>
          <w:u w:val="single"/>
        </w:rPr>
        <w:t>A</w:t>
      </w:r>
      <w:r w:rsidR="004C1F51" w:rsidRPr="00D50B60">
        <w:rPr>
          <w:rFonts w:ascii="Times New Roman" w:hAnsi="Times New Roman" w:cs="Times New Roman"/>
          <w:b/>
          <w:sz w:val="21"/>
          <w:szCs w:val="21"/>
          <w:u w:val="single"/>
        </w:rPr>
        <w:t xml:space="preserve">ccredited </w:t>
      </w:r>
      <w:r w:rsidR="007437E2" w:rsidRPr="00D50B60">
        <w:rPr>
          <w:rFonts w:ascii="Times New Roman" w:hAnsi="Times New Roman" w:cs="Times New Roman"/>
          <w:b/>
          <w:sz w:val="21"/>
          <w:szCs w:val="21"/>
          <w:u w:val="single"/>
        </w:rPr>
        <w:t>C</w:t>
      </w:r>
      <w:r w:rsidR="004C1F51" w:rsidRPr="00D50B60">
        <w:rPr>
          <w:rFonts w:ascii="Times New Roman" w:hAnsi="Times New Roman" w:cs="Times New Roman"/>
          <w:b/>
          <w:sz w:val="21"/>
          <w:szCs w:val="21"/>
          <w:u w:val="single"/>
        </w:rPr>
        <w:t>ollege</w:t>
      </w:r>
      <w:r w:rsidR="004C1F51" w:rsidRPr="00185864">
        <w:rPr>
          <w:rFonts w:ascii="Times New Roman" w:hAnsi="Times New Roman" w:cs="Times New Roman"/>
          <w:b/>
          <w:sz w:val="21"/>
          <w:szCs w:val="21"/>
          <w:u w:val="single"/>
        </w:rPr>
        <w:t>) -</w:t>
      </w:r>
      <w:r w:rsidRPr="00185864">
        <w:rPr>
          <w:rFonts w:ascii="Times New Roman" w:hAnsi="Times New Roman" w:cs="Times New Roman"/>
          <w:b/>
          <w:sz w:val="21"/>
          <w:szCs w:val="21"/>
          <w:u w:val="single"/>
        </w:rPr>
        <w:t xml:space="preserve"> </w:t>
      </w:r>
      <w:r w:rsidR="00780620" w:rsidRPr="00185864">
        <w:rPr>
          <w:rFonts w:ascii="Times New Roman" w:hAnsi="Times New Roman" w:cs="Times New Roman"/>
          <w:b/>
          <w:sz w:val="21"/>
          <w:szCs w:val="21"/>
          <w:u w:val="single"/>
        </w:rPr>
        <w:t>Paramount</w:t>
      </w:r>
      <w:r w:rsidRPr="00185864">
        <w:rPr>
          <w:rFonts w:ascii="Times New Roman" w:hAnsi="Times New Roman" w:cs="Times New Roman"/>
          <w:b/>
          <w:sz w:val="21"/>
          <w:szCs w:val="21"/>
          <w:u w:val="single"/>
        </w:rPr>
        <w:t>, CA</w:t>
      </w:r>
      <w:r w:rsidR="004C1F51" w:rsidRPr="00185864">
        <w:rPr>
          <w:rFonts w:ascii="Times New Roman" w:hAnsi="Times New Roman" w:cs="Times New Roman"/>
          <w:b/>
          <w:sz w:val="21"/>
          <w:szCs w:val="21"/>
        </w:rPr>
        <w:tab/>
      </w:r>
      <w:r w:rsidR="00DF06AA" w:rsidRPr="00185864">
        <w:rPr>
          <w:rFonts w:ascii="Times New Roman" w:hAnsi="Times New Roman" w:cs="Times New Roman"/>
          <w:b/>
          <w:sz w:val="21"/>
          <w:szCs w:val="21"/>
        </w:rPr>
        <w:tab/>
      </w:r>
      <w:r w:rsidR="00D50B60" w:rsidRPr="00185864">
        <w:rPr>
          <w:rFonts w:ascii="Times New Roman" w:hAnsi="Times New Roman" w:cs="Times New Roman"/>
          <w:b/>
          <w:sz w:val="21"/>
          <w:szCs w:val="21"/>
        </w:rPr>
        <w:tab/>
      </w:r>
      <w:r w:rsidR="00E46074">
        <w:rPr>
          <w:rFonts w:ascii="Times New Roman" w:hAnsi="Times New Roman" w:cs="Times New Roman"/>
          <w:b/>
          <w:sz w:val="21"/>
          <w:szCs w:val="21"/>
        </w:rPr>
        <w:tab/>
      </w:r>
      <w:r w:rsidR="00FA1065" w:rsidRPr="00185864">
        <w:rPr>
          <w:rFonts w:ascii="Times New Roman" w:hAnsi="Times New Roman" w:cs="Times New Roman"/>
          <w:b/>
          <w:sz w:val="21"/>
          <w:szCs w:val="21"/>
        </w:rPr>
        <w:t>August 20</w:t>
      </w:r>
      <w:r w:rsidR="00C17C50" w:rsidRPr="00185864">
        <w:rPr>
          <w:rFonts w:ascii="Times New Roman" w:hAnsi="Times New Roman" w:cs="Times New Roman"/>
          <w:b/>
          <w:sz w:val="21"/>
          <w:szCs w:val="21"/>
        </w:rPr>
        <w:t>11</w:t>
      </w:r>
      <w:r w:rsidR="00780620" w:rsidRPr="00185864">
        <w:rPr>
          <w:rFonts w:ascii="Times New Roman" w:hAnsi="Times New Roman" w:cs="Times New Roman"/>
          <w:b/>
          <w:sz w:val="21"/>
          <w:szCs w:val="21"/>
        </w:rPr>
        <w:t>-</w:t>
      </w:r>
      <w:r w:rsidR="00FA1065" w:rsidRPr="00185864">
        <w:rPr>
          <w:rFonts w:ascii="Times New Roman" w:hAnsi="Times New Roman" w:cs="Times New Roman"/>
          <w:b/>
          <w:sz w:val="21"/>
          <w:szCs w:val="21"/>
        </w:rPr>
        <w:t xml:space="preserve"> April 20</w:t>
      </w:r>
      <w:r w:rsidR="00780620" w:rsidRPr="00185864">
        <w:rPr>
          <w:rFonts w:ascii="Times New Roman" w:hAnsi="Times New Roman" w:cs="Times New Roman"/>
          <w:b/>
          <w:sz w:val="21"/>
          <w:szCs w:val="21"/>
        </w:rPr>
        <w:t>12</w:t>
      </w:r>
    </w:p>
    <w:p w14:paraId="5BCABFD1" w14:textId="5C40E12C" w:rsidR="00780620" w:rsidRPr="00D50B60" w:rsidRDefault="009236D9" w:rsidP="00185864">
      <w:pPr>
        <w:spacing w:after="0"/>
        <w:ind w:left="-720" w:right="-360"/>
        <w:rPr>
          <w:rFonts w:ascii="Times New Roman" w:hAnsi="Times New Roman" w:cs="Times New Roman"/>
          <w:sz w:val="21"/>
          <w:szCs w:val="21"/>
        </w:rPr>
      </w:pPr>
      <w:r w:rsidRPr="00D50B60">
        <w:rPr>
          <w:rFonts w:ascii="Times New Roman" w:hAnsi="Times New Roman" w:cs="Times New Roman"/>
          <w:sz w:val="21"/>
          <w:szCs w:val="21"/>
        </w:rPr>
        <w:t>Medical Assis</w:t>
      </w:r>
      <w:r w:rsidR="00D8112B" w:rsidRPr="00D50B60">
        <w:rPr>
          <w:rFonts w:ascii="Times New Roman" w:hAnsi="Times New Roman" w:cs="Times New Roman"/>
          <w:sz w:val="21"/>
          <w:szCs w:val="21"/>
        </w:rPr>
        <w:t>tant Certification</w:t>
      </w:r>
      <w:r w:rsidR="006F12E3" w:rsidRPr="00D50B60">
        <w:rPr>
          <w:rFonts w:ascii="Times New Roman" w:hAnsi="Times New Roman" w:cs="Times New Roman"/>
          <w:sz w:val="21"/>
          <w:szCs w:val="21"/>
        </w:rPr>
        <w:t xml:space="preserve">/ </w:t>
      </w:r>
      <w:r w:rsidR="00780620" w:rsidRPr="00D50B60">
        <w:rPr>
          <w:rFonts w:ascii="Times New Roman" w:hAnsi="Times New Roman" w:cs="Times New Roman"/>
          <w:sz w:val="21"/>
          <w:szCs w:val="21"/>
        </w:rPr>
        <w:t>National Certified Phlebotomy Technician</w:t>
      </w:r>
    </w:p>
    <w:p w14:paraId="2A7404E7" w14:textId="36A52A88" w:rsidR="009236D9" w:rsidRDefault="003734D8" w:rsidP="00185864">
      <w:pPr>
        <w:spacing w:after="0"/>
        <w:ind w:right="-360"/>
        <w:jc w:val="center"/>
        <w:rPr>
          <w:rFonts w:ascii="Times New Roman" w:hAnsi="Times New Roman" w:cs="Times New Roman"/>
          <w:b/>
          <w:i/>
          <w:sz w:val="24"/>
          <w:szCs w:val="24"/>
        </w:rPr>
      </w:pPr>
      <w:r>
        <w:rPr>
          <w:rFonts w:ascii="Times New Roman" w:hAnsi="Times New Roman" w:cs="Times New Roman"/>
          <w:b/>
          <w:i/>
          <w:sz w:val="24"/>
          <w:szCs w:val="24"/>
          <w:highlight w:val="lightGray"/>
        </w:rPr>
        <w:t xml:space="preserve">WORK </w:t>
      </w:r>
      <w:r w:rsidR="009D6760" w:rsidRPr="003734D8">
        <w:rPr>
          <w:rFonts w:ascii="Times New Roman" w:hAnsi="Times New Roman" w:cs="Times New Roman"/>
          <w:b/>
          <w:i/>
          <w:sz w:val="24"/>
          <w:szCs w:val="24"/>
          <w:highlight w:val="lightGray"/>
        </w:rPr>
        <w:t>EXPIERENCE</w:t>
      </w:r>
    </w:p>
    <w:p w14:paraId="795D70CE" w14:textId="00BFC900" w:rsidR="00ED18C0" w:rsidRDefault="00ED18C0" w:rsidP="00ED18C0">
      <w:pPr>
        <w:spacing w:after="0"/>
        <w:ind w:left="-720" w:right="-360"/>
        <w:rPr>
          <w:rFonts w:ascii="Times New Roman" w:hAnsi="Times New Roman" w:cs="Times New Roman"/>
          <w:b/>
          <w:iCs/>
          <w:sz w:val="21"/>
          <w:szCs w:val="21"/>
        </w:rPr>
      </w:pPr>
      <w:r w:rsidRPr="00ED18C0">
        <w:rPr>
          <w:rFonts w:ascii="Times New Roman" w:hAnsi="Times New Roman" w:cs="Times New Roman"/>
          <w:b/>
          <w:iCs/>
          <w:sz w:val="21"/>
          <w:szCs w:val="21"/>
          <w:u w:val="single"/>
        </w:rPr>
        <w:t>Vascular and Interventional Specialist of OC- (Registered Nurse) Orange, CA</w:t>
      </w:r>
      <w:r>
        <w:rPr>
          <w:rFonts w:ascii="Times New Roman" w:hAnsi="Times New Roman" w:cs="Times New Roman"/>
          <w:b/>
          <w:iCs/>
          <w:sz w:val="21"/>
          <w:szCs w:val="21"/>
        </w:rPr>
        <w:tab/>
      </w:r>
      <w:r>
        <w:rPr>
          <w:rFonts w:ascii="Times New Roman" w:hAnsi="Times New Roman" w:cs="Times New Roman"/>
          <w:b/>
          <w:iCs/>
          <w:sz w:val="21"/>
          <w:szCs w:val="21"/>
        </w:rPr>
        <w:tab/>
        <w:t>August 2020- Current</w:t>
      </w:r>
    </w:p>
    <w:p w14:paraId="588EBBFF" w14:textId="78C286A1" w:rsidR="00ED18C0" w:rsidRPr="00ED18C0" w:rsidRDefault="000C739E" w:rsidP="00ED18C0">
      <w:pPr>
        <w:spacing w:after="0"/>
        <w:ind w:left="-720" w:right="-360"/>
        <w:rPr>
          <w:rFonts w:ascii="Times New Roman" w:hAnsi="Times New Roman" w:cs="Times New Roman"/>
          <w:bCs/>
          <w:iCs/>
          <w:sz w:val="21"/>
          <w:szCs w:val="21"/>
        </w:rPr>
      </w:pPr>
      <w:r>
        <w:rPr>
          <w:rFonts w:ascii="Times New Roman" w:hAnsi="Times New Roman" w:cs="Times New Roman"/>
          <w:bCs/>
          <w:iCs/>
          <w:sz w:val="21"/>
          <w:szCs w:val="21"/>
        </w:rPr>
        <w:t xml:space="preserve">Pre-Op, Intra-Op, and Post-OP patient monitoring. Check in patient: sign forms, collect copay/insurance cards and ID, </w:t>
      </w:r>
      <w:r w:rsidR="004F44E1">
        <w:rPr>
          <w:rFonts w:ascii="Times New Roman" w:hAnsi="Times New Roman" w:cs="Times New Roman"/>
          <w:bCs/>
          <w:iCs/>
          <w:sz w:val="21"/>
          <w:szCs w:val="21"/>
        </w:rPr>
        <w:t>sign</w:t>
      </w:r>
      <w:r>
        <w:rPr>
          <w:rFonts w:ascii="Times New Roman" w:hAnsi="Times New Roman" w:cs="Times New Roman"/>
          <w:bCs/>
          <w:iCs/>
          <w:sz w:val="21"/>
          <w:szCs w:val="21"/>
        </w:rPr>
        <w:t xml:space="preserve"> consent for procedure. Vital signs, </w:t>
      </w:r>
      <w:proofErr w:type="spellStart"/>
      <w:r>
        <w:rPr>
          <w:rFonts w:ascii="Times New Roman" w:hAnsi="Times New Roman" w:cs="Times New Roman"/>
          <w:bCs/>
          <w:iCs/>
          <w:sz w:val="21"/>
          <w:szCs w:val="21"/>
        </w:rPr>
        <w:t>accu</w:t>
      </w:r>
      <w:proofErr w:type="spellEnd"/>
      <w:r>
        <w:rPr>
          <w:rFonts w:ascii="Times New Roman" w:hAnsi="Times New Roman" w:cs="Times New Roman"/>
          <w:bCs/>
          <w:iCs/>
          <w:sz w:val="21"/>
          <w:szCs w:val="21"/>
        </w:rPr>
        <w:t xml:space="preserve">-checks, start IV, prep procedure site, and administer medication. Assist physicians with small procedures or monitor patient and open sterile equipment and supplies during procedures. Discharge patient: go over instructions and provide patient education, book follow up appointments and call family/ transportation. </w:t>
      </w:r>
      <w:r w:rsidR="004F44E1">
        <w:rPr>
          <w:rFonts w:ascii="Times New Roman" w:hAnsi="Times New Roman" w:cs="Times New Roman"/>
          <w:bCs/>
          <w:iCs/>
          <w:sz w:val="21"/>
          <w:szCs w:val="21"/>
        </w:rPr>
        <w:t>Turnover and disinfect</w:t>
      </w:r>
      <w:r>
        <w:rPr>
          <w:rFonts w:ascii="Times New Roman" w:hAnsi="Times New Roman" w:cs="Times New Roman"/>
          <w:bCs/>
          <w:iCs/>
          <w:sz w:val="21"/>
          <w:szCs w:val="21"/>
        </w:rPr>
        <w:t xml:space="preserve"> procedure rooms and holding area</w:t>
      </w:r>
      <w:r w:rsidR="004F44E1">
        <w:rPr>
          <w:rFonts w:ascii="Times New Roman" w:hAnsi="Times New Roman" w:cs="Times New Roman"/>
          <w:bCs/>
          <w:iCs/>
          <w:sz w:val="21"/>
          <w:szCs w:val="21"/>
        </w:rPr>
        <w:t xml:space="preserve">. Sterilize instruments, prep and stock procedure rooms, overlook linens, biohazards, </w:t>
      </w:r>
      <w:proofErr w:type="spellStart"/>
      <w:r w:rsidR="004F44E1">
        <w:rPr>
          <w:rFonts w:ascii="Times New Roman" w:hAnsi="Times New Roman" w:cs="Times New Roman"/>
          <w:bCs/>
          <w:iCs/>
          <w:sz w:val="21"/>
          <w:szCs w:val="21"/>
        </w:rPr>
        <w:t>airgas</w:t>
      </w:r>
      <w:proofErr w:type="spellEnd"/>
      <w:r w:rsidR="004F44E1">
        <w:rPr>
          <w:rFonts w:ascii="Times New Roman" w:hAnsi="Times New Roman" w:cs="Times New Roman"/>
          <w:bCs/>
          <w:iCs/>
          <w:sz w:val="21"/>
          <w:szCs w:val="21"/>
        </w:rPr>
        <w:t>, devices, inventory and supplies and place orders as needed. Check eligibility and verify benefits, confirm auth and labs, send prescriptions to pharmacies, call patients to confirm and go over instructions/education prior to procedure.</w:t>
      </w:r>
    </w:p>
    <w:p w14:paraId="7C72A657" w14:textId="6B819ED4" w:rsidR="00D50B60" w:rsidRPr="00185864" w:rsidRDefault="00D50B60" w:rsidP="00185864">
      <w:pPr>
        <w:spacing w:after="0"/>
        <w:ind w:left="-720" w:right="-360"/>
        <w:rPr>
          <w:rFonts w:ascii="Times New Roman" w:hAnsi="Times New Roman" w:cs="Times New Roman"/>
          <w:b/>
          <w:i/>
          <w:sz w:val="21"/>
          <w:szCs w:val="21"/>
        </w:rPr>
      </w:pPr>
      <w:r w:rsidRPr="00185864">
        <w:rPr>
          <w:rFonts w:ascii="Times New Roman" w:hAnsi="Times New Roman" w:cs="Times New Roman"/>
          <w:b/>
          <w:sz w:val="21"/>
          <w:szCs w:val="21"/>
          <w:u w:val="single"/>
        </w:rPr>
        <w:t xml:space="preserve">Clinicals and Preceptorship- (Nursing Student) </w:t>
      </w:r>
      <w:r w:rsidR="00ED18C0">
        <w:rPr>
          <w:rFonts w:ascii="Times New Roman" w:hAnsi="Times New Roman" w:cs="Times New Roman"/>
          <w:b/>
          <w:sz w:val="21"/>
          <w:szCs w:val="21"/>
          <w:u w:val="single"/>
        </w:rPr>
        <w:t>Compton</w:t>
      </w:r>
      <w:r w:rsidRPr="00185864">
        <w:rPr>
          <w:rFonts w:ascii="Times New Roman" w:hAnsi="Times New Roman" w:cs="Times New Roman"/>
          <w:b/>
          <w:sz w:val="21"/>
          <w:szCs w:val="21"/>
          <w:u w:val="single"/>
        </w:rPr>
        <w:t>, CA</w:t>
      </w:r>
      <w:r w:rsidRPr="00185864">
        <w:rPr>
          <w:rFonts w:ascii="Times New Roman" w:hAnsi="Times New Roman" w:cs="Times New Roman"/>
          <w:b/>
          <w:sz w:val="21"/>
          <w:szCs w:val="21"/>
        </w:rPr>
        <w:t xml:space="preserve"> </w:t>
      </w:r>
      <w:r w:rsidRPr="00185864">
        <w:rPr>
          <w:rFonts w:ascii="Times New Roman" w:hAnsi="Times New Roman" w:cs="Times New Roman"/>
          <w:b/>
          <w:sz w:val="21"/>
          <w:szCs w:val="21"/>
        </w:rPr>
        <w:tab/>
      </w:r>
      <w:r w:rsidRPr="00185864">
        <w:rPr>
          <w:rFonts w:ascii="Times New Roman" w:hAnsi="Times New Roman" w:cs="Times New Roman"/>
          <w:b/>
          <w:sz w:val="21"/>
          <w:szCs w:val="21"/>
        </w:rPr>
        <w:tab/>
      </w:r>
      <w:r w:rsidRPr="00185864">
        <w:rPr>
          <w:rFonts w:ascii="Times New Roman" w:hAnsi="Times New Roman" w:cs="Times New Roman"/>
          <w:b/>
          <w:sz w:val="21"/>
          <w:szCs w:val="21"/>
        </w:rPr>
        <w:tab/>
      </w:r>
      <w:r w:rsidR="00E46074">
        <w:rPr>
          <w:rFonts w:ascii="Times New Roman" w:hAnsi="Times New Roman" w:cs="Times New Roman"/>
          <w:b/>
          <w:sz w:val="21"/>
          <w:szCs w:val="21"/>
        </w:rPr>
        <w:tab/>
      </w:r>
      <w:r w:rsidR="001C29C8">
        <w:rPr>
          <w:rFonts w:ascii="Times New Roman" w:hAnsi="Times New Roman" w:cs="Times New Roman"/>
          <w:b/>
          <w:sz w:val="21"/>
          <w:szCs w:val="21"/>
        </w:rPr>
        <w:t xml:space="preserve">October </w:t>
      </w:r>
      <w:r w:rsidR="001C29C8" w:rsidRPr="00185864">
        <w:rPr>
          <w:rFonts w:ascii="Times New Roman" w:hAnsi="Times New Roman" w:cs="Times New Roman"/>
          <w:b/>
          <w:sz w:val="21"/>
          <w:szCs w:val="21"/>
        </w:rPr>
        <w:t>2018</w:t>
      </w:r>
      <w:r w:rsidRPr="00185864">
        <w:rPr>
          <w:rFonts w:ascii="Times New Roman" w:hAnsi="Times New Roman" w:cs="Times New Roman"/>
          <w:b/>
          <w:sz w:val="21"/>
          <w:szCs w:val="21"/>
        </w:rPr>
        <w:t>- June 2020</w:t>
      </w:r>
    </w:p>
    <w:p w14:paraId="760EABF0" w14:textId="535A89B6" w:rsidR="00185864" w:rsidRPr="005047D6" w:rsidRDefault="005047D6" w:rsidP="005047D6">
      <w:pPr>
        <w:spacing w:after="0"/>
        <w:ind w:left="-720" w:right="-360"/>
        <w:rPr>
          <w:rFonts w:ascii="Times New Roman" w:hAnsi="Times New Roman" w:cs="Times New Roman"/>
          <w:b/>
          <w:i/>
          <w:sz w:val="21"/>
          <w:szCs w:val="21"/>
        </w:rPr>
      </w:pPr>
      <w:r w:rsidRPr="005047D6">
        <w:rPr>
          <w:rFonts w:ascii="Times New Roman" w:hAnsi="Times New Roman" w:cs="Times New Roman"/>
          <w:sz w:val="21"/>
          <w:szCs w:val="21"/>
        </w:rPr>
        <w:t>Gained confidence in providing exceptional care</w:t>
      </w:r>
      <w:r w:rsidR="00395BB2">
        <w:rPr>
          <w:rFonts w:ascii="Times New Roman" w:hAnsi="Times New Roman" w:cs="Times New Roman"/>
          <w:sz w:val="21"/>
          <w:szCs w:val="21"/>
        </w:rPr>
        <w:t xml:space="preserve"> </w:t>
      </w:r>
      <w:r w:rsidR="009111F8">
        <w:rPr>
          <w:rFonts w:ascii="Times New Roman" w:hAnsi="Times New Roman" w:cs="Times New Roman"/>
          <w:sz w:val="21"/>
          <w:szCs w:val="21"/>
        </w:rPr>
        <w:t>to patients of various ethnic backgrounds and various age groups.</w:t>
      </w:r>
      <w:r w:rsidRPr="005047D6">
        <w:rPr>
          <w:rFonts w:ascii="Times New Roman" w:hAnsi="Times New Roman" w:cs="Times New Roman"/>
          <w:sz w:val="21"/>
          <w:szCs w:val="21"/>
        </w:rPr>
        <w:t xml:space="preserve"> Acquired knowledge, leadership skills, communication skills, and patient care</w:t>
      </w:r>
      <w:r w:rsidR="00395BB2">
        <w:rPr>
          <w:rFonts w:ascii="Times New Roman" w:hAnsi="Times New Roman" w:cs="Times New Roman"/>
          <w:sz w:val="21"/>
          <w:szCs w:val="21"/>
        </w:rPr>
        <w:t xml:space="preserve"> techniques</w:t>
      </w:r>
      <w:r w:rsidRPr="005047D6">
        <w:rPr>
          <w:rFonts w:ascii="Times New Roman" w:hAnsi="Times New Roman" w:cs="Times New Roman"/>
          <w:sz w:val="21"/>
          <w:szCs w:val="21"/>
        </w:rPr>
        <w:t xml:space="preserve"> to provide care</w:t>
      </w:r>
      <w:r w:rsidR="009111F8">
        <w:rPr>
          <w:rFonts w:ascii="Times New Roman" w:hAnsi="Times New Roman" w:cs="Times New Roman"/>
          <w:sz w:val="21"/>
          <w:szCs w:val="21"/>
        </w:rPr>
        <w:t xml:space="preserve"> and education</w:t>
      </w:r>
      <w:r w:rsidRPr="005047D6">
        <w:rPr>
          <w:rFonts w:ascii="Times New Roman" w:hAnsi="Times New Roman" w:cs="Times New Roman"/>
          <w:sz w:val="21"/>
          <w:szCs w:val="21"/>
        </w:rPr>
        <w:t xml:space="preserve"> </w:t>
      </w:r>
      <w:r w:rsidR="009111F8">
        <w:rPr>
          <w:rFonts w:ascii="Times New Roman" w:hAnsi="Times New Roman" w:cs="Times New Roman"/>
          <w:sz w:val="21"/>
          <w:szCs w:val="21"/>
        </w:rPr>
        <w:t>to</w:t>
      </w:r>
      <w:r w:rsidRPr="005047D6">
        <w:rPr>
          <w:rFonts w:ascii="Times New Roman" w:hAnsi="Times New Roman" w:cs="Times New Roman"/>
          <w:sz w:val="21"/>
          <w:szCs w:val="21"/>
        </w:rPr>
        <w:t xml:space="preserve"> patients and families</w:t>
      </w:r>
      <w:r w:rsidR="00395BB2">
        <w:rPr>
          <w:rFonts w:ascii="Times New Roman" w:hAnsi="Times New Roman" w:cs="Times New Roman"/>
          <w:sz w:val="21"/>
          <w:szCs w:val="21"/>
        </w:rPr>
        <w:t>.</w:t>
      </w:r>
      <w:r w:rsidRPr="005047D6">
        <w:rPr>
          <w:rFonts w:ascii="Times New Roman" w:hAnsi="Times New Roman" w:cs="Times New Roman"/>
          <w:sz w:val="21"/>
          <w:szCs w:val="21"/>
        </w:rPr>
        <w:t xml:space="preserve"> </w:t>
      </w:r>
      <w:r w:rsidR="00395BB2">
        <w:rPr>
          <w:rFonts w:ascii="Times New Roman" w:hAnsi="Times New Roman" w:cs="Times New Roman"/>
          <w:sz w:val="21"/>
          <w:szCs w:val="21"/>
        </w:rPr>
        <w:t>Provided care for many units including</w:t>
      </w:r>
      <w:r w:rsidRPr="005047D6">
        <w:rPr>
          <w:rFonts w:ascii="Times New Roman" w:hAnsi="Times New Roman" w:cs="Times New Roman"/>
          <w:sz w:val="21"/>
          <w:szCs w:val="21"/>
        </w:rPr>
        <w:t xml:space="preserve"> medical-surgical, obstetrics, pediatrics, Intensive care unit, emergency department, operation department, and telemetry.</w:t>
      </w:r>
      <w:r w:rsidR="009111F8">
        <w:rPr>
          <w:rFonts w:ascii="Times New Roman" w:hAnsi="Times New Roman" w:cs="Times New Roman"/>
          <w:sz w:val="21"/>
          <w:szCs w:val="21"/>
        </w:rPr>
        <w:t xml:space="preserve"> Followed Core measures to promote positive patient outcome.</w:t>
      </w:r>
    </w:p>
    <w:p w14:paraId="3FECE7F0" w14:textId="2AC0533A" w:rsidR="00FC7493" w:rsidRPr="00185864" w:rsidRDefault="00DF06AA" w:rsidP="00185864">
      <w:pPr>
        <w:spacing w:after="0"/>
        <w:ind w:left="-720" w:right="-360"/>
        <w:rPr>
          <w:rFonts w:ascii="Times New Roman" w:hAnsi="Times New Roman" w:cs="Times New Roman"/>
          <w:b/>
          <w:i/>
          <w:sz w:val="21"/>
          <w:szCs w:val="21"/>
        </w:rPr>
      </w:pPr>
      <w:r w:rsidRPr="00185864">
        <w:rPr>
          <w:rFonts w:ascii="Times New Roman" w:hAnsi="Times New Roman" w:cs="Times New Roman"/>
          <w:b/>
          <w:sz w:val="21"/>
          <w:szCs w:val="21"/>
          <w:u w:val="single"/>
        </w:rPr>
        <w:t>Molina Healthcare Inc- (</w:t>
      </w:r>
      <w:r w:rsidR="00FC7493" w:rsidRPr="00185864">
        <w:rPr>
          <w:rFonts w:ascii="Times New Roman" w:hAnsi="Times New Roman" w:cs="Times New Roman"/>
          <w:b/>
          <w:sz w:val="21"/>
          <w:szCs w:val="21"/>
          <w:u w:val="single"/>
        </w:rPr>
        <w:t xml:space="preserve">Sr. Claims </w:t>
      </w:r>
      <w:r w:rsidR="004563DD" w:rsidRPr="00185864">
        <w:rPr>
          <w:rFonts w:ascii="Times New Roman" w:hAnsi="Times New Roman" w:cs="Times New Roman"/>
          <w:b/>
          <w:sz w:val="21"/>
          <w:szCs w:val="21"/>
          <w:u w:val="single"/>
        </w:rPr>
        <w:t>Auditor</w:t>
      </w:r>
      <w:r w:rsidRPr="00185864">
        <w:rPr>
          <w:rFonts w:ascii="Times New Roman" w:hAnsi="Times New Roman" w:cs="Times New Roman"/>
          <w:b/>
          <w:sz w:val="21"/>
          <w:szCs w:val="21"/>
          <w:u w:val="single"/>
        </w:rPr>
        <w:t>)</w:t>
      </w:r>
      <w:r w:rsidR="00FC7493" w:rsidRPr="00185864">
        <w:rPr>
          <w:rFonts w:ascii="Times New Roman" w:hAnsi="Times New Roman" w:cs="Times New Roman"/>
          <w:b/>
          <w:sz w:val="21"/>
          <w:szCs w:val="21"/>
          <w:u w:val="single"/>
        </w:rPr>
        <w:t xml:space="preserve"> Long Beach, CA</w:t>
      </w:r>
      <w:r w:rsidR="00FC7493" w:rsidRPr="00185864">
        <w:rPr>
          <w:rFonts w:ascii="Times New Roman" w:hAnsi="Times New Roman" w:cs="Times New Roman"/>
          <w:b/>
          <w:sz w:val="21"/>
          <w:szCs w:val="21"/>
        </w:rPr>
        <w:t xml:space="preserve"> </w:t>
      </w:r>
      <w:r w:rsidRPr="00185864">
        <w:rPr>
          <w:rFonts w:ascii="Times New Roman" w:hAnsi="Times New Roman" w:cs="Times New Roman"/>
          <w:b/>
          <w:sz w:val="21"/>
          <w:szCs w:val="21"/>
        </w:rPr>
        <w:tab/>
      </w:r>
      <w:r w:rsidRPr="00185864">
        <w:rPr>
          <w:rFonts w:ascii="Times New Roman" w:hAnsi="Times New Roman" w:cs="Times New Roman"/>
          <w:b/>
          <w:sz w:val="21"/>
          <w:szCs w:val="21"/>
        </w:rPr>
        <w:tab/>
      </w:r>
      <w:r w:rsidR="00D50B60" w:rsidRPr="00185864">
        <w:rPr>
          <w:rFonts w:ascii="Times New Roman" w:hAnsi="Times New Roman" w:cs="Times New Roman"/>
          <w:b/>
          <w:sz w:val="21"/>
          <w:szCs w:val="21"/>
        </w:rPr>
        <w:tab/>
      </w:r>
      <w:r w:rsidR="00E46074">
        <w:rPr>
          <w:rFonts w:ascii="Times New Roman" w:hAnsi="Times New Roman" w:cs="Times New Roman"/>
          <w:b/>
          <w:sz w:val="21"/>
          <w:szCs w:val="21"/>
        </w:rPr>
        <w:tab/>
      </w:r>
      <w:r w:rsidR="00FA1065" w:rsidRPr="00185864">
        <w:rPr>
          <w:rFonts w:ascii="Times New Roman" w:hAnsi="Times New Roman" w:cs="Times New Roman"/>
          <w:b/>
          <w:sz w:val="21"/>
          <w:szCs w:val="21"/>
        </w:rPr>
        <w:t>March 20</w:t>
      </w:r>
      <w:r w:rsidR="00FC7493" w:rsidRPr="00185864">
        <w:rPr>
          <w:rFonts w:ascii="Times New Roman" w:hAnsi="Times New Roman" w:cs="Times New Roman"/>
          <w:b/>
          <w:sz w:val="21"/>
          <w:szCs w:val="21"/>
        </w:rPr>
        <w:t>15-</w:t>
      </w:r>
      <w:r w:rsidR="00FA1065" w:rsidRPr="00185864">
        <w:rPr>
          <w:rFonts w:ascii="Times New Roman" w:hAnsi="Times New Roman" w:cs="Times New Roman"/>
          <w:b/>
          <w:sz w:val="21"/>
          <w:szCs w:val="21"/>
        </w:rPr>
        <w:t>August 20</w:t>
      </w:r>
      <w:r w:rsidR="00C941E7" w:rsidRPr="00185864">
        <w:rPr>
          <w:rFonts w:ascii="Times New Roman" w:hAnsi="Times New Roman" w:cs="Times New Roman"/>
          <w:b/>
          <w:sz w:val="21"/>
          <w:szCs w:val="21"/>
        </w:rPr>
        <w:t>18</w:t>
      </w:r>
    </w:p>
    <w:p w14:paraId="5802D226" w14:textId="0CA172F2" w:rsidR="00185864" w:rsidRPr="005047D6" w:rsidRDefault="005047D6" w:rsidP="005047D6">
      <w:pPr>
        <w:spacing w:after="0"/>
        <w:ind w:left="-720" w:right="-360"/>
        <w:rPr>
          <w:rFonts w:ascii="Times New Roman" w:hAnsi="Times New Roman" w:cs="Times New Roman"/>
          <w:bCs/>
          <w:sz w:val="21"/>
          <w:szCs w:val="21"/>
        </w:rPr>
      </w:pPr>
      <w:r w:rsidRPr="005047D6">
        <w:rPr>
          <w:rFonts w:ascii="Times New Roman" w:hAnsi="Times New Roman" w:cs="Times New Roman"/>
          <w:bCs/>
          <w:sz w:val="21"/>
          <w:szCs w:val="21"/>
        </w:rPr>
        <w:t>Review contracts to verify correct claim processing and payment. Give error and educate examiner.  Audit an average of about 60 claims per day. Validate all of the edit steps and review all error messages fired by the system during adjudication. Verify the authorization module for a prior authorization and verify the amount allowed and amount paid is correct</w:t>
      </w:r>
      <w:r>
        <w:rPr>
          <w:rFonts w:ascii="Times New Roman" w:hAnsi="Times New Roman" w:cs="Times New Roman"/>
          <w:bCs/>
          <w:sz w:val="21"/>
          <w:szCs w:val="21"/>
        </w:rPr>
        <w:t>.</w:t>
      </w:r>
    </w:p>
    <w:p w14:paraId="7E8AA9BE" w14:textId="4EE98BFB" w:rsidR="00334488" w:rsidRPr="00185864" w:rsidRDefault="00334488" w:rsidP="00185864">
      <w:pPr>
        <w:spacing w:after="0"/>
        <w:ind w:left="-720" w:right="-360"/>
        <w:rPr>
          <w:rFonts w:ascii="Times New Roman" w:hAnsi="Times New Roman" w:cs="Times New Roman"/>
          <w:b/>
          <w:sz w:val="21"/>
          <w:szCs w:val="21"/>
        </w:rPr>
      </w:pPr>
      <w:proofErr w:type="spellStart"/>
      <w:r w:rsidRPr="00185864">
        <w:rPr>
          <w:rFonts w:ascii="Times New Roman" w:hAnsi="Times New Roman" w:cs="Times New Roman"/>
          <w:b/>
          <w:sz w:val="21"/>
          <w:szCs w:val="21"/>
          <w:u w:val="single"/>
        </w:rPr>
        <w:t>Healthsmart</w:t>
      </w:r>
      <w:proofErr w:type="spellEnd"/>
      <w:r w:rsidRPr="00185864">
        <w:rPr>
          <w:rFonts w:ascii="Times New Roman" w:hAnsi="Times New Roman" w:cs="Times New Roman"/>
          <w:b/>
          <w:sz w:val="21"/>
          <w:szCs w:val="21"/>
          <w:u w:val="single"/>
        </w:rPr>
        <w:t xml:space="preserve"> </w:t>
      </w:r>
      <w:proofErr w:type="spellStart"/>
      <w:r w:rsidRPr="00185864">
        <w:rPr>
          <w:rFonts w:ascii="Times New Roman" w:hAnsi="Times New Roman" w:cs="Times New Roman"/>
          <w:b/>
          <w:sz w:val="21"/>
          <w:szCs w:val="21"/>
          <w:u w:val="single"/>
        </w:rPr>
        <w:t>Mso</w:t>
      </w:r>
      <w:proofErr w:type="spellEnd"/>
      <w:r w:rsidRPr="00185864">
        <w:rPr>
          <w:rFonts w:ascii="Times New Roman" w:hAnsi="Times New Roman" w:cs="Times New Roman"/>
          <w:b/>
          <w:sz w:val="21"/>
          <w:szCs w:val="21"/>
          <w:u w:val="single"/>
        </w:rPr>
        <w:t>-</w:t>
      </w:r>
      <w:r w:rsidR="005F1F67">
        <w:rPr>
          <w:rFonts w:ascii="Times New Roman" w:hAnsi="Times New Roman" w:cs="Times New Roman"/>
          <w:b/>
          <w:sz w:val="21"/>
          <w:szCs w:val="21"/>
          <w:u w:val="single"/>
        </w:rPr>
        <w:t xml:space="preserve"> </w:t>
      </w:r>
      <w:r w:rsidRPr="00185864">
        <w:rPr>
          <w:rFonts w:ascii="Times New Roman" w:hAnsi="Times New Roman" w:cs="Times New Roman"/>
          <w:b/>
          <w:sz w:val="21"/>
          <w:szCs w:val="21"/>
          <w:u w:val="single"/>
        </w:rPr>
        <w:t>(Claims Examiner) Cypress, CA</w:t>
      </w:r>
      <w:r w:rsidRPr="00185864">
        <w:rPr>
          <w:rFonts w:ascii="Times New Roman" w:hAnsi="Times New Roman" w:cs="Times New Roman"/>
          <w:b/>
          <w:sz w:val="21"/>
          <w:szCs w:val="21"/>
        </w:rPr>
        <w:tab/>
      </w:r>
      <w:r w:rsidRPr="00185864">
        <w:rPr>
          <w:rFonts w:ascii="Times New Roman" w:hAnsi="Times New Roman" w:cs="Times New Roman"/>
          <w:b/>
          <w:sz w:val="21"/>
          <w:szCs w:val="21"/>
        </w:rPr>
        <w:tab/>
      </w:r>
      <w:r w:rsidRPr="00185864">
        <w:rPr>
          <w:rFonts w:ascii="Times New Roman" w:hAnsi="Times New Roman" w:cs="Times New Roman"/>
          <w:b/>
          <w:sz w:val="21"/>
          <w:szCs w:val="21"/>
        </w:rPr>
        <w:tab/>
      </w:r>
      <w:r w:rsidRPr="00185864">
        <w:rPr>
          <w:rFonts w:ascii="Times New Roman" w:hAnsi="Times New Roman" w:cs="Times New Roman"/>
          <w:b/>
          <w:sz w:val="21"/>
          <w:szCs w:val="21"/>
        </w:rPr>
        <w:tab/>
      </w:r>
      <w:r w:rsidR="00E46074">
        <w:rPr>
          <w:rFonts w:ascii="Times New Roman" w:hAnsi="Times New Roman" w:cs="Times New Roman"/>
          <w:b/>
          <w:sz w:val="21"/>
          <w:szCs w:val="21"/>
        </w:rPr>
        <w:tab/>
      </w:r>
      <w:r w:rsidR="00FA1065" w:rsidRPr="00185864">
        <w:rPr>
          <w:rFonts w:ascii="Times New Roman" w:hAnsi="Times New Roman" w:cs="Times New Roman"/>
          <w:b/>
          <w:sz w:val="21"/>
          <w:szCs w:val="21"/>
        </w:rPr>
        <w:t>October 2</w:t>
      </w:r>
      <w:r w:rsidR="00D469BE">
        <w:rPr>
          <w:rFonts w:ascii="Times New Roman" w:hAnsi="Times New Roman" w:cs="Times New Roman"/>
          <w:b/>
          <w:sz w:val="21"/>
          <w:szCs w:val="21"/>
        </w:rPr>
        <w:t>0</w:t>
      </w:r>
      <w:r w:rsidR="00DF06AA" w:rsidRPr="00185864">
        <w:rPr>
          <w:rFonts w:ascii="Times New Roman" w:hAnsi="Times New Roman" w:cs="Times New Roman"/>
          <w:b/>
          <w:sz w:val="21"/>
          <w:szCs w:val="21"/>
        </w:rPr>
        <w:t>13-</w:t>
      </w:r>
      <w:r w:rsidR="00FA1065" w:rsidRPr="00185864">
        <w:rPr>
          <w:rFonts w:ascii="Times New Roman" w:hAnsi="Times New Roman" w:cs="Times New Roman"/>
          <w:b/>
          <w:sz w:val="21"/>
          <w:szCs w:val="21"/>
        </w:rPr>
        <w:t xml:space="preserve"> March 201</w:t>
      </w:r>
      <w:r w:rsidR="00DF06AA" w:rsidRPr="00185864">
        <w:rPr>
          <w:rFonts w:ascii="Times New Roman" w:hAnsi="Times New Roman" w:cs="Times New Roman"/>
          <w:b/>
          <w:sz w:val="21"/>
          <w:szCs w:val="21"/>
        </w:rPr>
        <w:t>5</w:t>
      </w:r>
    </w:p>
    <w:p w14:paraId="12AA5FBE" w14:textId="6198DBA8" w:rsidR="00185864" w:rsidRPr="005047D6" w:rsidRDefault="005047D6" w:rsidP="005047D6">
      <w:pPr>
        <w:tabs>
          <w:tab w:val="left" w:pos="-540"/>
        </w:tabs>
        <w:spacing w:after="0"/>
        <w:ind w:left="-630" w:right="-360" w:hanging="90"/>
        <w:rPr>
          <w:rFonts w:ascii="Times New Roman" w:hAnsi="Times New Roman" w:cs="Times New Roman"/>
          <w:bCs/>
          <w:sz w:val="21"/>
          <w:szCs w:val="21"/>
        </w:rPr>
      </w:pPr>
      <w:r w:rsidRPr="005047D6">
        <w:rPr>
          <w:rFonts w:ascii="Times New Roman" w:hAnsi="Times New Roman" w:cs="Times New Roman"/>
          <w:bCs/>
          <w:sz w:val="21"/>
          <w:szCs w:val="21"/>
        </w:rPr>
        <w:t>Accurate and timely processing of direct contract and delegated claims per regulatory and contractual guidelines. Monitor itemized billing for excessive charges, duplications, unbundling, and medical coding</w:t>
      </w:r>
      <w:r>
        <w:rPr>
          <w:rFonts w:ascii="Times New Roman" w:hAnsi="Times New Roman" w:cs="Times New Roman"/>
          <w:bCs/>
          <w:sz w:val="21"/>
          <w:szCs w:val="21"/>
        </w:rPr>
        <w:t>. Determine prior authorization.</w:t>
      </w:r>
    </w:p>
    <w:p w14:paraId="7EC780B2" w14:textId="6EAC2BA4" w:rsidR="00185864" w:rsidRPr="00185864" w:rsidRDefault="009236D9" w:rsidP="00185864">
      <w:pPr>
        <w:tabs>
          <w:tab w:val="left" w:pos="-540"/>
        </w:tabs>
        <w:spacing w:after="0"/>
        <w:ind w:left="-720" w:right="-360"/>
        <w:rPr>
          <w:rFonts w:ascii="Times New Roman" w:hAnsi="Times New Roman" w:cs="Times New Roman"/>
          <w:b/>
          <w:sz w:val="21"/>
          <w:szCs w:val="21"/>
        </w:rPr>
      </w:pPr>
      <w:r w:rsidRPr="00185864">
        <w:rPr>
          <w:rFonts w:ascii="Times New Roman" w:hAnsi="Times New Roman" w:cs="Times New Roman"/>
          <w:b/>
          <w:sz w:val="21"/>
          <w:szCs w:val="21"/>
          <w:u w:val="single"/>
        </w:rPr>
        <w:t xml:space="preserve">Private Caregiver- </w:t>
      </w:r>
      <w:r w:rsidR="00AF4828" w:rsidRPr="00185864">
        <w:rPr>
          <w:rFonts w:ascii="Times New Roman" w:hAnsi="Times New Roman" w:cs="Times New Roman"/>
          <w:b/>
          <w:sz w:val="21"/>
          <w:szCs w:val="21"/>
          <w:u w:val="single"/>
        </w:rPr>
        <w:t>(</w:t>
      </w:r>
      <w:r w:rsidR="00D50B60" w:rsidRPr="00185864">
        <w:rPr>
          <w:rFonts w:ascii="Times New Roman" w:hAnsi="Times New Roman" w:cs="Times New Roman"/>
          <w:b/>
          <w:sz w:val="21"/>
          <w:szCs w:val="21"/>
          <w:u w:val="single"/>
        </w:rPr>
        <w:t>Caregiver</w:t>
      </w:r>
      <w:r w:rsidR="00AF4828" w:rsidRPr="00185864">
        <w:rPr>
          <w:rFonts w:ascii="Times New Roman" w:hAnsi="Times New Roman" w:cs="Times New Roman"/>
          <w:b/>
          <w:sz w:val="21"/>
          <w:szCs w:val="21"/>
          <w:u w:val="single"/>
        </w:rPr>
        <w:t xml:space="preserve">) </w:t>
      </w:r>
      <w:r w:rsidRPr="00185864">
        <w:rPr>
          <w:rFonts w:ascii="Times New Roman" w:hAnsi="Times New Roman" w:cs="Times New Roman"/>
          <w:b/>
          <w:sz w:val="21"/>
          <w:szCs w:val="21"/>
          <w:u w:val="single"/>
        </w:rPr>
        <w:t>Bellflower, CA</w:t>
      </w:r>
      <w:r w:rsidR="00780620" w:rsidRPr="00185864">
        <w:rPr>
          <w:rFonts w:ascii="Times New Roman" w:hAnsi="Times New Roman" w:cs="Times New Roman"/>
          <w:b/>
          <w:sz w:val="21"/>
          <w:szCs w:val="21"/>
        </w:rPr>
        <w:tab/>
      </w:r>
      <w:r w:rsidR="00780620" w:rsidRPr="00185864">
        <w:rPr>
          <w:rFonts w:ascii="Times New Roman" w:hAnsi="Times New Roman" w:cs="Times New Roman"/>
          <w:b/>
          <w:sz w:val="21"/>
          <w:szCs w:val="21"/>
        </w:rPr>
        <w:tab/>
      </w:r>
      <w:r w:rsidR="00780620" w:rsidRPr="00185864">
        <w:rPr>
          <w:rFonts w:ascii="Times New Roman" w:hAnsi="Times New Roman" w:cs="Times New Roman"/>
          <w:b/>
          <w:sz w:val="21"/>
          <w:szCs w:val="21"/>
        </w:rPr>
        <w:tab/>
      </w:r>
      <w:r w:rsidR="00780620" w:rsidRPr="00185864">
        <w:rPr>
          <w:rFonts w:ascii="Times New Roman" w:hAnsi="Times New Roman" w:cs="Times New Roman"/>
          <w:b/>
          <w:sz w:val="21"/>
          <w:szCs w:val="21"/>
        </w:rPr>
        <w:tab/>
      </w:r>
      <w:r w:rsidR="00D50B60" w:rsidRPr="00185864">
        <w:rPr>
          <w:rFonts w:ascii="Times New Roman" w:hAnsi="Times New Roman" w:cs="Times New Roman"/>
          <w:b/>
          <w:sz w:val="21"/>
          <w:szCs w:val="21"/>
        </w:rPr>
        <w:tab/>
      </w:r>
      <w:r w:rsidR="00E46074">
        <w:rPr>
          <w:rFonts w:ascii="Times New Roman" w:hAnsi="Times New Roman" w:cs="Times New Roman"/>
          <w:b/>
          <w:sz w:val="21"/>
          <w:szCs w:val="21"/>
        </w:rPr>
        <w:t xml:space="preserve">            </w:t>
      </w:r>
      <w:r w:rsidR="00FA1065" w:rsidRPr="00185864">
        <w:rPr>
          <w:rFonts w:ascii="Times New Roman" w:hAnsi="Times New Roman" w:cs="Times New Roman"/>
          <w:b/>
          <w:sz w:val="21"/>
          <w:szCs w:val="21"/>
        </w:rPr>
        <w:t>January 20</w:t>
      </w:r>
      <w:r w:rsidR="00780620" w:rsidRPr="00185864">
        <w:rPr>
          <w:rFonts w:ascii="Times New Roman" w:hAnsi="Times New Roman" w:cs="Times New Roman"/>
          <w:b/>
          <w:sz w:val="21"/>
          <w:szCs w:val="21"/>
        </w:rPr>
        <w:t>09-</w:t>
      </w:r>
      <w:r w:rsidR="00FA1065" w:rsidRPr="00185864">
        <w:rPr>
          <w:rFonts w:ascii="Times New Roman" w:hAnsi="Times New Roman" w:cs="Times New Roman"/>
          <w:b/>
          <w:sz w:val="21"/>
          <w:szCs w:val="21"/>
        </w:rPr>
        <w:t xml:space="preserve"> January 20</w:t>
      </w:r>
      <w:r w:rsidR="00185864" w:rsidRPr="00185864">
        <w:rPr>
          <w:rFonts w:ascii="Times New Roman" w:hAnsi="Times New Roman" w:cs="Times New Roman"/>
          <w:b/>
          <w:sz w:val="21"/>
          <w:szCs w:val="21"/>
        </w:rPr>
        <w:t>20</w:t>
      </w:r>
    </w:p>
    <w:p w14:paraId="6AA0BAB4" w14:textId="0EB5B452" w:rsidR="005047D6" w:rsidRPr="00DD3103" w:rsidRDefault="00185864" w:rsidP="00DD3103">
      <w:pPr>
        <w:tabs>
          <w:tab w:val="left" w:pos="-540"/>
        </w:tabs>
        <w:spacing w:after="0"/>
        <w:ind w:left="-720" w:right="-360"/>
        <w:rPr>
          <w:rFonts w:ascii="Times New Roman" w:hAnsi="Times New Roman" w:cs="Times New Roman"/>
          <w:bCs/>
          <w:iCs/>
          <w:sz w:val="21"/>
          <w:szCs w:val="21"/>
        </w:rPr>
      </w:pPr>
      <w:r>
        <w:rPr>
          <w:rFonts w:ascii="Times New Roman" w:hAnsi="Times New Roman" w:cs="Times New Roman"/>
          <w:bCs/>
          <w:iCs/>
          <w:sz w:val="21"/>
          <w:szCs w:val="21"/>
        </w:rPr>
        <w:t>P</w:t>
      </w:r>
      <w:r w:rsidRPr="00185864">
        <w:rPr>
          <w:rFonts w:ascii="Times New Roman" w:hAnsi="Times New Roman" w:cs="Times New Roman"/>
          <w:bCs/>
          <w:iCs/>
          <w:sz w:val="21"/>
          <w:szCs w:val="21"/>
        </w:rPr>
        <w:t>rovide transportation when needed, grocery shopping, clean patients home, assistance with personal care such as bathing, dressing, grooming and hygiene, and provide companionship</w:t>
      </w:r>
      <w:r>
        <w:rPr>
          <w:rFonts w:ascii="Times New Roman" w:hAnsi="Times New Roman" w:cs="Times New Roman"/>
          <w:bCs/>
          <w:iCs/>
          <w:sz w:val="21"/>
          <w:szCs w:val="21"/>
        </w:rPr>
        <w:t>.</w:t>
      </w:r>
    </w:p>
    <w:p w14:paraId="3962E78B" w14:textId="352FF0DE" w:rsidR="001647AA" w:rsidRPr="003734D8" w:rsidRDefault="001647AA" w:rsidP="00732C10">
      <w:pPr>
        <w:tabs>
          <w:tab w:val="left" w:pos="-540"/>
        </w:tabs>
        <w:spacing w:after="0"/>
        <w:ind w:right="-360"/>
        <w:rPr>
          <w:rFonts w:ascii="Times New Roman" w:hAnsi="Times New Roman" w:cs="Times New Roman"/>
          <w:bCs/>
          <w:sz w:val="20"/>
          <w:szCs w:val="20"/>
        </w:rPr>
      </w:pPr>
    </w:p>
    <w:sectPr w:rsidR="001647AA" w:rsidRPr="003734D8" w:rsidSect="006F12E3">
      <w:type w:val="continuous"/>
      <w:pgSz w:w="12240" w:h="15840"/>
      <w:pgMar w:top="144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8219D"/>
    <w:multiLevelType w:val="hybridMultilevel"/>
    <w:tmpl w:val="49F82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976B9"/>
    <w:multiLevelType w:val="hybridMultilevel"/>
    <w:tmpl w:val="F870808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15:restartNumberingAfterBreak="0">
    <w:nsid w:val="302113A9"/>
    <w:multiLevelType w:val="hybridMultilevel"/>
    <w:tmpl w:val="01C668C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33270AD0"/>
    <w:multiLevelType w:val="hybridMultilevel"/>
    <w:tmpl w:val="F0E4E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70101E"/>
    <w:multiLevelType w:val="hybridMultilevel"/>
    <w:tmpl w:val="C5700E9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51B66ECC"/>
    <w:multiLevelType w:val="hybridMultilevel"/>
    <w:tmpl w:val="9236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6E3E08"/>
    <w:multiLevelType w:val="hybridMultilevel"/>
    <w:tmpl w:val="F9802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autoHyphenation/>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6D9"/>
    <w:rsid w:val="00011B06"/>
    <w:rsid w:val="0002279C"/>
    <w:rsid w:val="00084E3F"/>
    <w:rsid w:val="000C55B2"/>
    <w:rsid w:val="000C739E"/>
    <w:rsid w:val="00156DA0"/>
    <w:rsid w:val="001647AA"/>
    <w:rsid w:val="00172295"/>
    <w:rsid w:val="00185864"/>
    <w:rsid w:val="001C29C8"/>
    <w:rsid w:val="001E3A47"/>
    <w:rsid w:val="0020647A"/>
    <w:rsid w:val="002176AA"/>
    <w:rsid w:val="00334488"/>
    <w:rsid w:val="00341CE2"/>
    <w:rsid w:val="003734D8"/>
    <w:rsid w:val="00385998"/>
    <w:rsid w:val="00395BB2"/>
    <w:rsid w:val="003F2E9B"/>
    <w:rsid w:val="004563DD"/>
    <w:rsid w:val="004C1F51"/>
    <w:rsid w:val="004F44E1"/>
    <w:rsid w:val="0050239C"/>
    <w:rsid w:val="005047D6"/>
    <w:rsid w:val="00552597"/>
    <w:rsid w:val="00562F39"/>
    <w:rsid w:val="005D01EC"/>
    <w:rsid w:val="005F1F67"/>
    <w:rsid w:val="006B50CC"/>
    <w:rsid w:val="006C0D16"/>
    <w:rsid w:val="006F12E3"/>
    <w:rsid w:val="00732C10"/>
    <w:rsid w:val="007437E2"/>
    <w:rsid w:val="00780620"/>
    <w:rsid w:val="008501EE"/>
    <w:rsid w:val="00863E93"/>
    <w:rsid w:val="008A1C3B"/>
    <w:rsid w:val="009111F8"/>
    <w:rsid w:val="009236D9"/>
    <w:rsid w:val="009C1FE2"/>
    <w:rsid w:val="009D6760"/>
    <w:rsid w:val="009D7985"/>
    <w:rsid w:val="00AF3CC2"/>
    <w:rsid w:val="00AF4828"/>
    <w:rsid w:val="00B16838"/>
    <w:rsid w:val="00B17DB2"/>
    <w:rsid w:val="00B76B82"/>
    <w:rsid w:val="00BB1B45"/>
    <w:rsid w:val="00BE2CFA"/>
    <w:rsid w:val="00C17C50"/>
    <w:rsid w:val="00C941E7"/>
    <w:rsid w:val="00D469BE"/>
    <w:rsid w:val="00D50B60"/>
    <w:rsid w:val="00D8112B"/>
    <w:rsid w:val="00DD1B4E"/>
    <w:rsid w:val="00DD3103"/>
    <w:rsid w:val="00DF06AA"/>
    <w:rsid w:val="00E46074"/>
    <w:rsid w:val="00E9432C"/>
    <w:rsid w:val="00ED18C0"/>
    <w:rsid w:val="00F2056A"/>
    <w:rsid w:val="00F747C2"/>
    <w:rsid w:val="00FA1065"/>
    <w:rsid w:val="00FC7493"/>
    <w:rsid w:val="00FD09E2"/>
    <w:rsid w:val="00FF3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D5E44B"/>
  <w15:docId w15:val="{3328AE6D-668D-4D06-8856-7097CEEE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3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36D9"/>
    <w:rPr>
      <w:color w:val="0000FF" w:themeColor="hyperlink"/>
      <w:u w:val="single"/>
    </w:rPr>
  </w:style>
  <w:style w:type="paragraph" w:styleId="ListParagraph">
    <w:name w:val="List Paragraph"/>
    <w:basedOn w:val="Normal"/>
    <w:uiPriority w:val="34"/>
    <w:qFormat/>
    <w:rsid w:val="009236D9"/>
    <w:pPr>
      <w:ind w:left="720"/>
      <w:contextualSpacing/>
    </w:pPr>
  </w:style>
  <w:style w:type="paragraph" w:styleId="BalloonText">
    <w:name w:val="Balloon Text"/>
    <w:basedOn w:val="Normal"/>
    <w:link w:val="BalloonTextChar"/>
    <w:uiPriority w:val="99"/>
    <w:semiHidden/>
    <w:unhideWhenUsed/>
    <w:rsid w:val="00D81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12B"/>
    <w:rPr>
      <w:rFonts w:ascii="Tahoma" w:hAnsi="Tahoma" w:cs="Tahoma"/>
      <w:sz w:val="16"/>
      <w:szCs w:val="16"/>
    </w:rPr>
  </w:style>
  <w:style w:type="paragraph" w:styleId="Title">
    <w:name w:val="Title"/>
    <w:basedOn w:val="Normal"/>
    <w:next w:val="Normal"/>
    <w:link w:val="TitleChar"/>
    <w:uiPriority w:val="10"/>
    <w:qFormat/>
    <w:rsid w:val="00D811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112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velar02@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34526-065A-704B-A7FB-D42ACDBF7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Avelar Quezada Magaly</cp:lastModifiedBy>
  <cp:revision>3</cp:revision>
  <cp:lastPrinted>2019-09-25T19:16:00Z</cp:lastPrinted>
  <dcterms:created xsi:type="dcterms:W3CDTF">2021-04-14T04:48:00Z</dcterms:created>
  <dcterms:modified xsi:type="dcterms:W3CDTF">2021-04-14T05:03:00Z</dcterms:modified>
</cp:coreProperties>
</file>