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66" w:rsidRPr="00720B58" w:rsidRDefault="00105BE1" w:rsidP="00105BE1">
      <w:pPr>
        <w:spacing w:after="0" w:line="276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</w:t>
      </w:r>
      <w:r w:rsidR="00D94E66">
        <w:rPr>
          <w:rFonts w:ascii="Arial" w:hAnsi="Arial" w:cs="Arial"/>
          <w:b/>
          <w:sz w:val="44"/>
        </w:rPr>
        <w:t xml:space="preserve">Maryanne </w:t>
      </w:r>
      <w:proofErr w:type="spellStart"/>
      <w:r w:rsidR="00D94E66">
        <w:rPr>
          <w:rFonts w:ascii="Arial" w:hAnsi="Arial" w:cs="Arial"/>
          <w:b/>
          <w:sz w:val="44"/>
        </w:rPr>
        <w:t>Makalintal</w:t>
      </w:r>
      <w:proofErr w:type="spellEnd"/>
      <w:r w:rsidR="00D94E66">
        <w:rPr>
          <w:rFonts w:ascii="Arial" w:hAnsi="Arial" w:cs="Arial"/>
          <w:b/>
          <w:sz w:val="44"/>
        </w:rPr>
        <w:t xml:space="preserve"> Planas</w:t>
      </w:r>
      <w:r>
        <w:rPr>
          <w:rFonts w:ascii="Arial" w:hAnsi="Arial" w:cs="Arial"/>
          <w:b/>
          <w:sz w:val="44"/>
        </w:rPr>
        <w:t xml:space="preserve">      </w:t>
      </w:r>
      <w:r w:rsidR="00D94E66" w:rsidRPr="00720B58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1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object w:dxaOrig="8549" w:dyaOrig="8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32pt;mso-position-horizontal:right" o:ole="" o:allowoverlap="f">
            <v:imagedata r:id="rId8" o:title=""/>
          </v:shape>
          <o:OLEObject Type="Embed" ProgID="PBrush" ShapeID="_x0000_i1025" DrawAspect="Content" ObjectID="_1577474493" r:id="rId9"/>
        </w:object>
      </w:r>
    </w:p>
    <w:p w:rsidR="00D94E66" w:rsidRDefault="00105BE1" w:rsidP="00D94E66">
      <w:pPr>
        <w:spacing w:after="0" w:line="240" w:lineRule="auto"/>
        <w:ind w:right="2520"/>
        <w:jc w:val="center"/>
        <w:rPr>
          <w:rFonts w:ascii="Arial" w:hAnsi="Arial" w:cs="Arial"/>
          <w:bCs/>
          <w:sz w:val="20"/>
        </w:rPr>
      </w:pPr>
      <w:proofErr w:type="spellStart"/>
      <w:proofErr w:type="spellEnd"/>
      <w:r>
        <w:rPr>
          <w:rFonts w:ascii="Arial" w:hAnsi="Arial" w:cs="Arial"/>
          <w:bCs/>
          <w:sz w:val="20"/>
        </w:rPr>
        <w:t xml:space="preserve">2888 Nash Street</w:t>
      </w:r>
      <w:r>
        <w:rPr>
          <w:rFonts w:ascii="Arial" w:hAnsi="Arial" w:cs="Arial"/>
          <w:bCs/>
          <w:sz w:val="20"/>
        </w:rPr>
        <w:t xml:space="preserve">, Unit 1811A,</w:t>
      </w:r>
    </w:p>
    <w:p w:rsidR="00D94E66" w:rsidRPr="0073717E" w:rsidRDefault="00105BE1" w:rsidP="00D94E66">
      <w:pPr>
        <w:spacing w:after="0" w:line="240" w:lineRule="auto"/>
        <w:ind w:right="2520"/>
        <w:jc w:val="center"/>
        <w:rPr>
          <w:rFonts w:ascii="Arial" w:hAnsi="Arial" w:cs="Arial"/>
          <w:sz w:val="18"/>
        </w:rPr>
      </w:pPr>
      <w:proofErr w:type="spellStart"/>
      <w:proofErr w:type="spellEnd"/>
      <w:r>
        <w:rPr>
          <w:rFonts w:ascii="Arial" w:hAnsi="Arial" w:cs="Arial"/>
          <w:bCs/>
          <w:sz w:val="20"/>
        </w:rPr>
        <w:t xml:space="preserve">Bryan, Texas, 77802</w:t>
      </w:r>
    </w:p>
    <w:p w:rsidR="00D94E66" w:rsidRPr="00323071" w:rsidRDefault="00D94E66" w:rsidP="00D94E66">
      <w:pPr>
        <w:pStyle w:val="ListParagraph"/>
        <w:ind w:left="0" w:right="25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28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913-228-9947</w:t>
      </w:r>
    </w:p>
    <w:p w:rsidR="00105BE1" w:rsidRDefault="00D94E66" w:rsidP="00D94E66">
      <w:pPr>
        <w:pBdr>
          <w:bottom w:val="single" w:sz="12" w:space="1" w:color="auto"/>
        </w:pBdr>
        <w:spacing w:after="0" w:line="240" w:lineRule="auto"/>
        <w:ind w:right="25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2A"/>
      </w:r>
      <w:r>
        <w:rPr>
          <w:rFonts w:ascii="Arial" w:hAnsi="Arial" w:cs="Arial"/>
          <w:sz w:val="20"/>
        </w:rPr>
        <w:t xml:space="preserve"> </w:t>
      </w:r>
      <w:r w:rsidR="00105BE1">
        <w:rPr>
          <w:rFonts w:ascii="Arial" w:hAnsi="Arial" w:cs="Arial"/>
          <w:sz w:val="20"/>
        </w:rPr>
        <w:t>maryanne_makalintal@yahoo.com</w:t>
      </w:r>
    </w:p>
    <w:p w:rsidR="00D94E66" w:rsidRDefault="00D94E66" w:rsidP="00D94E66">
      <w:pPr>
        <w:pBdr>
          <w:bottom w:val="single" w:sz="12" w:space="1" w:color="auto"/>
        </w:pBdr>
        <w:spacing w:after="0" w:line="240" w:lineRule="auto"/>
        <w:ind w:right="2520"/>
        <w:jc w:val="center"/>
        <w:rPr>
          <w:rFonts w:ascii="Arial" w:hAnsi="Arial" w:cs="Arial"/>
          <w:sz w:val="20"/>
        </w:rPr>
      </w:pPr>
    </w:p>
    <w:p w:rsidR="00D94E66" w:rsidRDefault="00D94E66" w:rsidP="00D94E66">
      <w:pPr>
        <w:spacing w:after="0" w:line="276" w:lineRule="auto"/>
        <w:jc w:val="center"/>
        <w:rPr>
          <w:rFonts w:ascii="Arial" w:hAnsi="Arial" w:cs="Arial"/>
        </w:rPr>
      </w:pPr>
    </w:p>
    <w:p w:rsidR="00D94E66" w:rsidRDefault="00D94E66" w:rsidP="00D94E66">
      <w:pPr>
        <w:spacing w:after="0" w:line="276" w:lineRule="auto"/>
        <w:jc w:val="center"/>
        <w:rPr>
          <w:rFonts w:ascii="Arial" w:hAnsi="Arial" w:cs="Arial"/>
        </w:rPr>
      </w:pPr>
    </w:p>
    <w:p w:rsidR="00D94E66" w:rsidRPr="00807B36" w:rsidRDefault="00D94E66" w:rsidP="00D94E66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807B36">
        <w:rPr>
          <w:rFonts w:ascii="Arial" w:hAnsi="Arial" w:cs="Arial"/>
          <w:b/>
          <w:sz w:val="36"/>
          <w:szCs w:val="36"/>
        </w:rPr>
        <w:t>EDUCATION</w:t>
      </w:r>
    </w:p>
    <w:p w:rsidR="00D94E66" w:rsidRDefault="00D94E66" w:rsidP="00D94E66">
      <w:pPr>
        <w:spacing w:after="0" w:line="276" w:lineRule="auto"/>
        <w:rPr>
          <w:rFonts w:ascii="Arial" w:hAnsi="Arial" w:cs="Arial"/>
        </w:rPr>
      </w:pPr>
      <w:r w:rsidRPr="008D40EF">
        <w:rPr>
          <w:rFonts w:ascii="Arial" w:hAnsi="Arial" w:cs="Arial"/>
        </w:rPr>
        <w:t>Degree Attained</w:t>
      </w:r>
      <w:r w:rsidRPr="008D40EF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 xml:space="preserve"> </w:t>
      </w:r>
      <w:r w:rsidRPr="00807B36">
        <w:rPr>
          <w:rFonts w:ascii="Arial" w:hAnsi="Arial" w:cs="Arial"/>
          <w:b/>
        </w:rPr>
        <w:t>Bachelor of Science in Nursing</w:t>
      </w:r>
    </w:p>
    <w:p w:rsidR="00D94E66" w:rsidRPr="00720B58" w:rsidRDefault="003F2291" w:rsidP="00D01226">
      <w:pPr>
        <w:spacing w:after="0" w:line="276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University of the East Ramon Magsaysay Memorial Medical Center</w:t>
      </w:r>
      <w:r w:rsidR="00D01226">
        <w:rPr>
          <w:rFonts w:ascii="Arial" w:hAnsi="Arial" w:cs="Arial"/>
        </w:rPr>
        <w:t xml:space="preserve"> (UERMMMC)</w:t>
      </w:r>
    </w:p>
    <w:p w:rsidR="00D94E66" w:rsidRPr="00720B58" w:rsidRDefault="007957E8" w:rsidP="00D94E66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Quezon City, </w:t>
      </w:r>
      <w:r w:rsidR="00D94E66" w:rsidRPr="00720B58">
        <w:rPr>
          <w:rFonts w:ascii="Arial" w:hAnsi="Arial" w:cs="Arial"/>
        </w:rPr>
        <w:t>Manila, Philippines</w:t>
      </w:r>
    </w:p>
    <w:p w:rsidR="00D94E66" w:rsidRDefault="00D94E66" w:rsidP="00D94E66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June 2004 - </w:t>
      </w:r>
      <w:r w:rsidR="003F2291">
        <w:rPr>
          <w:rFonts w:ascii="Arial" w:hAnsi="Arial" w:cs="Arial"/>
        </w:rPr>
        <w:t>March</w:t>
      </w:r>
      <w:r w:rsidRPr="00720B58">
        <w:rPr>
          <w:rFonts w:ascii="Arial" w:hAnsi="Arial" w:cs="Arial"/>
        </w:rPr>
        <w:t xml:space="preserve"> 2008</w:t>
      </w:r>
      <w:r w:rsidR="00D01226">
        <w:rPr>
          <w:rFonts w:ascii="Arial" w:hAnsi="Arial" w:cs="Arial"/>
        </w:rPr>
        <w:t xml:space="preserve"> </w:t>
      </w:r>
    </w:p>
    <w:p w:rsidR="00D01226" w:rsidRPr="00357541" w:rsidRDefault="00D01226" w:rsidP="00357541">
      <w:pPr>
        <w:ind w:left="1440" w:firstLine="720"/>
        <w:rPr>
          <w:sz w:val="26"/>
        </w:rPr>
      </w:pPr>
      <w:r w:rsidRPr="00CE55CC">
        <w:rPr>
          <w:sz w:val="26"/>
        </w:rPr>
        <w:t>Dean’s Lister (2004-2005)</w:t>
      </w:r>
    </w:p>
    <w:p w:rsidR="00357541" w:rsidRDefault="00357541" w:rsidP="00357541">
      <w:pPr>
        <w:spacing w:after="0" w:line="276" w:lineRule="auto"/>
        <w:rPr>
          <w:rFonts w:ascii="Arial" w:hAnsi="Arial" w:cs="Arial"/>
        </w:rPr>
      </w:pPr>
      <w:r w:rsidRPr="008D40EF">
        <w:rPr>
          <w:rFonts w:ascii="Arial" w:hAnsi="Arial" w:cs="Arial"/>
        </w:rPr>
        <w:t>Degree Attained</w:t>
      </w:r>
      <w:r w:rsidRPr="008D40EF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 xml:space="preserve"> Secondary Level</w:t>
      </w:r>
    </w:p>
    <w:p w:rsidR="00357541" w:rsidRPr="00357541" w:rsidRDefault="00357541" w:rsidP="00357541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 w:rsidRPr="00357541">
        <w:rPr>
          <w:rFonts w:ascii="Times New Roman" w:hAnsi="Times New Roman" w:cs="Times New Roman"/>
          <w:sz w:val="24"/>
        </w:rPr>
        <w:t>Our Lady of the Sacred Heart School</w:t>
      </w:r>
    </w:p>
    <w:p w:rsidR="00357541" w:rsidRPr="00720B58" w:rsidRDefault="00357541" w:rsidP="00357541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Quezon City, </w:t>
      </w:r>
      <w:r w:rsidRPr="00720B58">
        <w:rPr>
          <w:rFonts w:ascii="Arial" w:hAnsi="Arial" w:cs="Arial"/>
        </w:rPr>
        <w:t>Manila, Philippines</w:t>
      </w:r>
    </w:p>
    <w:p w:rsidR="00357541" w:rsidRDefault="00357541" w:rsidP="00357541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June 2000 - March 2004 </w:t>
      </w:r>
    </w:p>
    <w:p w:rsidR="00357541" w:rsidRPr="00CE55CC" w:rsidRDefault="00357541" w:rsidP="00357541">
      <w:pPr>
        <w:ind w:left="1440" w:firstLine="720"/>
        <w:rPr>
          <w:sz w:val="26"/>
        </w:rPr>
      </w:pPr>
      <w:r>
        <w:rPr>
          <w:sz w:val="26"/>
        </w:rPr>
        <w:t>Salutatorian</w:t>
      </w:r>
    </w:p>
    <w:p w:rsidR="00357541" w:rsidRDefault="00357541" w:rsidP="00357541">
      <w:pPr>
        <w:spacing w:after="0" w:line="276" w:lineRule="auto"/>
        <w:rPr>
          <w:rFonts w:ascii="Arial" w:hAnsi="Arial" w:cs="Arial"/>
        </w:rPr>
      </w:pPr>
      <w:r w:rsidRPr="008D40EF">
        <w:rPr>
          <w:rFonts w:ascii="Arial" w:hAnsi="Arial" w:cs="Arial"/>
        </w:rPr>
        <w:t>Degree Attained</w:t>
      </w:r>
      <w:r w:rsidRPr="008D40EF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 xml:space="preserve"> Primary Level</w:t>
      </w:r>
    </w:p>
    <w:p w:rsidR="00357541" w:rsidRPr="00357541" w:rsidRDefault="00357541" w:rsidP="00357541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 w:rsidRPr="00357541">
        <w:rPr>
          <w:rFonts w:ascii="Times New Roman" w:hAnsi="Times New Roman" w:cs="Times New Roman"/>
          <w:sz w:val="24"/>
        </w:rPr>
        <w:t>Our Lady of the Sacred Heart School</w:t>
      </w:r>
    </w:p>
    <w:p w:rsidR="00357541" w:rsidRPr="00720B58" w:rsidRDefault="00357541" w:rsidP="00357541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Quezon City, </w:t>
      </w:r>
      <w:r w:rsidRPr="00720B58">
        <w:rPr>
          <w:rFonts w:ascii="Arial" w:hAnsi="Arial" w:cs="Arial"/>
        </w:rPr>
        <w:t>Manila, Philippines</w:t>
      </w:r>
    </w:p>
    <w:p w:rsidR="00357541" w:rsidRDefault="00357541" w:rsidP="00357541">
      <w:pPr>
        <w:spacing w:after="0"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June 1994 - March 2000 </w:t>
      </w:r>
    </w:p>
    <w:p w:rsidR="00D94E66" w:rsidRPr="00DC1AD6" w:rsidRDefault="00357541" w:rsidP="00DC1AD6">
      <w:pPr>
        <w:ind w:left="1440" w:firstLine="720"/>
        <w:rPr>
          <w:sz w:val="26"/>
        </w:rPr>
      </w:pPr>
      <w:r>
        <w:rPr>
          <w:sz w:val="26"/>
        </w:rPr>
        <w:t>Salutatorian</w:t>
      </w:r>
    </w:p>
    <w:p w:rsidR="00D94E66" w:rsidRDefault="00D94E66" w:rsidP="00D94E66">
      <w:pPr>
        <w:spacing w:after="0" w:line="276" w:lineRule="auto"/>
        <w:rPr>
          <w:rFonts w:ascii="Arial" w:hAnsi="Arial" w:cs="Arial"/>
        </w:rPr>
      </w:pPr>
    </w:p>
    <w:p w:rsidR="00DC1AD6" w:rsidRDefault="00DC1AD6" w:rsidP="00D94E66">
      <w:pPr>
        <w:spacing w:after="0" w:line="276" w:lineRule="auto"/>
        <w:rPr>
          <w:rFonts w:ascii="Arial" w:hAnsi="Arial" w:cs="Arial"/>
        </w:rPr>
      </w:pPr>
    </w:p>
    <w:p w:rsidR="00D94E66" w:rsidRPr="00643CA3" w:rsidRDefault="00D94E66" w:rsidP="00D94E66"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  <w:r w:rsidRPr="00643CA3">
        <w:rPr>
          <w:rFonts w:ascii="Arial" w:hAnsi="Arial" w:cs="Arial"/>
          <w:b/>
          <w:sz w:val="36"/>
          <w:szCs w:val="36"/>
        </w:rPr>
        <w:t>WORK EXPERIENCE</w:t>
      </w:r>
    </w:p>
    <w:p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</w:p>
    <w:p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/>
          <w:sz w:val="22"/>
          <w:szCs w:val="22"/>
        </w:rPr>
        <w:t xml:space="preserve">CHI St. Joseph Health Rehabilitation Hospital, an affiliate of Encompass Health</w:t>
      </w:r>
      <w:r>
        <w:rPr>
          <w:rFonts w:ascii="Arial" w:hAnsi="Arial" w:cs="Arial"/>
          <w:b/>
          <w:sz w:val="22"/>
          <w:szCs w:val="22"/>
        </w:rPr>
        <w:t xml:space="preserve">;</w:t>
      </w:r>
      <w:r>
        <w:rPr>
          <w:rFonts w:ascii="Arial" w:hAnsi="Arial" w:cs="Arial"/>
          <w:b w:val="false"/>
          <w:sz w:val="22"/>
          <w:szCs w:val="22"/>
          <w:bCs w:val="true"/>
        </w:rPr>
        <w:t xml:space="preserve"> 1600 Joseph Drive, Bryan, Texas, 77802, USA</w:t>
      </w: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  <w:bCs w:val="true"/>
        </w:rPr>
        <w:t xml:space="preserve">Staff Nurse – REGISTERED NURSE </w:t>
      </w:r>
      <w:r>
        <w:rPr>
          <w:rFonts w:ascii="Arial" w:hAnsi="Arial" w:cs="Arial"/>
          <w:b/>
          <w:sz w:val="22"/>
          <w:szCs w:val="22"/>
        </w:rPr>
        <w:t xml:space="preserve">(April 29, 2020- Present)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</w:rPr>
        <w:t xml:space="preserve">• Inpatient bedside Nursing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</w:rPr>
        <w:t xml:space="preserve">• 36 hours per week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Monitor patient’s vitals, detect changes, symptoms, health, and/or pain. Report abnormal/ critical values to physician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Provide Basic Life Support measures in case of emergencies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Take patient’s samples, transport samples to appropriate destination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Insert and maintain a patent, intact intravenous lines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Administer medications and enteral feedings, Tracheostomy care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Postoperative care, wound dressing, assisting with ambulation and giving health education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Pain management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Removal of surgical staples aseptically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Blood transfusion (if needed medically)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Monitor and record intake &amp; output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Fill out and update patient’s documents and charts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Prepare patients for therapies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Coordinate with </w:t>
      </w:r>
      <w:r>
        <w:rPr>
          <w:rFonts w:ascii="Arial" w:hAnsi="Arial" w:cs="Arial"/>
          <w:b w:val="false"/>
          <w:sz w:val="22"/>
          <w:szCs w:val="22"/>
        </w:rPr>
        <w:t xml:space="preserve">doctors regarding patient care management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Set up for necessary treatment with appropriate supplies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Assist patients in basic needs and performing activities of daily living (ADLs)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Maintain a safe and clean working environment by complying with procedures, rules and regulations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Communicate and collaborate clearly and directly with patients, physicians and other interdisciplinary teams; </w:t>
      </w:r>
      <w:r>
        <w:rPr>
          <w:rFonts w:ascii="Arial" w:hAnsi="Arial" w:cs="Arial" w:eastAsia="Times New Roman"/>
          <w:b w:val="false"/>
          <w:sz w:val="22"/>
          <w:szCs w:val="22"/>
        </w:rPr>
        <w:t xml:space="preserve">Working with the doctors, other staff, responding quickly to requests of patients.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/>
          <w:b w:val="false"/>
          <w:sz w:val="22"/>
          <w:szCs w:val="22"/>
        </w:rPr>
        <w:t xml:space="preserve">Provide emotional support to patients and family members under stress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Comply with all ethical guidelines including all rules on confidentiality, Data Protection and Safeguarding Protection.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Use the nursing process in the promotion of patient holistic and health and wellbeing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Identify environmental and behavioral factors which may compromise patient safety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Monitor/ Ensure safe and efficient use of equipment, troubleshooting malfunctions and following procedures for repair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Maintain a professional look at all times; attend to patient’s comfort and safety.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Demonstrate critical thinking, problem-solving ability; Organize and prioritize workload according to urgency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ind w:left="720" w:hanging="360"/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Continue professional education by attending educational workshops, reviewing professional publications, establishing personal networks, and participating in professional societies</w:t>
      </w:r>
    </w:p>
    <w:p>
      <w:pPr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</w:p>
    <w:p>
      <w:pPr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</w:t>
      </w:r>
      <w:r>
        <w:rPr>
          <w:rFonts w:ascii="Arial" w:hAnsi="Arial" w:cs="Arial"/>
          <w:b/>
          <w:sz w:val="22"/>
          <w:szCs w:val="22"/>
        </w:rPr>
        <w:t xml:space="preserve">URJEEL ORTHOPEDIC AND SPORTS MEDICINE CENTRE;</w:t>
      </w:r>
      <w:r>
        <w:rPr>
          <w:rFonts w:ascii="Arial" w:hAnsi="Arial" w:cs="Arial"/>
          <w:b w:val="false"/>
          <w:sz w:val="22"/>
          <w:szCs w:val="22"/>
          <w:bCs w:val="true"/>
        </w:rPr>
        <w:t xml:space="preserve"> Abu Dhabi</w:t>
      </w: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  <w:bCs w:val="true"/>
        </w:rPr>
        <w:t xml:space="preserve">Staff Nurse – GENERAL NURSE </w:t>
      </w:r>
      <w:r>
        <w:rPr>
          <w:rFonts w:ascii="Arial" w:hAnsi="Arial" w:cs="Arial"/>
          <w:b/>
          <w:sz w:val="22"/>
          <w:szCs w:val="22"/>
        </w:rPr>
        <w:t xml:space="preserve">(September 9, 2019- March 16, 2020)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</w:rPr>
        <w:t xml:space="preserve">• Inpatient bedside Nursing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</w:rPr>
        <w:t xml:space="preserve">• 48 hours per week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Monitor patient’s vitals, detect changes, symptoms, health, and/or pain. Report abnormal/ critical values to physician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Provide Basic Life Support measures in case of emergencies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Take patient’s samples, transport samples to appropriate destination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Insert and maintain a patent, intact intravenous lines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Administer medications and enteral feedings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Postoperative care, wound dressing, assisting with ambulation and giving health education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Pain management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Removal of hemovac drain aseptically</w:t>
      </w:r>
    </w:p>
    <w:p>
      <w:pPr>
        <w:spacing w:after="0" w:line="240" w:lineRule="auto"/>
        <w:jc w:val="left"/>
        <w:numPr>
          <w:ilvl w:val="0"/>
          <w:numId w:val="8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Blood transfusion (if needed postoperatively)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Monitor and record intake &amp; output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Fill out and update patient’s documents and charts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Prepare patients for procedures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Assist doctors with procedures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Set up for procedures with appropriate tools; Maintain full inventory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Assist patients in basic needs and performing activities of daily living (ADLs)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Maintain a safe and clean working environment by complying with procedures, rules and regulations</w:t>
      </w:r>
    </w:p>
    <w:p>
      <w:pPr>
        <w:spacing w:after="0" w:line="240" w:lineRule="auto"/>
        <w:jc w:val="left"/>
        <w:numPr>
          <w:ilvl w:val="0"/>
          <w:numId w:val="8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Communicate and collaborate clearly and directly with patients, physicians and other interdisciplinary teams;</w:t>
      </w:r>
      <w:r>
        <w:rPr>
          <w:rFonts w:ascii="Arial" w:hAnsi="Arial" w:cs="Arial"/>
          <w:b w:val="false"/>
          <w:sz w:val="22"/>
          <w:szCs w:val="22"/>
        </w:rPr>
        <w:t xml:space="preserve"> </w:t>
      </w:r>
      <w:r>
        <w:rPr>
          <w:rFonts w:ascii="Arial" w:hAnsi="Arial" w:cs="Arial" w:eastAsia="Times New Roman"/>
          <w:b w:val="false"/>
          <w:sz w:val="22"/>
          <w:szCs w:val="22"/>
        </w:rPr>
        <w:t xml:space="preserve">Working with the doctors, other staff, responding quickly to requests of patients.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/>
          <w:b w:val="false"/>
          <w:sz w:val="22"/>
          <w:szCs w:val="22"/>
        </w:rPr>
        <w:t xml:space="preserve">Provide emotional support to patients and family members under stress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Comply with all ethical guidelines including all rules on confidentiality, Data Protection and Safeguarding Protection.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Use the nursing process in the promotion of patient holistic and health and wellbeing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Identify environmental and behavioral factors which may compromise patient safety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Monitor/ Ensure safe and efficient use of equipment, troubleshooting malfunctions and following procedures for repair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Maintain a professional look at all times; attend to patient’s comfort and safety.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8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Demonstrate critical thinking, problem-solving ability; Organize and prioritize workload according to urgency</w:t>
      </w:r>
    </w:p>
    <w:p>
      <w:pPr>
        <w:spacing w:after="0" w:line="240" w:lineRule="auto"/>
        <w:jc w:val="left"/>
        <w:numPr>
          <w:ilvl w:val="0"/>
          <w:numId w:val="8"/>
        </w:numPr>
        <w:rPr>
          <w:rFonts w:ascii="Arial" w:hAnsi="Arial" w:cs="Arial" w:eastAsia="Times New Roman"/>
          <w:b w:val="false"/>
          <w:sz w:val="22"/>
          <w:szCs w:val="22"/>
        </w:r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Continue professional education by attending educational workshops, reviewing professional publications, establishing personal networks, and participating in professional societies</w:t>
      </w:r>
    </w:p>
    <w:p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/>
          <w:sz w:val="22"/>
          <w:szCs w:val="22"/>
        </w:rPr>
        <w:t xml:space="preserve">AL SALAMA HOSPITAL</w:t>
      </w:r>
      <w:r>
        <w:rPr>
          <w:rFonts w:ascii="Arial" w:hAnsi="Arial" w:cs="Arial"/>
          <w:b w:val="false"/>
          <w:sz w:val="22"/>
          <w:szCs w:val="22"/>
        </w:rPr>
        <w:t xml:space="preserve">; </w:t>
      </w:r>
      <w:r>
        <w:rPr>
          <w:rFonts w:ascii="Arial" w:hAnsi="Arial" w:cs="Arial"/>
          <w:b w:val="false"/>
          <w:sz w:val="22"/>
          <w:szCs w:val="22"/>
          <w:bCs w:val="true"/>
        </w:rPr>
        <w:t xml:space="preserve">Hamdan Street,</w:t>
      </w:r>
      <w:r>
        <w:rPr>
          <w:rFonts w:ascii="Arial" w:hAnsi="Arial" w:cs="Arial"/>
          <w:b w:val="false"/>
          <w:sz w:val="22"/>
          <w:szCs w:val="22"/>
          <w:bCs w:val="true"/>
        </w:rPr>
        <w:t xml:space="preserve"> Abu Dhabi</w:t>
      </w:r>
    </w:p>
    <w:p>
      <w:pPr>
        <w:rPr>
          <w:rFonts w:ascii="Arial" w:hAnsi="Arial" w:cs="Arial"/>
          <w:b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  <w:bCs w:val="true"/>
        </w:rPr>
        <w:t xml:space="preserve">Staff Nurse – GENERAL NURSE </w:t>
      </w:r>
      <w:r>
        <w:rPr>
          <w:rFonts w:ascii="Arial" w:hAnsi="Arial" w:cs="Arial"/>
          <w:b/>
          <w:sz w:val="22"/>
          <w:szCs w:val="22"/>
        </w:rPr>
        <w:t xml:space="preserve">(December 10, 2018 - July 31, 2019)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2"/>
        </w:rPr>
        <w:t xml:space="preserve">• Inpatient bedside &amp; Outpatient Nursing</w:t>
      </w:r>
    </w:p>
    <w:p>
      <w:pPr>
        <w:spacing w:after="0" w:line="240" w:lineRule="auto"/>
        <w:jc w:val="left"/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• 48 hours per week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Monitor patient’s vitals, detect changes, symptoms, health, and/or pain. Report abnormal/ critical values to physician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Provide Basic Life Support measures in case of emergencies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Take patient’s samples, transport samples to appropriate destination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Insert and maintain a patent, intact intravenous lines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Administer medications and enteral feedings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Postoperative care, </w:t>
      </w:r>
      <w:r>
        <w:rPr>
          <w:rFonts w:ascii="Arial" w:hAnsi="Arial" w:cs="Arial"/>
          <w:b w:val="false"/>
          <w:sz w:val="22"/>
          <w:szCs w:val="22"/>
        </w:rPr>
        <w:t xml:space="preserve">w</w:t>
      </w:r>
      <w:r>
        <w:rPr>
          <w:rFonts w:ascii="Arial" w:hAnsi="Arial" w:cs="Arial"/>
          <w:b w:val="false"/>
          <w:sz w:val="22"/>
          <w:szCs w:val="22"/>
        </w:rPr>
        <w:t xml:space="preserve">ound dressing, assisting with ambulation and giving health education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Monitor and record intake &amp; output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Fill out and update patient’s documents and charts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Prepare patients for procedures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Assist doctors with procedures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S</w:t>
      </w:r>
      <w:r>
        <w:rPr>
          <w:rFonts w:ascii="Arial" w:hAnsi="Arial" w:cs="Arial"/>
          <w:b w:val="false"/>
          <w:sz w:val="22"/>
          <w:szCs w:val="22"/>
        </w:rPr>
        <w:t xml:space="preserve">et up for procedures with appropriate tools; Maintain full inventory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Assist patients in basic needs and performing activities of daily living (ADLs)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Maintain a safe and clean working environment by complying with procedures, rules and regulations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Communicate and collaborate clearly and directly with patients, physicians and other interdisciplinary teams; </w:t>
      </w:r>
      <w:r>
        <w:rPr>
          <w:rFonts w:ascii="Arial" w:hAnsi="Arial" w:cs="Arial" w:eastAsia="Times New Roman"/>
          <w:b w:val="false"/>
          <w:sz w:val="22"/>
          <w:szCs w:val="22"/>
        </w:rPr>
        <w:t xml:space="preserve">Working with the doctors, other staff, responding quickly to requests of patients.</w:t>
      </w:r>
    </w:p>
    <w:p>
      <w:pPr>
        <w:rPr>
          <w:rFonts w:ascii="Arial" w:hAnsi="Arial" w:cs="Arial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/>
          <w:b w:val="false"/>
          <w:sz w:val="22"/>
          <w:szCs w:val="22"/>
        </w:rPr>
        <w:t xml:space="preserve">Provide emotional support to patients and family members under stress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Comply with all ethical guidelines including all rules on confidentiality, Data Protection and Safeguarding Protection.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Use the nursing process in the promotion of patient holistic and health and wellbeing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Identify environmental and behavioral factors which may compromise patient safety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 w:eastAsia="Times New Roman"/>
          <w:b w:val="false"/>
          <w:sz w:val="22"/>
          <w:szCs w:val="22"/>
        </w:r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Monitor/ </w:t>
      </w:r>
      <w:r>
        <w:rPr>
          <w:rFonts w:ascii="Arial" w:hAnsi="Arial" w:cs="Arial" w:eastAsia="Times New Roman"/>
          <w:b w:val="false"/>
          <w:sz w:val="22"/>
          <w:szCs w:val="22"/>
        </w:rPr>
        <w:t xml:space="preserve">Ensure safe and efficient use of equipment, troubleshooting malfunctions and following procedures for repair</w:t>
      </w:r>
    </w:p>
    <w:p>
      <w:pPr>
        <w:rPr>
          <w:rFonts w:ascii="Arial" w:hAnsi="Arial" w:cs="Arial" w:eastAsia="Times New Roman"/>
          <w:b w:val="false"/>
          <w:sz w:val="22"/>
          <w:szCs w:val="22"/>
        </w:rPr>
        <w:spacing w:after="0" w:line="240" w:lineRule="auto"/>
        <w:jc w:val="left"/>
        <w:numPr>
          <w:ilvl w:val="0"/>
          <w:numId w:val="7"/>
        </w:num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Maintain a professional look at all times; attend to patient’s comfort and safety.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 w:eastAsia="Times New Roman"/>
          <w:b w:val="false"/>
          <w:sz w:val="22"/>
          <w:szCs w:val="22"/>
        </w:r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Demonstrate critical thinking, problem-solving ability; Organize and prioritize workload according to urgency</w:t>
      </w:r>
    </w:p>
    <w:p>
      <w:pPr>
        <w:spacing w:after="0" w:line="240" w:lineRule="auto"/>
        <w:jc w:val="left"/>
        <w:numPr>
          <w:ilvl w:val="0"/>
          <w:numId w:val="7"/>
        </w:numPr>
        <w:rPr>
          <w:rFonts w:ascii="Arial" w:hAnsi="Arial" w:cs="Arial" w:eastAsia="Times New Roman"/>
          <w:b w:val="false"/>
          <w:sz w:val="22"/>
          <w:szCs w:val="22"/>
        </w:rPr>
      </w:pPr>
      <w:r>
        <w:rPr>
          <w:rFonts w:ascii="Arial" w:hAnsi="Arial" w:cs="Arial" w:eastAsia="Times New Roman"/>
          <w:b w:val="false"/>
          <w:sz w:val="22"/>
          <w:szCs w:val="22"/>
        </w:rPr>
        <w:t xml:space="preserve">Continue professional education by attending educational workshops, reviewing professional publications, establishing personal networks, and participating in professional societies</w:t>
      </w:r>
    </w:p>
    <w:p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94E66" w:rsidRPr="0092755B" w:rsidRDefault="007957E8" w:rsidP="00D94E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HIKMA MEDICAL CENTER</w:t>
      </w:r>
      <w:r w:rsidR="00D94E66" w:rsidRPr="00AE43E3">
        <w:rPr>
          <w:rFonts w:ascii="Arial" w:hAnsi="Arial" w:cs="Arial"/>
        </w:rPr>
        <w:t>;</w:t>
      </w:r>
      <w:r w:rsidR="007D06F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Mushrif</w:t>
      </w:r>
      <w:proofErr w:type="spellEnd"/>
      <w:r w:rsidR="00D94E66" w:rsidRPr="0092755B">
        <w:rPr>
          <w:rFonts w:ascii="Arial" w:hAnsi="Arial" w:cs="Arial"/>
          <w:bCs/>
        </w:rPr>
        <w:t>, Abu Dhabi</w:t>
      </w:r>
    </w:p>
    <w:p w:rsidR="00D94E66" w:rsidRDefault="00D94E66" w:rsidP="00D94E66">
      <w:pPr>
        <w:rPr>
          <w:rFonts w:ascii="Arial" w:hAnsi="Arial" w:cs="Arial"/>
          <w:b/>
        </w:rPr>
        <w:spacing w:after="0" w:line="240" w:lineRule="auto"/>
      </w:pPr>
      <w:r w:rsidRPr="0092755B">
        <w:rPr>
          <w:rFonts w:ascii="Arial" w:hAnsi="Arial" w:cs="Arial"/>
          <w:bCs/>
        </w:rPr>
        <w:t xml:space="preserve">Staff Nurse – </w:t>
      </w:r>
      <w:r w:rsidR="007957E8">
        <w:rPr>
          <w:rFonts w:ascii="Arial" w:hAnsi="Arial" w:cs="Arial"/>
          <w:bCs/>
        </w:rPr>
        <w:t>GENERAL NURSE</w:t>
      </w:r>
      <w:r>
        <w:rPr>
          <w:rFonts w:ascii="Arial" w:hAnsi="Arial" w:cs="Arial"/>
          <w:bCs/>
        </w:rPr>
        <w:t xml:space="preserve"> </w:t>
      </w:r>
      <w:r w:rsidRPr="0092755B">
        <w:rPr>
          <w:rFonts w:ascii="Arial" w:hAnsi="Arial" w:cs="Arial"/>
          <w:b/>
        </w:rPr>
        <w:t>(</w:t>
      </w:r>
      <w:r w:rsidR="007957E8">
        <w:rPr>
          <w:rFonts w:ascii="Arial" w:hAnsi="Arial" w:cs="Arial"/>
          <w:b/>
        </w:rPr>
        <w:t xml:space="preserve">June 22, 2016</w:t>
      </w:r>
      <w:r w:rsidRPr="0092755B">
        <w:rPr>
          <w:rFonts w:ascii="Arial" w:hAnsi="Arial" w:cs="Arial"/>
          <w:b/>
        </w:rPr>
        <w:t xml:space="preserve"> – March 9, 2018)</w:t>
      </w:r>
    </w:p>
    <w:p>
      <w:pPr>
        <w:spacing w:after="0" w:line="240" w:lineRule="auto"/>
        <w:rPr>
          <w:rFonts w:ascii="Arial" w:hAnsi="Arial" w:cs="Arial"/>
          <w:b/>
        </w:rPr>
      </w:pPr>
    </w:p>
    <w:p>
      <w:pPr>
        <w:rPr>
          <w:rFonts w:ascii="Arial" w:hAnsi="Arial" w:cs="Arial"/>
          <w:b w:val="false"/>
        </w:rPr>
        <w:spacing w:after="0" w:line="240" w:lineRule="auto"/>
      </w:pPr>
      <w:r>
        <w:rPr>
          <w:rFonts w:ascii="Arial" w:hAnsi="Arial" w:cs="Arial"/>
          <w:b w:val="false"/>
        </w:rPr>
        <w:t xml:space="preserve">• O</w:t>
      </w:r>
      <w:r>
        <w:rPr>
          <w:rFonts w:ascii="Arial" w:hAnsi="Arial" w:cs="Arial"/>
          <w:b w:val="false"/>
        </w:rPr>
        <w:t xml:space="preserve">utpatient Nursing</w:t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 w:val="false"/>
        </w:rPr>
        <w:t xml:space="preserve">• 48 hours per week</w:t>
      </w:r>
    </w:p>
    <w:p w:rsidR="00B143FA" w:rsidRDefault="007957E8" w:rsidP="003942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DC4">
        <w:rPr>
          <w:rFonts w:ascii="Arial" w:hAnsi="Arial" w:cs="Arial"/>
          <w:sz w:val="22"/>
          <w:szCs w:val="22"/>
        </w:rPr>
        <w:t xml:space="preserve">Prepare the instruments for use at the beginning of the procedure and clear up at the end of the session consistent with the Health and Safety protocol. </w:t>
      </w:r>
    </w:p>
    <w:p w:rsidR="007957E8" w:rsidRPr="00146DC4" w:rsidRDefault="00801F5D" w:rsidP="003942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DC4">
        <w:rPr>
          <w:rFonts w:ascii="Arial" w:hAnsi="Arial" w:cs="Arial"/>
          <w:sz w:val="22"/>
          <w:szCs w:val="22"/>
        </w:rPr>
        <w:t>Comply with all ethical guidelines including all rules on confidentiality, Data Protection and Safeguarding Protection.</w:t>
      </w:r>
    </w:p>
    <w:p w:rsidR="00146DC4" w:rsidRDefault="00801F5D" w:rsidP="00146D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</w:t>
      </w:r>
      <w:r w:rsidR="00146DC4">
        <w:rPr>
          <w:rFonts w:ascii="Arial" w:hAnsi="Arial" w:cs="Arial"/>
          <w:sz w:val="22"/>
          <w:szCs w:val="22"/>
        </w:rPr>
        <w:t>g with the doctors, other staff</w:t>
      </w:r>
      <w:r>
        <w:rPr>
          <w:rFonts w:ascii="Arial" w:hAnsi="Arial" w:cs="Arial"/>
          <w:sz w:val="22"/>
          <w:szCs w:val="22"/>
        </w:rPr>
        <w:t>, responding quickly to requests and keeping the instrument</w:t>
      </w:r>
      <w:r w:rsidR="00146DC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ready for use.</w:t>
      </w:r>
      <w:r w:rsidR="00146DC4" w:rsidRPr="00146DC4">
        <w:rPr>
          <w:rFonts w:ascii="Arial" w:hAnsi="Arial" w:cs="Arial"/>
          <w:sz w:val="22"/>
          <w:szCs w:val="22"/>
        </w:rPr>
        <w:t xml:space="preserve"> </w:t>
      </w:r>
      <w:r w:rsidR="00146DC4">
        <w:rPr>
          <w:rFonts w:ascii="Arial" w:hAnsi="Arial" w:cs="Arial"/>
          <w:sz w:val="22"/>
          <w:szCs w:val="22"/>
        </w:rPr>
        <w:t>Ensure that materials are prepared in accordance with prescribed technique.</w:t>
      </w:r>
    </w:p>
    <w:p w:rsidR="00801F5D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 professional look at all times; attend to patient’s comfort and safety.</w:t>
      </w:r>
    </w:p>
    <w:p w:rsidR="00B143FA" w:rsidRPr="007957E8" w:rsidRDefault="00B143FA" w:rsidP="00B143F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94E66" w:rsidRPr="0092755B" w:rsidRDefault="00B143FA" w:rsidP="00D94E66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CHILDREN’S CLINIC</w:t>
      </w:r>
      <w:r w:rsidR="00D94E66" w:rsidRPr="00AE43E3">
        <w:rPr>
          <w:rFonts w:ascii="Arial" w:hAnsi="Arial" w:cs="Arial"/>
        </w:rPr>
        <w:t>;</w:t>
      </w:r>
      <w:r w:rsidR="00D94E6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Quezon City, Philippines</w:t>
      </w:r>
    </w:p>
    <w:p w:rsidR="00D94E66" w:rsidRPr="0092755B" w:rsidRDefault="00D94E66" w:rsidP="00D94E66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D94E66" w:rsidRPr="0092755B" w:rsidRDefault="00B143FA" w:rsidP="00D94E66">
      <w:pPr>
        <w:rPr>
          <w:rFonts w:ascii="Arial" w:hAnsi="Arial" w:cs="Arial"/>
          <w:b/>
        </w:rPr>
        <w:tabs>
          <w:tab w:val="left" w:pos="1800"/>
          <w:tab w:val="left" w:pos="2160"/>
        </w:tabs>
        <w:spacing w:after="0" w:line="240" w:lineRule="auto"/>
      </w:pPr>
      <w:r>
        <w:rPr>
          <w:rFonts w:ascii="Arial" w:hAnsi="Arial" w:cs="Arial"/>
          <w:bCs/>
        </w:rPr>
        <w:t>Clinic Nurse</w:t>
      </w:r>
      <w:r w:rsidR="00D94E66" w:rsidRPr="0092755B">
        <w:rPr>
          <w:rFonts w:ascii="Arial" w:hAnsi="Arial" w:cs="Arial"/>
          <w:bCs/>
        </w:rPr>
        <w:t xml:space="preserve"> – </w:t>
      </w:r>
      <w:r w:rsidR="00D94E66" w:rsidRPr="0092755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March 2012 – March 2016</w:t>
      </w:r>
      <w:r w:rsidR="00D94E66" w:rsidRPr="0092755B">
        <w:rPr>
          <w:rFonts w:ascii="Arial" w:hAnsi="Arial" w:cs="Arial"/>
          <w:b/>
        </w:rPr>
        <w:t>)</w:t>
      </w:r>
    </w:p>
    <w:p>
      <w:pPr>
        <w:rPr>
          <w:rFonts w:ascii="Arial" w:hAnsi="Arial" w:cs="Arial"/>
          <w:bCs/>
        </w:rPr>
        <w:tabs>
          <w:tab w:val="left" w:pos="1800"/>
          <w:tab w:val="left" w:pos="2160"/>
        </w:tabs>
        <w:spacing w:after="0" w:line="240" w:lineRule="auto"/>
      </w:pPr>
    </w:p>
    <w:p>
      <w:pPr>
        <w:rPr>
          <w:rFonts w:ascii="Arial" w:hAnsi="Arial" w:cs="Arial"/>
          <w:bCs w:val="false"/>
        </w:rPr>
        <w:tabs>
          <w:tab w:val="left" w:pos="1800"/>
          <w:tab w:val="left" w:pos="2160"/>
        </w:tabs>
        <w:spacing w:after="0" w:line="240" w:lineRule="auto"/>
      </w:pPr>
      <w:r>
        <w:rPr>
          <w:rFonts w:ascii="Arial" w:hAnsi="Arial" w:cs="Arial"/>
          <w:bCs w:val="false"/>
        </w:rPr>
        <w:t xml:space="preserve">• </w:t>
      </w:r>
      <w:r>
        <w:rPr>
          <w:rFonts w:ascii="Arial" w:hAnsi="Arial" w:cs="Arial"/>
          <w:bCs w:val="false"/>
        </w:rPr>
        <w:t xml:space="preserve">O</w:t>
      </w:r>
      <w:r>
        <w:rPr>
          <w:rFonts w:ascii="Arial" w:hAnsi="Arial" w:cs="Arial"/>
          <w:bCs w:val="false"/>
        </w:rPr>
        <w:t xml:space="preserve">utpatient Nursing</w:t>
      </w:r>
    </w:p>
    <w:p>
      <w:pPr>
        <w:tabs>
          <w:tab w:val="left" w:pos="1800"/>
          <w:tab w:val="left" w:pos="216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 w:val="false"/>
        </w:rPr>
        <w:t xml:space="preserve">• 40 hours per week</w:t>
      </w:r>
    </w:p>
    <w:p w:rsidR="00D94E66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Scheduling of patients’ appointments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Updating of patients’ records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Preparing of medications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Subcutaneous &amp; intramuscular injection 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patient assessments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Maintaining stock in the nurse’s room</w:t>
      </w:r>
    </w:p>
    <w:p w:rsidR="00B143FA" w:rsidRDefault="00B143FA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 hygiene in the practice</w:t>
      </w:r>
    </w:p>
    <w:p w:rsidR="00B143FA" w:rsidRPr="00B143FA" w:rsidRDefault="00B143FA" w:rsidP="00B14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measurements (BP, height, weight, SPO2, temperature)</w:t>
      </w:r>
    </w:p>
    <w:p w:rsidR="00B143FA" w:rsidRDefault="00B143FA" w:rsidP="00D94E66">
      <w:pPr>
        <w:tabs>
          <w:tab w:val="left" w:pos="1800"/>
          <w:tab w:val="left" w:pos="2160"/>
        </w:tabs>
        <w:spacing w:after="0" w:line="240" w:lineRule="auto"/>
        <w:rPr>
          <w:rFonts w:ascii="Arial" w:hAnsi="Arial" w:cs="Arial"/>
        </w:rPr>
      </w:pPr>
    </w:p>
    <w:p w:rsidR="00C94861" w:rsidRPr="00C94861" w:rsidRDefault="00C94861" w:rsidP="00C94861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PRIVATE DUTY NURSE</w:t>
      </w:r>
      <w:r w:rsidRPr="00AE43E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Quezon City, Philippines</w:t>
      </w:r>
    </w:p>
    <w:p w:rsidR="00D94E66" w:rsidRPr="0092755B" w:rsidRDefault="00C94861" w:rsidP="00D94E66">
      <w:pPr>
        <w:rPr>
          <w:rFonts w:ascii="Arial" w:hAnsi="Arial" w:cs="Arial"/>
          <w:b/>
        </w:rPr>
        <w:tabs>
          <w:tab w:val="left" w:pos="1800"/>
          <w:tab w:val="left" w:pos="2160"/>
        </w:tabs>
        <w:spacing w:after="0" w:line="240" w:lineRule="auto"/>
      </w:pPr>
      <w:r>
        <w:rPr>
          <w:rFonts w:ascii="Arial" w:hAnsi="Arial" w:cs="Arial"/>
          <w:bCs/>
        </w:rPr>
        <w:t xml:space="preserve">Home Care </w:t>
      </w:r>
      <w:r w:rsidR="00D94E66" w:rsidRPr="0092755B">
        <w:rPr>
          <w:rFonts w:ascii="Arial" w:hAnsi="Arial" w:cs="Arial"/>
          <w:bCs/>
        </w:rPr>
        <w:t>Nurse –</w:t>
      </w:r>
      <w:r w:rsidR="00D94E66">
        <w:rPr>
          <w:rFonts w:ascii="Arial" w:hAnsi="Arial" w:cs="Arial"/>
          <w:bCs/>
        </w:rPr>
        <w:t xml:space="preserve"> </w:t>
      </w:r>
      <w:r w:rsidR="00D94E66" w:rsidRPr="0092755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February 2011</w:t>
      </w:r>
      <w:r w:rsidR="00D94E66" w:rsidRPr="0092755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February 2012</w:t>
      </w:r>
      <w:r w:rsidR="00D94E66" w:rsidRPr="0092755B">
        <w:rPr>
          <w:rFonts w:ascii="Arial" w:hAnsi="Arial" w:cs="Arial"/>
          <w:b/>
        </w:rPr>
        <w:t>)</w:t>
      </w:r>
    </w:p>
    <w:p>
      <w:pPr>
        <w:rPr>
          <w:rFonts w:ascii="Arial" w:hAnsi="Arial" w:cs="Arial"/>
          <w:bCs/>
        </w:rPr>
        <w:tabs>
          <w:tab w:val="left" w:pos="1800"/>
          <w:tab w:val="left" w:pos="2160"/>
        </w:tabs>
        <w:spacing w:after="0" w:line="240" w:lineRule="auto"/>
      </w:pPr>
    </w:p>
    <w:p>
      <w:pPr>
        <w:rPr>
          <w:rFonts w:ascii="Arial" w:hAnsi="Arial" w:cs="Arial"/>
          <w:bCs w:val="false"/>
        </w:rPr>
        <w:tabs>
          <w:tab w:val="left" w:pos="1800"/>
          <w:tab w:val="left" w:pos="2160"/>
        </w:tabs>
        <w:spacing w:after="0" w:line="240" w:lineRule="auto"/>
      </w:pPr>
      <w:r>
        <w:rPr>
          <w:rFonts w:ascii="Arial" w:hAnsi="Arial" w:cs="Arial"/>
          <w:bCs w:val="false"/>
        </w:rPr>
        <w:t xml:space="preserve">• </w:t>
      </w:r>
      <w:r>
        <w:rPr>
          <w:rFonts w:ascii="Arial" w:hAnsi="Arial" w:cs="Arial"/>
          <w:bCs w:val="false"/>
        </w:rPr>
        <w:t xml:space="preserve">Home </w:t>
      </w:r>
      <w:r>
        <w:rPr>
          <w:rFonts w:ascii="Arial" w:hAnsi="Arial" w:cs="Arial"/>
          <w:bCs w:val="false"/>
        </w:rPr>
        <w:t xml:space="preserve">Care </w:t>
      </w:r>
      <w:r>
        <w:rPr>
          <w:rFonts w:ascii="Arial" w:hAnsi="Arial" w:cs="Arial"/>
          <w:bCs w:val="false"/>
        </w:rPr>
        <w:t xml:space="preserve">Nursing</w:t>
      </w:r>
    </w:p>
    <w:p>
      <w:pPr>
        <w:tabs>
          <w:tab w:val="left" w:pos="1800"/>
          <w:tab w:val="left" w:pos="216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 w:val="false"/>
        </w:rPr>
        <w:t xml:space="preserve">• 40 hours per week</w:t>
      </w:r>
    </w:p>
    <w:p w:rsidR="00D94E66" w:rsidRDefault="00D94E66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47F">
        <w:rPr>
          <w:rFonts w:ascii="Arial" w:hAnsi="Arial" w:cs="Arial"/>
          <w:sz w:val="22"/>
          <w:szCs w:val="22"/>
        </w:rPr>
        <w:t>Asses</w:t>
      </w:r>
      <w:r>
        <w:rPr>
          <w:rFonts w:ascii="Arial" w:hAnsi="Arial" w:cs="Arial"/>
          <w:sz w:val="22"/>
          <w:szCs w:val="22"/>
        </w:rPr>
        <w:t>s, plan and render</w:t>
      </w:r>
      <w:r w:rsidR="00C94861">
        <w:rPr>
          <w:rFonts w:ascii="Arial" w:hAnsi="Arial" w:cs="Arial"/>
          <w:sz w:val="22"/>
          <w:szCs w:val="22"/>
        </w:rPr>
        <w:t xml:space="preserve"> nursing care according to patient’s condition</w:t>
      </w:r>
    </w:p>
    <w:p w:rsidR="000B3365" w:rsidRDefault="000B3365" w:rsidP="00D94E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 oral, subcutaneous, and intramuscular medications as prescribed</w:t>
      </w:r>
    </w:p>
    <w:p w:rsidR="00D94E66" w:rsidRDefault="00D94E66" w:rsidP="00C9486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43CA3">
        <w:rPr>
          <w:rFonts w:ascii="Arial" w:hAnsi="Arial" w:cs="Arial"/>
        </w:rPr>
        <w:t>Provide emotional supp</w:t>
      </w:r>
      <w:r w:rsidR="00C94861">
        <w:rPr>
          <w:rFonts w:ascii="Arial" w:hAnsi="Arial" w:cs="Arial"/>
        </w:rPr>
        <w:t>ort to patient and their family</w:t>
      </w:r>
    </w:p>
    <w:p w:rsidR="000B3365" w:rsidRDefault="000B3365" w:rsidP="00C9486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 vital signs, laboratory data, and referred to Physician as necessary</w:t>
      </w:r>
    </w:p>
    <w:p w:rsidR="000B3365" w:rsidRDefault="000B3365" w:rsidP="00C9486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 patient’s Progress’ notes and report significant findings to Physician</w:t>
      </w:r>
    </w:p>
    <w:p w:rsidR="00A461FB" w:rsidRDefault="00A461FB" w:rsidP="00C9486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proofErr w:type="spellStart"/>
      <w:r>
        <w:rPr>
          <w:rFonts w:ascii="Arial" w:hAnsi="Arial" w:cs="Arial"/>
        </w:rPr>
        <w:t>bedbath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bedmaking</w:t>
      </w:r>
      <w:proofErr w:type="spellEnd"/>
      <w:r>
        <w:rPr>
          <w:rFonts w:ascii="Arial" w:hAnsi="Arial" w:cs="Arial"/>
        </w:rPr>
        <w:t>, and aseptic techniques</w:t>
      </w:r>
    </w:p>
    <w:p w:rsidR="007D06F5" w:rsidRDefault="007D06F5" w:rsidP="007D06F5">
      <w:pPr>
        <w:spacing w:after="0" w:line="276" w:lineRule="auto"/>
        <w:jc w:val="both"/>
        <w:rPr>
          <w:rFonts w:ascii="Arial" w:hAnsi="Arial" w:cs="Arial"/>
        </w:rPr>
      </w:pPr>
    </w:p>
    <w:p w:rsidR="007D06F5" w:rsidRPr="0092755B" w:rsidRDefault="007D06F5" w:rsidP="007D06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CAPITOL MEDICAL CENTER</w:t>
      </w:r>
      <w:r w:rsidRPr="00AE43E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A5556A">
        <w:rPr>
          <w:rFonts w:ascii="Arial" w:hAnsi="Arial" w:cs="Arial"/>
          <w:bCs/>
        </w:rPr>
        <w:t>Quezon City, Philippines</w:t>
      </w:r>
    </w:p>
    <w:p w:rsidR="007D06F5" w:rsidRDefault="007D06F5" w:rsidP="00A5556A">
      <w:pPr>
        <w:rPr>
          <w:rFonts w:ascii="Arial" w:hAnsi="Arial" w:cs="Arial"/>
          <w:b/>
        </w:rPr>
        <w:spacing w:after="0" w:line="240" w:lineRule="auto"/>
      </w:pPr>
      <w:r w:rsidRPr="0092755B">
        <w:rPr>
          <w:rFonts w:ascii="Arial" w:hAnsi="Arial" w:cs="Arial"/>
          <w:bCs/>
        </w:rPr>
        <w:t>Staff Nurse –</w:t>
      </w:r>
      <w:r w:rsidR="00A5556A">
        <w:rPr>
          <w:rFonts w:ascii="Arial" w:hAnsi="Arial" w:cs="Arial"/>
          <w:bCs/>
        </w:rPr>
        <w:t xml:space="preserve"> Emergency Room/ Medical-Surgical Ward/ VIP General Ward/ OB-</w:t>
      </w:r>
      <w:proofErr w:type="spellStart"/>
      <w:r w:rsidR="00A5556A">
        <w:rPr>
          <w:rFonts w:ascii="Arial" w:hAnsi="Arial" w:cs="Arial"/>
          <w:bCs/>
        </w:rPr>
        <w:t>Gyne</w:t>
      </w:r>
      <w:proofErr w:type="spellEnd"/>
      <w:r w:rsidR="00A5556A">
        <w:rPr>
          <w:rFonts w:ascii="Arial" w:hAnsi="Arial" w:cs="Arial"/>
          <w:bCs/>
        </w:rPr>
        <w:t xml:space="preserve"> Ward</w:t>
      </w:r>
      <w:r w:rsidRPr="0092755B">
        <w:rPr>
          <w:rFonts w:ascii="Arial" w:hAnsi="Arial" w:cs="Arial"/>
          <w:bCs/>
        </w:rPr>
        <w:t xml:space="preserve"> </w:t>
      </w:r>
      <w:r w:rsidR="00A5556A">
        <w:rPr>
          <w:rFonts w:ascii="Arial" w:hAnsi="Arial" w:cs="Arial"/>
          <w:bCs/>
        </w:rPr>
        <w:t xml:space="preserve">      </w:t>
      </w:r>
      <w:r w:rsidRPr="0092755B">
        <w:rPr>
          <w:rFonts w:ascii="Arial" w:hAnsi="Arial" w:cs="Arial"/>
          <w:b/>
        </w:rPr>
        <w:t>(</w:t>
      </w:r>
      <w:r w:rsidR="00A5556A">
        <w:rPr>
          <w:rFonts w:ascii="Arial" w:hAnsi="Arial" w:cs="Arial"/>
          <w:b/>
        </w:rPr>
        <w:t>November 2009 – January 2011</w:t>
      </w:r>
      <w:r w:rsidRPr="0092755B">
        <w:rPr>
          <w:rFonts w:ascii="Arial" w:hAnsi="Arial" w:cs="Arial"/>
          <w:b/>
        </w:rPr>
        <w:t>)</w:t>
      </w:r>
    </w:p>
    <w:p>
      <w:pPr>
        <w:rPr>
          <w:rFonts w:ascii="Arial" w:hAnsi="Arial" w:cs="Arial"/>
          <w:b w:val="false"/>
        </w:rPr>
        <w:spacing w:after="0" w:line="240" w:lineRule="auto"/>
      </w:pPr>
    </w:p>
    <w:p>
      <w:pPr>
        <w:rPr>
          <w:rFonts w:ascii="Arial" w:hAnsi="Arial" w:cs="Arial"/>
          <w:b w:val="false"/>
        </w:rPr>
        <w:spacing w:after="0" w:line="240" w:lineRule="auto"/>
      </w:pPr>
      <w:r>
        <w:rPr>
          <w:rFonts w:ascii="Arial" w:hAnsi="Arial" w:cs="Arial"/>
          <w:b w:val="false"/>
        </w:rPr>
        <w:t xml:space="preserve">• Inpatient bedside Nursing</w:t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 w:val="false"/>
        </w:rPr>
        <w:t xml:space="preserve">• 40 hours per week</w:t>
      </w:r>
    </w:p>
    <w:p w:rsidR="00A5556A" w:rsidRDefault="00A5556A" w:rsidP="00A5556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47F">
        <w:rPr>
          <w:rFonts w:ascii="Arial" w:hAnsi="Arial" w:cs="Arial"/>
          <w:sz w:val="22"/>
          <w:szCs w:val="22"/>
        </w:rPr>
        <w:t>Asses</w:t>
      </w:r>
      <w:r>
        <w:rPr>
          <w:rFonts w:ascii="Arial" w:hAnsi="Arial" w:cs="Arial"/>
          <w:sz w:val="22"/>
          <w:szCs w:val="22"/>
        </w:rPr>
        <w:t>s, plan and render nursing care according to patient’s condition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 xml:space="preserve">Direct care of patients 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Attends to critical/ emergency cases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Insert aseptically intravenous line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Insert aseptically Nasogastric tube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 xml:space="preserve">Insert aseptically </w:t>
      </w:r>
      <w:proofErr w:type="spellStart"/>
      <w:r w:rsidRPr="00B7707D">
        <w:rPr>
          <w:sz w:val="24"/>
        </w:rPr>
        <w:t>foley</w:t>
      </w:r>
      <w:proofErr w:type="spellEnd"/>
      <w:r w:rsidRPr="00B7707D">
        <w:rPr>
          <w:sz w:val="24"/>
        </w:rPr>
        <w:t xml:space="preserve"> catheter, condom catheter, straight catheters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Assist doctors in minor operations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>Maintain sterile fields and application of dressings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>Educate patients for home care and discharge planning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>Charting and documentation of patient care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 xml:space="preserve">Bed bath, </w:t>
      </w:r>
      <w:proofErr w:type="spellStart"/>
      <w:r w:rsidRPr="00B7707D">
        <w:rPr>
          <w:color w:val="000000"/>
          <w:sz w:val="24"/>
        </w:rPr>
        <w:t>Bedmaking</w:t>
      </w:r>
      <w:proofErr w:type="spellEnd"/>
      <w:r w:rsidRPr="00B7707D">
        <w:rPr>
          <w:color w:val="000000"/>
          <w:sz w:val="24"/>
        </w:rPr>
        <w:t xml:space="preserve"> and Vital Signs Taking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>Preparation and Monitoring of Intravenous Infusion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color w:val="000000"/>
          <w:sz w:val="24"/>
        </w:rPr>
        <w:t>Oral-nasal Suctioning</w:t>
      </w:r>
    </w:p>
    <w:p w:rsidR="00A5556A" w:rsidRPr="00B7707D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NGT feeding and lavage</w:t>
      </w:r>
    </w:p>
    <w:p w:rsidR="00A5556A" w:rsidRPr="00A524D6" w:rsidRDefault="00A5556A" w:rsidP="00A5556A">
      <w:pPr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B7707D">
        <w:rPr>
          <w:sz w:val="24"/>
        </w:rPr>
        <w:t>Computer literate</w:t>
      </w:r>
    </w:p>
    <w:p w:rsidR="00A524D6" w:rsidRPr="00A524D6" w:rsidRDefault="00A524D6" w:rsidP="00A524D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524D6">
        <w:rPr>
          <w:color w:val="000000"/>
          <w:sz w:val="24"/>
        </w:rPr>
        <w:t>Develops rapport with patients, family, staff and physicians</w:t>
      </w:r>
    </w:p>
    <w:p w:rsidR="00A524D6" w:rsidRPr="00A524D6" w:rsidRDefault="00A524D6" w:rsidP="00A524D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524D6">
        <w:rPr>
          <w:color w:val="000000"/>
          <w:sz w:val="24"/>
        </w:rPr>
        <w:t>Remains calm and professional throughout critical incidents</w:t>
      </w:r>
    </w:p>
    <w:p w:rsidR="00A524D6" w:rsidRPr="00A524D6" w:rsidRDefault="00A524D6" w:rsidP="00A524D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524D6">
        <w:rPr>
          <w:color w:val="000000"/>
          <w:sz w:val="24"/>
        </w:rPr>
        <w:t>Can handle stressful events</w:t>
      </w:r>
    </w:p>
    <w:p w:rsidR="00A524D6" w:rsidRPr="00A524D6" w:rsidRDefault="00A524D6" w:rsidP="00A524D6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A524D6">
        <w:rPr>
          <w:color w:val="000000"/>
          <w:sz w:val="24"/>
        </w:rPr>
        <w:t>Practice nursing ethics and standards in all aspects of care rendered to clients</w:t>
      </w:r>
    </w:p>
    <w:p w:rsidR="00A524D6" w:rsidRPr="00B7707D" w:rsidRDefault="00A524D6" w:rsidP="00A524D6">
      <w:pPr>
        <w:spacing w:after="0" w:line="240" w:lineRule="auto"/>
        <w:ind w:left="720"/>
        <w:rPr>
          <w:b/>
          <w:bCs/>
          <w:sz w:val="24"/>
        </w:rPr>
      </w:pPr>
    </w:p>
    <w:p w:rsidR="00B85F2A" w:rsidRDefault="00B85F2A" w:rsidP="00D94E66">
      <w:pPr>
        <w:spacing w:after="0" w:line="276" w:lineRule="auto"/>
        <w:rPr>
          <w:rFonts w:ascii="Arial" w:hAnsi="Arial" w:cs="Arial"/>
        </w:rPr>
      </w:pPr>
    </w:p>
    <w:p w:rsidR="00B85F2A" w:rsidRDefault="00B85F2A" w:rsidP="00D94E66">
      <w:pPr>
        <w:spacing w:after="0" w:line="276" w:lineRule="auto"/>
        <w:rPr>
          <w:rFonts w:ascii="Arial" w:hAnsi="Arial" w:cs="Arial"/>
        </w:rPr>
      </w:pPr>
    </w:p>
    <w:p w:rsidR="00B85F2A" w:rsidRDefault="00B85F2A" w:rsidP="00D94E66">
      <w:pPr>
        <w:spacing w:after="0" w:line="276" w:lineRule="auto"/>
        <w:rPr>
          <w:rFonts w:ascii="Arial" w:hAnsi="Arial" w:cs="Arial"/>
        </w:rPr>
      </w:pPr>
    </w:p>
    <w:p w:rsidR="00D94E66" w:rsidRPr="00643CA3" w:rsidRDefault="00D94E66" w:rsidP="00D94E66"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  <w:r>
        <w:rPr>
          <w:rFonts w:ascii="Arial" w:hAnsi="Arial" w:cs="Arial"/>
          <w:b/>
          <w:sz w:val="36"/>
          <w:szCs w:val="36"/>
        </w:rPr>
        <w:lastRenderedPageBreak/>
        <w:t>LICENSE</w:t>
      </w:r>
    </w:p>
    <w:p>
      <w:pPr>
        <w:rPr>
          <w:rFonts w:ascii="Arial" w:hAnsi="Arial" w:cs="Arial"/>
          <w:b/>
          <w:sz w:val="36"/>
          <w:szCs w:val="36"/>
        </w:rPr>
        <w:spacing w:after="0" w:line="276" w:lineRule="auto"/>
        <w:jc w:val="center"/>
      </w:pPr>
    </w:p>
    <w:p>
      <w:pPr>
        <w:rPr>
          <w:rFonts w:ascii="Arial" w:hAnsi="Arial" w:cs="Arial"/>
          <w:b w:val="false"/>
          <w:sz w:val="22"/>
          <w:szCs w:val="23"/>
          <w:bCs w:val="true"/>
        </w:rPr>
        <w:spacing w:after="0" w:line="240" w:lineRule="auto"/>
        <w:jc w:val="left"/>
      </w:pPr>
      <w:r>
        <w:rPr>
          <w:rFonts w:ascii="Arial" w:hAnsi="Arial" w:cs="Arial"/>
          <w:b/>
          <w:sz w:val="22"/>
          <w:szCs w:val="23"/>
        </w:rPr>
        <w:t xml:space="preserve">REGISTERED NURSE </w:t>
      </w:r>
      <w:r>
        <w:rPr>
          <w:rFonts w:ascii="Arial" w:hAnsi="Arial" w:cs="Arial"/>
          <w:b w:val="false"/>
          <w:sz w:val="22"/>
          <w:szCs w:val="23"/>
          <w:bCs w:val="true"/>
        </w:rPr>
        <w:t xml:space="preserve">(Philippines)</w:t>
      </w:r>
    </w:p>
    <w:p>
      <w:pPr>
        <w:rPr>
          <w:rFonts w:ascii="Arial" w:hAnsi="Arial" w:cs="Arial"/>
          <w:b w:val="false"/>
          <w:sz w:val="22"/>
          <w:szCs w:val="23"/>
          <w:bCs w:val="true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3"/>
          <w:bCs w:val="true"/>
        </w:rPr>
        <w:t xml:space="preserve">       </w:t>
      </w:r>
      <w:r>
        <w:rPr>
          <w:rFonts w:ascii="Arial" w:hAnsi="Arial" w:cs="Arial"/>
          <w:b w:val="false"/>
          <w:sz w:val="22"/>
          <w:szCs w:val="23"/>
          <w:bCs w:val="true"/>
        </w:rPr>
        <w:t xml:space="preserve">LICENSE NO.</w:t>
        <w:tab/>
        <w:tab/>
        <w:t xml:space="preserve">: 0501962</w:t>
      </w:r>
    </w:p>
    <w:p>
      <w:pPr>
        <w:rPr>
          <w:rFonts w:ascii="Arial" w:hAnsi="Arial" w:cs="Arial"/>
          <w:b w:val="false"/>
          <w:sz w:val="22"/>
          <w:szCs w:val="23"/>
          <w:bCs w:val="true"/>
        </w:rPr>
        <w:spacing w:after="0" w:line="240" w:lineRule="auto"/>
        <w:jc w:val="left"/>
      </w:pPr>
      <w:r>
        <w:rPr>
          <w:rFonts w:ascii="Arial" w:hAnsi="Arial" w:cs="Arial"/>
          <w:b w:val="false"/>
          <w:sz w:val="22"/>
          <w:szCs w:val="23"/>
          <w:bCs w:val="true"/>
        </w:rPr>
        <w:t xml:space="preserve">   </w:t>
      </w:r>
      <w:r>
        <w:rPr>
          <w:rFonts w:ascii="Arial" w:hAnsi="Arial" w:cs="Arial"/>
          <w:b w:val="false"/>
          <w:sz w:val="22"/>
          <w:szCs w:val="23"/>
          <w:bCs w:val="true"/>
        </w:rPr>
        <w:t xml:space="preserve">    </w:t>
      </w:r>
      <w:r>
        <w:rPr>
          <w:rFonts w:ascii="Arial" w:hAnsi="Arial" w:cs="Arial"/>
          <w:b w:val="false"/>
          <w:sz w:val="22"/>
          <w:szCs w:val="23"/>
          <w:bCs w:val="true"/>
        </w:rPr>
        <w:t xml:space="preserve">VALID UNTIL</w:t>
        <w:tab/>
        <w:tab/>
        <w:t xml:space="preserve">: October 28, 2023</w:t>
      </w:r>
    </w:p>
    <w:p>
      <w:pPr>
        <w:spacing w:after="0" w:line="240" w:lineRule="auto"/>
        <w:jc w:val="left"/>
        <w:rPr>
          <w:rFonts w:ascii="Arial" w:hAnsi="Arial" w:cs="Arial"/>
          <w:b/>
          <w:sz w:val="36"/>
          <w:szCs w:val="36"/>
        </w:rPr>
      </w:pPr>
    </w:p>
    <w:p w:rsidR="00D94E66" w:rsidRPr="00350AB8" w:rsidRDefault="00D94E66" w:rsidP="00D94E66">
      <w:pPr>
        <w:tabs>
          <w:tab w:val="left" w:pos="1800"/>
          <w:tab w:val="left" w:pos="1980"/>
        </w:tabs>
        <w:spacing w:after="0" w:line="240" w:lineRule="auto"/>
        <w:rPr>
          <w:rFonts w:ascii="Arial" w:hAnsi="Arial" w:cs="Arial"/>
          <w:bCs/>
          <w:szCs w:val="23"/>
        </w:rPr>
      </w:pPr>
      <w:r w:rsidRPr="00350AB8">
        <w:rPr>
          <w:rFonts w:ascii="Arial" w:hAnsi="Arial" w:cs="Arial"/>
          <w:b/>
          <w:szCs w:val="23"/>
        </w:rPr>
        <w:t xml:space="preserve">REGISTERED NURSE </w:t>
      </w:r>
      <w:r>
        <w:rPr>
          <w:rFonts w:ascii="Arial" w:hAnsi="Arial" w:cs="Arial"/>
          <w:bCs/>
          <w:szCs w:val="23"/>
        </w:rPr>
        <w:t xml:space="preserve">(Abu Dhabi, United Arab Emi</w:t>
      </w:r>
      <w:r w:rsidRPr="00350AB8">
        <w:rPr>
          <w:rFonts w:ascii="Arial" w:hAnsi="Arial" w:cs="Arial"/>
          <w:bCs/>
          <w:szCs w:val="23"/>
        </w:rPr>
        <w:t>rates)</w:t>
      </w:r>
    </w:p>
    <w:p w:rsidR="00D94E66" w:rsidRPr="00BC5D38" w:rsidRDefault="00D94E66" w:rsidP="00D94E66">
      <w:pPr>
        <w:tabs>
          <w:tab w:val="left" w:pos="360"/>
          <w:tab w:val="left" w:pos="1980"/>
          <w:tab w:val="left" w:pos="2160"/>
        </w:tabs>
        <w:spacing w:after="0" w:line="240" w:lineRule="auto"/>
        <w:rPr>
          <w:rFonts w:ascii="Arial" w:hAnsi="Arial" w:cs="Arial"/>
          <w:bCs/>
          <w:szCs w:val="23"/>
        </w:rPr>
      </w:pPr>
      <w:r w:rsidRPr="00BC5D38">
        <w:rPr>
          <w:rFonts w:ascii="Arial" w:hAnsi="Arial" w:cs="Arial"/>
          <w:bCs/>
          <w:szCs w:val="23"/>
        </w:rPr>
        <w:tab/>
        <w:t>LICENSE NO.</w:t>
      </w:r>
      <w:r w:rsidRPr="00BC5D38">
        <w:rPr>
          <w:rFonts w:ascii="Arial" w:hAnsi="Arial" w:cs="Arial"/>
          <w:bCs/>
          <w:szCs w:val="23"/>
        </w:rPr>
        <w:tab/>
      </w:r>
      <w:r w:rsidRPr="00BC5D38">
        <w:rPr>
          <w:rFonts w:ascii="Arial" w:hAnsi="Arial" w:cs="Arial"/>
          <w:bCs/>
          <w:szCs w:val="23"/>
        </w:rPr>
        <w:tab/>
      </w:r>
      <w:r w:rsidRPr="00BC5D38">
        <w:rPr>
          <w:rFonts w:ascii="Arial" w:hAnsi="Arial" w:cs="Arial"/>
          <w:bCs/>
          <w:szCs w:val="23"/>
        </w:rPr>
        <w:tab/>
        <w:t xml:space="preserve">: </w:t>
      </w:r>
      <w:r w:rsidR="00645AC9">
        <w:rPr>
          <w:rFonts w:ascii="Arial" w:hAnsi="Arial" w:cs="Arial"/>
          <w:bCs/>
          <w:szCs w:val="23"/>
        </w:rPr>
        <w:t>GN29395</w:t>
      </w:r>
    </w:p>
    <w:p w:rsidR="00D94E66" w:rsidRDefault="00D94E66" w:rsidP="00D94E66">
      <w:pPr>
        <w:tabs>
          <w:tab w:val="left" w:pos="360"/>
          <w:tab w:val="left" w:pos="1980"/>
          <w:tab w:val="left" w:pos="2160"/>
        </w:tabs>
        <w:spacing w:after="0" w:line="240" w:lineRule="auto"/>
        <w:rPr>
          <w:rFonts w:ascii="Arial" w:hAnsi="Arial" w:cs="Arial"/>
          <w:bCs/>
          <w:szCs w:val="23"/>
        </w:rPr>
      </w:pPr>
      <w:r w:rsidRPr="00BC5D38">
        <w:rPr>
          <w:rFonts w:ascii="Arial" w:hAnsi="Arial" w:cs="Arial"/>
          <w:bCs/>
          <w:szCs w:val="23"/>
        </w:rPr>
        <w:tab/>
        <w:t>VALID UNTIL</w:t>
      </w:r>
      <w:r w:rsidRPr="00BC5D38">
        <w:rPr>
          <w:rFonts w:ascii="Arial" w:hAnsi="Arial" w:cs="Arial"/>
          <w:bCs/>
          <w:szCs w:val="23"/>
        </w:rPr>
        <w:tab/>
      </w:r>
      <w:r w:rsidRPr="00BC5D38">
        <w:rPr>
          <w:rFonts w:ascii="Arial" w:hAnsi="Arial" w:cs="Arial"/>
          <w:bCs/>
          <w:szCs w:val="23"/>
        </w:rPr>
        <w:tab/>
      </w:r>
      <w:r w:rsidRPr="00BC5D38">
        <w:rPr>
          <w:rFonts w:ascii="Arial" w:hAnsi="Arial" w:cs="Arial"/>
          <w:bCs/>
          <w:szCs w:val="23"/>
        </w:rPr>
        <w:tab/>
        <w:t xml:space="preserve">: </w:t>
      </w:r>
      <w:r>
        <w:rPr>
          <w:rFonts w:ascii="Arial" w:hAnsi="Arial" w:cs="Arial"/>
          <w:bCs/>
          <w:szCs w:val="23"/>
        </w:rPr>
        <w:t xml:space="preserve">August 28, 2021</w:t>
      </w:r>
    </w:p>
    <w:p w:rsidR="00645AC9" w:rsidRDefault="00645AC9" w:rsidP="00D94E66">
      <w:pPr>
        <w:tabs>
          <w:tab w:val="left" w:pos="360"/>
          <w:tab w:val="left" w:pos="1980"/>
          <w:tab w:val="left" w:pos="2160"/>
        </w:tabs>
        <w:spacing w:after="0" w:line="240" w:lineRule="auto"/>
        <w:rPr>
          <w:rFonts w:ascii="Arial" w:hAnsi="Arial" w:cs="Arial"/>
          <w:bCs/>
          <w:szCs w:val="23"/>
        </w:rPr>
      </w:pPr>
    </w:p>
    <w:p w:rsidR="00645AC9" w:rsidRPr="00350AB8" w:rsidRDefault="00645AC9" w:rsidP="00645AC9">
      <w:pPr>
        <w:tabs>
          <w:tab w:val="left" w:pos="1800"/>
          <w:tab w:val="left" w:pos="1980"/>
        </w:tabs>
        <w:spacing w:after="0" w:line="240" w:lineRule="auto"/>
        <w:rPr>
          <w:rFonts w:ascii="Arial" w:hAnsi="Arial" w:cs="Arial"/>
          <w:bCs/>
          <w:szCs w:val="23"/>
        </w:rPr>
      </w:pPr>
      <w:r w:rsidRPr="00350AB8">
        <w:rPr>
          <w:rFonts w:ascii="Arial" w:hAnsi="Arial" w:cs="Arial"/>
          <w:b/>
          <w:szCs w:val="23"/>
        </w:rPr>
        <w:t xml:space="preserve">REGISTERED NURSE </w:t>
      </w:r>
      <w:r>
        <w:rPr>
          <w:rFonts w:ascii="Arial" w:hAnsi="Arial" w:cs="Arial"/>
          <w:bCs/>
          <w:szCs w:val="23"/>
        </w:rPr>
        <w:t>(United States of America- Illinois State</w:t>
      </w:r>
      <w:r w:rsidRPr="00350AB8">
        <w:rPr>
          <w:rFonts w:ascii="Arial" w:hAnsi="Arial" w:cs="Arial"/>
          <w:bCs/>
          <w:szCs w:val="23"/>
        </w:rPr>
        <w:t>)</w:t>
      </w:r>
    </w:p>
    <w:p w:rsidR="00645AC9" w:rsidRDefault="00645AC9" w:rsidP="00D94E66">
      <w:pPr>
        <w:rPr>
          <w:rFonts w:ascii="Arial" w:hAnsi="Arial" w:cs="Arial"/>
          <w:bCs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  <w:r>
        <w:rPr>
          <w:rFonts w:ascii="Arial" w:hAnsi="Arial" w:cs="Arial"/>
          <w:bCs/>
          <w:szCs w:val="23"/>
        </w:rPr>
        <w:tab/>
      </w:r>
      <w:r>
        <w:rPr>
          <w:rFonts w:ascii="Arial" w:hAnsi="Arial" w:cs="Arial"/>
          <w:bCs/>
          <w:szCs w:val="23"/>
        </w:rPr>
        <w:t xml:space="preserve">LICENSE NO.</w:t>
        <w:tab/>
        <w:tab/>
        <w:tab/>
        <w:t xml:space="preserve">: 041.464006</w:t>
      </w: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  <w:proofErr w:type="spellStart"/>
      <w:proofErr w:type="spellEnd"/>
      <w:r>
        <w:rPr>
          <w:rFonts w:ascii="Arial" w:hAnsi="Arial" w:cs="Arial"/>
          <w:bCs/>
          <w:sz w:val="22"/>
          <w:szCs w:val="23"/>
        </w:rPr>
        <w:tab/>
        <w:t xml:space="preserve">VALID UNTIL</w:t>
        <w:tab/>
        <w:tab/>
        <w:tab/>
        <w:t xml:space="preserve">: May 31, 2022</w:t>
      </w: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  <w:r>
        <w:rPr>
          <w:rFonts w:ascii="Arial" w:hAnsi="Arial" w:cs="Arial"/>
          <w:bCs w:val="false"/>
          <w:sz w:val="22"/>
          <w:szCs w:val="23"/>
          <w:b w:val="true"/>
        </w:rPr>
        <w:t xml:space="preserve">REGISTERED NURSE </w:t>
      </w:r>
      <w:r>
        <w:rPr>
          <w:rFonts w:ascii="Arial" w:hAnsi="Arial" w:cs="Arial"/>
          <w:bCs/>
          <w:sz w:val="22"/>
          <w:szCs w:val="23"/>
        </w:rPr>
        <w:t xml:space="preserve">(United States of America- Texas State)</w:t>
      </w: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  <w:r>
        <w:rPr>
          <w:rFonts w:ascii="Arial" w:hAnsi="Arial" w:cs="Arial"/>
          <w:bCs/>
          <w:sz w:val="22"/>
          <w:szCs w:val="23"/>
        </w:rPr>
        <w:tab/>
        <w:t xml:space="preserve">LICENSE NO.</w:t>
        <w:tab/>
        <w:tab/>
        <w:tab/>
        <w:t xml:space="preserve">: 1015468</w:t>
      </w: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  <w:r>
        <w:rPr>
          <w:rFonts w:ascii="Arial" w:hAnsi="Arial" w:cs="Arial"/>
          <w:bCs/>
          <w:sz w:val="22"/>
          <w:szCs w:val="23"/>
        </w:rPr>
        <w:tab/>
        <w:t xml:space="preserve">VALID UNTIL</w:t>
        <w:tab/>
        <w:tab/>
        <w:tab/>
        <w:t xml:space="preserve">: October 31, 2021</w:t>
      </w:r>
    </w:p>
    <w:p>
      <w:pPr>
        <w:rPr>
          <w:rFonts w:ascii="Arial" w:hAnsi="Arial" w:cs="Arial"/>
          <w:bCs/>
          <w:sz w:val="22"/>
          <w:szCs w:val="23"/>
        </w:rPr>
        <w:tabs>
          <w:tab w:val="left" w:pos="360"/>
          <w:tab w:val="left" w:pos="1980"/>
          <w:tab w:val="left" w:pos="2160"/>
        </w:tabs>
        <w:spacing w:after="0" w:line="240" w:lineRule="auto"/>
      </w:pPr>
    </w:p>
    <w:p>
      <w:pPr>
        <w:tabs>
          <w:tab w:val="left" w:pos="360"/>
          <w:tab w:val="left" w:pos="1980"/>
          <w:tab w:val="left" w:pos="2160"/>
        </w:tabs>
        <w:spacing w:after="0" w:line="240" w:lineRule="auto"/>
        <w:rPr>
          <w:rFonts w:ascii="Arial" w:hAnsi="Arial" w:cs="Arial"/>
          <w:bCs/>
          <w:sz w:val="22"/>
          <w:szCs w:val="23"/>
        </w:rPr>
      </w:pPr>
    </w:p>
    <w:p>
      <w:pPr>
        <w:tabs>
          <w:tab w:val="left" w:pos="360"/>
          <w:tab w:val="left" w:pos="1980"/>
          <w:tab w:val="left" w:pos="2160"/>
        </w:tabs>
        <w:spacing w:after="0" w:line="240" w:lineRule="auto"/>
        <w:rPr>
          <w:rFonts w:ascii="Arial" w:hAnsi="Arial" w:cs="Arial"/>
          <w:bCs/>
          <w:sz w:val="10"/>
          <w:szCs w:val="10"/>
        </w:rPr>
      </w:pPr>
    </w:p>
    <w:p w:rsidR="00D94E66" w:rsidRDefault="00D94E66" w:rsidP="00D94E66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94E66" w:rsidRPr="00104498" w:rsidRDefault="00D94E66" w:rsidP="0010449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TRAININGS &amp; </w:t>
      </w:r>
      <w:r w:rsidRPr="00643CA3">
        <w:rPr>
          <w:rFonts w:ascii="Arial" w:hAnsi="Arial" w:cs="Arial"/>
          <w:b/>
          <w:sz w:val="36"/>
          <w:szCs w:val="36"/>
        </w:rPr>
        <w:t>SEMINARS</w:t>
      </w:r>
    </w:p>
    <w:p w:rsidR="00D94E66" w:rsidRPr="002863CB" w:rsidRDefault="00D94E66" w:rsidP="00D94E6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2863CB">
        <w:rPr>
          <w:rFonts w:ascii="Arial" w:hAnsi="Arial" w:cs="Arial"/>
          <w:b/>
        </w:rPr>
        <w:t>Basic Life Support</w:t>
      </w:r>
    </w:p>
    <w:p w:rsidR="00D94E66" w:rsidRDefault="00187E1A" w:rsidP="00187E1A">
      <w:pPr>
        <w:rPr>
          <w:rFonts w:ascii="Arial" w:hAnsi="Arial" w:cs="Arial"/>
          <w:sz w:val="20"/>
        </w:rPr>
        <w:spacing w:after="0" w:line="240" w:lineRule="auto"/>
        <w:ind w:left="1440"/>
        <w:jc w:val="both"/>
      </w:pPr>
      <w:r>
        <w:rPr>
          <w:rFonts w:ascii="Arial" w:hAnsi="Arial" w:cs="Arial"/>
          <w:sz w:val="20"/>
        </w:rPr>
        <w:t>-at</w:t>
      </w:r>
      <w:r w:rsidR="00D94E66"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Laerdal Medical Corp., </w:t>
      </w:r>
      <w:r>
        <w:rPr>
          <w:rFonts w:ascii="Arial" w:hAnsi="Arial" w:cs="Arial"/>
          <w:sz w:val="20"/>
        </w:rPr>
        <w:t xml:space="preserve">USA </w:t>
      </w:r>
      <w:r>
        <w:rPr>
          <w:rFonts w:ascii="Arial" w:hAnsi="Arial" w:cs="Arial"/>
          <w:sz w:val="20"/>
        </w:rPr>
        <w:t xml:space="preserve">(</w:t>
      </w:r>
      <w:r>
        <w:rPr>
          <w:rFonts w:ascii="Arial" w:hAnsi="Arial" w:cs="Arial"/>
          <w:sz w:val="20"/>
        </w:rPr>
        <w:t xml:space="preserve">May 5, 2020</w:t>
      </w:r>
      <w:r>
        <w:rPr>
          <w:rFonts w:ascii="Arial" w:hAnsi="Arial" w:cs="Arial"/>
          <w:sz w:val="20"/>
        </w:rPr>
        <w:t xml:space="preserve">)</w:t>
      </w:r>
    </w:p>
    <w:p>
      <w:pPr>
        <w:rPr>
          <w:rFonts w:ascii="Arial" w:hAnsi="Arial" w:cs="Arial"/>
          <w:sz w:val="22"/>
          <w:b w:val="true"/>
          <w:u w:val="none"/>
        </w:rPr>
        <w:spacing w:after="0" w:line="240" w:lineRule="auto"/>
        <w:ind w:left="720" w:hanging="360"/>
        <w:jc w:val="both"/>
      </w:pPr>
    </w:p>
    <w:p>
      <w:pPr>
        <w:rPr>
          <w:rFonts w:ascii="Arial" w:hAnsi="Arial" w:cs="Arial"/>
          <w:sz w:val="22"/>
          <w:b w:val="true"/>
          <w:u w:val="none"/>
        </w:rPr>
        <w:spacing w:after="0" w:line="240" w:lineRule="auto"/>
        <w:ind w:left="720" w:hanging="360"/>
        <w:jc w:val="both"/>
      </w:pPr>
      <w:r>
        <w:rPr>
          <w:rFonts w:ascii="Arial" w:hAnsi="Arial" w:cs="Arial"/>
          <w:sz w:val="22"/>
          <w:b w:val="true"/>
          <w:u w:val="none"/>
        </w:rPr>
        <w:t xml:space="preserve">•     </w:t>
      </w:r>
      <w:r>
        <w:rPr>
          <w:rFonts w:ascii="Arial" w:hAnsi="Arial" w:cs="Arial"/>
          <w:sz w:val="22"/>
          <w:b w:val="true"/>
          <w:u w:val="none"/>
        </w:rPr>
        <w:t xml:space="preserve">Advanced Cardiovascular </w:t>
      </w:r>
      <w:r>
        <w:rPr>
          <w:rFonts w:ascii="Arial" w:hAnsi="Arial" w:cs="Arial"/>
          <w:sz w:val="22"/>
          <w:b w:val="true"/>
          <w:u w:val="none"/>
        </w:rPr>
        <w:t xml:space="preserve">Life Support</w:t>
      </w:r>
    </w:p>
    <w:p>
      <w:pPr>
        <w:rPr>
          <w:rFonts w:ascii="Arial" w:hAnsi="Arial" w:cs="Arial"/>
          <w:sz w:val="20"/>
        </w:rPr>
        <w:spacing w:after="0" w:line="240" w:lineRule="auto"/>
        <w:ind w:left="1440"/>
        <w:jc w:val="both"/>
      </w:pPr>
      <w:r>
        <w:rPr>
          <w:rFonts w:ascii="Arial" w:hAnsi="Arial" w:cs="Arial"/>
          <w:sz w:val="20"/>
          <w:u w:val="none"/>
        </w:rPr>
        <w:t xml:space="preserve">-</w:t>
      </w:r>
      <w:r>
        <w:rPr>
          <w:rFonts w:ascii="Arial" w:hAnsi="Arial" w:cs="Arial"/>
          <w:sz w:val="20"/>
        </w:rPr>
        <w:t xml:space="preserve">at Emergency Management Resources, USA (May 27, 2020)</w:t>
      </w:r>
    </w:p>
    <w:p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</w:p>
    <w:p w:rsidR="000C596A" w:rsidRPr="002863CB" w:rsidRDefault="000C596A" w:rsidP="000C596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Safety Goals</w:t>
      </w:r>
    </w:p>
    <w:p w:rsidR="000C596A" w:rsidRDefault="000C596A" w:rsidP="000C596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CME Superior Healthcare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December 29</w:t>
      </w:r>
      <w:r>
        <w:rPr>
          <w:rFonts w:ascii="Arial" w:hAnsi="Arial" w:cs="Arial"/>
          <w:sz w:val="20"/>
        </w:rPr>
        <w:t>, 2018)</w:t>
      </w:r>
    </w:p>
    <w:p w:rsidR="000C596A" w:rsidRPr="002863CB" w:rsidRDefault="000C596A" w:rsidP="000C596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Advanced Infection Control</w:t>
      </w:r>
    </w:p>
    <w:p w:rsidR="000C596A" w:rsidRDefault="000C596A" w:rsidP="000C596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Infinity Medical Services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December 15, 2017</w:t>
      </w:r>
      <w:r>
        <w:rPr>
          <w:rFonts w:ascii="Arial" w:hAnsi="Arial" w:cs="Arial"/>
          <w:sz w:val="20"/>
        </w:rPr>
        <w:t>)</w:t>
      </w:r>
    </w:p>
    <w:p w:rsidR="001718CA" w:rsidRPr="002863CB" w:rsidRDefault="001718CA" w:rsidP="001718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Emergent Airway Management</w:t>
      </w:r>
    </w:p>
    <w:p w:rsidR="001718CA" w:rsidRDefault="001718CA" w:rsidP="001718C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</w:t>
      </w:r>
      <w:proofErr w:type="spellStart"/>
      <w:r>
        <w:rPr>
          <w:rFonts w:ascii="Arial" w:hAnsi="Arial" w:cs="Arial"/>
          <w:sz w:val="20"/>
        </w:rPr>
        <w:t>Salama</w:t>
      </w:r>
      <w:proofErr w:type="spellEnd"/>
      <w:r>
        <w:rPr>
          <w:rFonts w:ascii="Arial" w:hAnsi="Arial" w:cs="Arial"/>
          <w:sz w:val="20"/>
        </w:rPr>
        <w:t xml:space="preserve"> Hospital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March 28, 2017</w:t>
      </w:r>
      <w:r>
        <w:rPr>
          <w:rFonts w:ascii="Arial" w:hAnsi="Arial" w:cs="Arial"/>
          <w:sz w:val="20"/>
        </w:rPr>
        <w:t>)</w:t>
      </w:r>
    </w:p>
    <w:p w:rsidR="001718CA" w:rsidRPr="002863CB" w:rsidRDefault="001718CA" w:rsidP="001718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Diabetic Neuropathy</w:t>
      </w:r>
    </w:p>
    <w:p w:rsidR="001718CA" w:rsidRDefault="001718CA" w:rsidP="001718C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</w:t>
      </w:r>
      <w:proofErr w:type="spellStart"/>
      <w:r>
        <w:rPr>
          <w:rFonts w:ascii="Arial" w:hAnsi="Arial" w:cs="Arial"/>
          <w:sz w:val="20"/>
        </w:rPr>
        <w:t>Salama</w:t>
      </w:r>
      <w:proofErr w:type="spellEnd"/>
      <w:r>
        <w:rPr>
          <w:rFonts w:ascii="Arial" w:hAnsi="Arial" w:cs="Arial"/>
          <w:sz w:val="20"/>
        </w:rPr>
        <w:t xml:space="preserve"> Hospital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March 14</w:t>
      </w:r>
      <w:r>
        <w:rPr>
          <w:rFonts w:ascii="Arial" w:hAnsi="Arial" w:cs="Arial"/>
          <w:sz w:val="20"/>
        </w:rPr>
        <w:t>, 2017)</w:t>
      </w:r>
    </w:p>
    <w:p w:rsidR="001718CA" w:rsidRPr="002863CB" w:rsidRDefault="001718CA" w:rsidP="001718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Dermatological Emergencies</w:t>
      </w:r>
    </w:p>
    <w:p w:rsidR="001718CA" w:rsidRDefault="001718CA" w:rsidP="001718C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</w:t>
      </w:r>
      <w:proofErr w:type="spellStart"/>
      <w:r>
        <w:rPr>
          <w:rFonts w:ascii="Arial" w:hAnsi="Arial" w:cs="Arial"/>
          <w:sz w:val="20"/>
        </w:rPr>
        <w:t>Salama</w:t>
      </w:r>
      <w:proofErr w:type="spellEnd"/>
      <w:r>
        <w:rPr>
          <w:rFonts w:ascii="Arial" w:hAnsi="Arial" w:cs="Arial"/>
          <w:sz w:val="20"/>
        </w:rPr>
        <w:t xml:space="preserve"> Hospital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March 7</w:t>
      </w:r>
      <w:r>
        <w:rPr>
          <w:rFonts w:ascii="Arial" w:hAnsi="Arial" w:cs="Arial"/>
          <w:sz w:val="20"/>
        </w:rPr>
        <w:t>, 2017)</w:t>
      </w:r>
    </w:p>
    <w:p w:rsidR="001718CA" w:rsidRPr="002863CB" w:rsidRDefault="001718CA" w:rsidP="001718C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Enhanced Recovery After Surgery</w:t>
      </w:r>
    </w:p>
    <w:p w:rsidR="001718CA" w:rsidRDefault="001718CA" w:rsidP="001718CA">
      <w:pPr>
        <w:spacing w:after="0" w:line="240" w:lineRule="auto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-at</w:t>
      </w:r>
      <w:r w:rsidRPr="0082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</w:t>
      </w:r>
      <w:proofErr w:type="spellStart"/>
      <w:r>
        <w:rPr>
          <w:rFonts w:ascii="Arial" w:hAnsi="Arial" w:cs="Arial"/>
          <w:sz w:val="20"/>
        </w:rPr>
        <w:t>Salama</w:t>
      </w:r>
      <w:proofErr w:type="spellEnd"/>
      <w:r>
        <w:rPr>
          <w:rFonts w:ascii="Arial" w:hAnsi="Arial" w:cs="Arial"/>
          <w:sz w:val="20"/>
        </w:rPr>
        <w:t xml:space="preserve"> Hospital</w:t>
      </w:r>
      <w:r w:rsidRPr="0082633F">
        <w:rPr>
          <w:rFonts w:ascii="Arial" w:hAnsi="Arial" w:cs="Arial"/>
          <w:sz w:val="20"/>
        </w:rPr>
        <w:t>, Abu Dhabi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February 21</w:t>
      </w:r>
      <w:r>
        <w:rPr>
          <w:rFonts w:ascii="Arial" w:hAnsi="Arial" w:cs="Arial"/>
          <w:sz w:val="20"/>
        </w:rPr>
        <w:t>, 2017)</w:t>
      </w:r>
    </w:p>
    <w:p w:rsidR="00187E1A" w:rsidRPr="00FD1AA3" w:rsidRDefault="00187E1A" w:rsidP="00187E1A">
      <w:pPr>
        <w:pStyle w:val="ListParagraph"/>
        <w:numPr>
          <w:ilvl w:val="0"/>
          <w:numId w:val="2"/>
        </w:numPr>
        <w:rPr>
          <w:sz w:val="22"/>
          <w:szCs w:val="20"/>
        </w:rPr>
      </w:pPr>
      <w:r w:rsidRPr="00FD1AA3">
        <w:rPr>
          <w:b/>
          <w:szCs w:val="20"/>
        </w:rPr>
        <w:t>Emergency Care Nurse Training; Basic Life Support Training; Bio-Safety, Emergency Preparedness and Disaster Control Team Training</w:t>
      </w:r>
      <w:r w:rsidRPr="00FD1AA3">
        <w:rPr>
          <w:sz w:val="28"/>
        </w:rPr>
        <w:t xml:space="preserve"> </w:t>
      </w:r>
    </w:p>
    <w:p w:rsidR="006F17D0" w:rsidRPr="00187E1A" w:rsidRDefault="00104498" w:rsidP="00187E1A">
      <w:pPr>
        <w:pStyle w:val="ListParagraph"/>
        <w:ind w:firstLine="720"/>
        <w:rPr>
          <w:sz w:val="20"/>
          <w:szCs w:val="20"/>
        </w:rPr>
      </w:pPr>
      <w:r w:rsidRPr="00187E1A">
        <w:t>-at St. Luke’s Medical Center, Quezon City (May 7-August 1, 2012)</w:t>
      </w:r>
    </w:p>
    <w:p w:rsidR="006F17D0" w:rsidRPr="006F17D0" w:rsidRDefault="006F17D0" w:rsidP="006F17D0">
      <w:pPr>
        <w:pStyle w:val="ListParagraph"/>
        <w:numPr>
          <w:ilvl w:val="0"/>
          <w:numId w:val="2"/>
        </w:numPr>
        <w:rPr>
          <w:b/>
          <w:sz w:val="28"/>
          <w:szCs w:val="22"/>
        </w:rPr>
      </w:pPr>
      <w:r w:rsidRPr="006F17D0">
        <w:rPr>
          <w:b/>
          <w:szCs w:val="20"/>
        </w:rPr>
        <w:t>Skills Training Program for Health Practitioners</w:t>
      </w:r>
    </w:p>
    <w:p w:rsidR="006F17D0" w:rsidRPr="008205F8" w:rsidRDefault="000032B5" w:rsidP="008205F8">
      <w:pPr>
        <w:ind w:left="720" w:firstLine="720"/>
        <w:rPr>
          <w:szCs w:val="20"/>
        </w:rPr>
      </w:pPr>
      <w:r w:rsidRPr="000032B5">
        <w:rPr>
          <w:szCs w:val="20"/>
        </w:rPr>
        <w:t>-at Capitol Medical Center</w:t>
      </w:r>
      <w:r w:rsidRPr="000032B5">
        <w:rPr>
          <w:sz w:val="24"/>
          <w:szCs w:val="20"/>
        </w:rPr>
        <w:t xml:space="preserve">, </w:t>
      </w:r>
      <w:r>
        <w:rPr>
          <w:sz w:val="24"/>
          <w:szCs w:val="20"/>
        </w:rPr>
        <w:t>(</w:t>
      </w:r>
      <w:r w:rsidRPr="000032B5">
        <w:rPr>
          <w:szCs w:val="20"/>
        </w:rPr>
        <w:t>July 6- August 7, 2009</w:t>
      </w:r>
      <w:r w:rsidR="008205F8">
        <w:rPr>
          <w:szCs w:val="20"/>
        </w:rPr>
        <w:t>)</w:t>
      </w:r>
    </w:p>
    <w:p w:rsidR="0082633F" w:rsidRDefault="0082633F" w:rsidP="0082633F">
      <w:pPr>
        <w:numPr>
          <w:ilvl w:val="0"/>
          <w:numId w:val="5"/>
        </w:numPr>
        <w:spacing w:after="0" w:line="240" w:lineRule="auto"/>
      </w:pPr>
      <w:r w:rsidRPr="0082633F">
        <w:rPr>
          <w:b/>
          <w:sz w:val="24"/>
        </w:rPr>
        <w:t>IV Therapy Training</w:t>
      </w:r>
      <w:r w:rsidRPr="00686A40">
        <w:t xml:space="preserve"> </w:t>
      </w:r>
    </w:p>
    <w:p w:rsidR="0082633F" w:rsidRDefault="0082633F" w:rsidP="0082633F">
      <w:pPr>
        <w:spacing w:after="0" w:line="240" w:lineRule="auto"/>
        <w:ind w:left="720" w:firstLine="720"/>
      </w:pPr>
      <w:r>
        <w:t>-</w:t>
      </w:r>
      <w:r w:rsidRPr="00686A40">
        <w:t>at Veterans Memorial Medical Center (Nov.17-19, 2008)</w:t>
      </w:r>
    </w:p>
    <w:p w:rsidR="00FF382F" w:rsidRDefault="00FF382F" w:rsidP="00FF382F">
      <w:pPr>
        <w:numPr>
          <w:ilvl w:val="0"/>
          <w:numId w:val="5"/>
        </w:numPr>
        <w:spacing w:after="0" w:line="240" w:lineRule="auto"/>
      </w:pPr>
      <w:r w:rsidRPr="00FF382F">
        <w:rPr>
          <w:b/>
          <w:sz w:val="24"/>
        </w:rPr>
        <w:t>1-month training at Adult-ICU department</w:t>
      </w:r>
      <w:r w:rsidRPr="00686A40">
        <w:t xml:space="preserve">, </w:t>
      </w:r>
    </w:p>
    <w:p w:rsidR="00FF382F" w:rsidRDefault="00FF382F" w:rsidP="00FF382F">
      <w:pPr>
        <w:spacing w:after="0" w:line="240" w:lineRule="auto"/>
        <w:ind w:left="720" w:firstLine="720"/>
      </w:pPr>
      <w:r>
        <w:rPr>
          <w:b/>
          <w:sz w:val="24"/>
        </w:rPr>
        <w:t>-</w:t>
      </w:r>
      <w:r w:rsidRPr="00686A40">
        <w:t>San Juan Medical Center (Sept. 2008)</w:t>
      </w:r>
    </w:p>
    <w:p w:rsidR="003F4882" w:rsidRDefault="003F4882" w:rsidP="003F4882">
      <w:pPr>
        <w:pStyle w:val="ListParagraph"/>
        <w:numPr>
          <w:ilvl w:val="0"/>
          <w:numId w:val="2"/>
        </w:numPr>
        <w:rPr>
          <w:b/>
          <w:szCs w:val="20"/>
        </w:rPr>
      </w:pPr>
      <w:r w:rsidRPr="003F4882">
        <w:rPr>
          <w:b/>
          <w:szCs w:val="20"/>
        </w:rPr>
        <w:t>Pain Management</w:t>
      </w:r>
    </w:p>
    <w:p w:rsidR="003F4882" w:rsidRDefault="003F4882" w:rsidP="003F4882">
      <w:pPr>
        <w:ind w:left="720" w:firstLine="720"/>
        <w:rPr>
          <w:szCs w:val="20"/>
        </w:rPr>
      </w:pPr>
      <w:r w:rsidRPr="003F4882">
        <w:rPr>
          <w:b/>
          <w:sz w:val="24"/>
          <w:szCs w:val="20"/>
        </w:rPr>
        <w:t>-</w:t>
      </w:r>
      <w:r w:rsidRPr="003F4882">
        <w:rPr>
          <w:sz w:val="24"/>
          <w:szCs w:val="20"/>
        </w:rPr>
        <w:t>at</w:t>
      </w:r>
      <w:r w:rsidRPr="003F4882">
        <w:rPr>
          <w:szCs w:val="20"/>
        </w:rPr>
        <w:t xml:space="preserve"> Lung Center of the Philippines</w:t>
      </w:r>
      <w:r>
        <w:rPr>
          <w:szCs w:val="20"/>
        </w:rPr>
        <w:t xml:space="preserve"> </w:t>
      </w:r>
      <w:r w:rsidRPr="003F4882">
        <w:rPr>
          <w:sz w:val="24"/>
          <w:szCs w:val="20"/>
        </w:rPr>
        <w:t>(</w:t>
      </w:r>
      <w:r w:rsidRPr="003F4882">
        <w:rPr>
          <w:szCs w:val="20"/>
        </w:rPr>
        <w:t>October 10, 2008</w:t>
      </w:r>
      <w:r w:rsidR="00BF622B">
        <w:rPr>
          <w:szCs w:val="20"/>
        </w:rPr>
        <w:t>)</w:t>
      </w:r>
    </w:p>
    <w:p w:rsidR="00BF622B" w:rsidRPr="00BF622B" w:rsidRDefault="00BF622B" w:rsidP="00BF622B">
      <w:pPr>
        <w:pStyle w:val="ListParagraph"/>
        <w:numPr>
          <w:ilvl w:val="0"/>
          <w:numId w:val="2"/>
        </w:numPr>
        <w:rPr>
          <w:b/>
          <w:sz w:val="22"/>
          <w:szCs w:val="20"/>
        </w:rPr>
      </w:pPr>
      <w:r w:rsidRPr="00BF622B">
        <w:rPr>
          <w:b/>
          <w:sz w:val="22"/>
          <w:szCs w:val="20"/>
        </w:rPr>
        <w:t xml:space="preserve">Mechanical Ventilation: It’s Technical Aspects and Nursing Management </w:t>
      </w:r>
    </w:p>
    <w:p w:rsidR="00BF622B" w:rsidRPr="00BF622B" w:rsidRDefault="00BF622B" w:rsidP="00BF622B">
      <w:pPr>
        <w:ind w:left="720" w:firstLine="720"/>
        <w:rPr>
          <w:szCs w:val="20"/>
        </w:rPr>
      </w:pPr>
      <w:r w:rsidRPr="003F4882">
        <w:rPr>
          <w:b/>
          <w:sz w:val="24"/>
          <w:szCs w:val="20"/>
        </w:rPr>
        <w:t>-</w:t>
      </w:r>
      <w:r w:rsidRPr="003F4882">
        <w:rPr>
          <w:sz w:val="24"/>
          <w:szCs w:val="20"/>
        </w:rPr>
        <w:t>at</w:t>
      </w:r>
      <w:r w:rsidRPr="003F4882">
        <w:rPr>
          <w:szCs w:val="20"/>
        </w:rPr>
        <w:t xml:space="preserve"> Lung Center of the Philippines</w:t>
      </w:r>
      <w:r>
        <w:rPr>
          <w:szCs w:val="20"/>
        </w:rPr>
        <w:t xml:space="preserve"> </w:t>
      </w:r>
      <w:r w:rsidRPr="00BF622B">
        <w:rPr>
          <w:sz w:val="26"/>
          <w:szCs w:val="20"/>
        </w:rPr>
        <w:t>(</w:t>
      </w:r>
      <w:r w:rsidRPr="00BF622B">
        <w:rPr>
          <w:szCs w:val="20"/>
        </w:rPr>
        <w:t>September 26, 2008</w:t>
      </w:r>
      <w:r w:rsidRPr="00BF622B">
        <w:rPr>
          <w:sz w:val="24"/>
          <w:szCs w:val="20"/>
        </w:rPr>
        <w:t>)</w:t>
      </w:r>
    </w:p>
    <w:p w:rsidR="00E10EBE" w:rsidRPr="00E10EBE" w:rsidRDefault="00E10EBE" w:rsidP="00E10EBE">
      <w:pPr>
        <w:pStyle w:val="ListParagraph"/>
        <w:numPr>
          <w:ilvl w:val="0"/>
          <w:numId w:val="2"/>
        </w:numPr>
        <w:rPr>
          <w:b/>
          <w:sz w:val="22"/>
          <w:szCs w:val="20"/>
        </w:rPr>
      </w:pPr>
      <w:r w:rsidRPr="00E10EBE">
        <w:rPr>
          <w:b/>
          <w:sz w:val="22"/>
          <w:szCs w:val="20"/>
        </w:rPr>
        <w:t>Chest Tube Management</w:t>
      </w:r>
    </w:p>
    <w:p w:rsidR="00BF622B" w:rsidRPr="003F4882" w:rsidRDefault="00BF622B" w:rsidP="00BF622B">
      <w:pPr>
        <w:ind w:left="720" w:firstLine="720"/>
        <w:rPr>
          <w:szCs w:val="20"/>
        </w:rPr>
      </w:pPr>
      <w:r w:rsidRPr="003F4882">
        <w:rPr>
          <w:b/>
          <w:sz w:val="24"/>
          <w:szCs w:val="20"/>
        </w:rPr>
        <w:t>-</w:t>
      </w:r>
      <w:r w:rsidRPr="003F4882">
        <w:rPr>
          <w:sz w:val="24"/>
          <w:szCs w:val="20"/>
        </w:rPr>
        <w:t>at</w:t>
      </w:r>
      <w:r w:rsidRPr="003F4882">
        <w:rPr>
          <w:szCs w:val="20"/>
        </w:rPr>
        <w:t xml:space="preserve"> Lung Center of the Philippines</w:t>
      </w:r>
      <w:r>
        <w:rPr>
          <w:szCs w:val="20"/>
        </w:rPr>
        <w:t xml:space="preserve"> </w:t>
      </w:r>
      <w:r w:rsidRPr="003F4882">
        <w:rPr>
          <w:sz w:val="24"/>
          <w:szCs w:val="20"/>
        </w:rPr>
        <w:t>(</w:t>
      </w:r>
      <w:r w:rsidR="00E10EBE">
        <w:rPr>
          <w:szCs w:val="20"/>
        </w:rPr>
        <w:t>September 12</w:t>
      </w:r>
      <w:r w:rsidRPr="003F4882">
        <w:rPr>
          <w:szCs w:val="20"/>
        </w:rPr>
        <w:t>, 2008)</w:t>
      </w:r>
    </w:p>
    <w:p w:rsidR="00E10EBE" w:rsidRPr="00E10EBE" w:rsidRDefault="00E10EBE" w:rsidP="00E10EBE">
      <w:pPr>
        <w:pStyle w:val="ListParagraph"/>
        <w:numPr>
          <w:ilvl w:val="0"/>
          <w:numId w:val="2"/>
        </w:numPr>
        <w:rPr>
          <w:b/>
          <w:sz w:val="22"/>
          <w:szCs w:val="20"/>
        </w:rPr>
      </w:pPr>
      <w:r w:rsidRPr="00E10EBE">
        <w:rPr>
          <w:b/>
          <w:sz w:val="22"/>
          <w:szCs w:val="20"/>
        </w:rPr>
        <w:t>Nursing Care of the Critically Ill Patient</w:t>
      </w:r>
    </w:p>
    <w:p w:rsidR="00BF622B" w:rsidRPr="003F4882" w:rsidRDefault="00BF622B" w:rsidP="00BF622B">
      <w:pPr>
        <w:ind w:left="720" w:firstLine="720"/>
        <w:rPr>
          <w:szCs w:val="20"/>
        </w:rPr>
      </w:pPr>
      <w:r w:rsidRPr="003F4882">
        <w:rPr>
          <w:b/>
          <w:sz w:val="24"/>
          <w:szCs w:val="20"/>
        </w:rPr>
        <w:t>-</w:t>
      </w:r>
      <w:r w:rsidRPr="003F4882">
        <w:rPr>
          <w:sz w:val="24"/>
          <w:szCs w:val="20"/>
        </w:rPr>
        <w:t>at</w:t>
      </w:r>
      <w:r w:rsidRPr="003F4882">
        <w:rPr>
          <w:szCs w:val="20"/>
        </w:rPr>
        <w:t xml:space="preserve"> Lung Center of the Philippines</w:t>
      </w:r>
      <w:r>
        <w:rPr>
          <w:szCs w:val="20"/>
        </w:rPr>
        <w:t xml:space="preserve"> </w:t>
      </w:r>
      <w:r w:rsidRPr="003F4882">
        <w:rPr>
          <w:sz w:val="24"/>
          <w:szCs w:val="20"/>
        </w:rPr>
        <w:t>(</w:t>
      </w:r>
      <w:r w:rsidR="00E10EBE">
        <w:rPr>
          <w:szCs w:val="20"/>
        </w:rPr>
        <w:t>August 22</w:t>
      </w:r>
      <w:r w:rsidRPr="003F4882">
        <w:rPr>
          <w:szCs w:val="20"/>
        </w:rPr>
        <w:t>, 2008)</w:t>
      </w:r>
    </w:p>
    <w:p w:rsidR="00BF622B" w:rsidRPr="00E10EBE" w:rsidRDefault="00E10EBE" w:rsidP="00BF622B">
      <w:pPr>
        <w:pStyle w:val="ListParagraph"/>
        <w:numPr>
          <w:ilvl w:val="0"/>
          <w:numId w:val="2"/>
        </w:numPr>
        <w:rPr>
          <w:b/>
          <w:sz w:val="26"/>
          <w:szCs w:val="20"/>
        </w:rPr>
      </w:pPr>
      <w:r w:rsidRPr="00E10EBE">
        <w:rPr>
          <w:b/>
          <w:sz w:val="22"/>
          <w:szCs w:val="20"/>
        </w:rPr>
        <w:t>Therapeutic Communication Techniques in Psychiatric Nursing</w:t>
      </w:r>
    </w:p>
    <w:p w:rsidR="00E10EBE" w:rsidRPr="00E10EBE" w:rsidRDefault="00E10EBE" w:rsidP="00E10EBE">
      <w:pPr>
        <w:ind w:left="720" w:firstLine="720"/>
        <w:rPr>
          <w:szCs w:val="20"/>
        </w:rPr>
      </w:pPr>
      <w:r w:rsidRPr="00E10EBE">
        <w:rPr>
          <w:szCs w:val="20"/>
        </w:rPr>
        <w:t>-at MIQUE International Conference and Event Planners (August 2, 2008)</w:t>
      </w:r>
    </w:p>
    <w:p w:rsidR="00E10EBE" w:rsidRPr="00E10EBE" w:rsidRDefault="00E10EBE" w:rsidP="00E10EBE">
      <w:pPr>
        <w:pStyle w:val="ListParagraph"/>
        <w:ind w:firstLine="720"/>
        <w:rPr>
          <w:sz w:val="20"/>
          <w:szCs w:val="20"/>
        </w:rPr>
      </w:pPr>
    </w:p>
    <w:p w:rsidR="00D94E66" w:rsidRDefault="00D94E66" w:rsidP="00D94E66">
      <w:pPr>
        <w:spacing w:after="0" w:line="276" w:lineRule="auto"/>
        <w:rPr>
          <w:rFonts w:ascii="Arial" w:hAnsi="Arial" w:cs="Arial"/>
        </w:rPr>
      </w:pPr>
    </w:p>
    <w:p w:rsidR="001718CA" w:rsidRDefault="001718CA" w:rsidP="00D94E66">
      <w:pPr>
        <w:spacing w:after="0" w:line="276" w:lineRule="auto"/>
        <w:rPr>
          <w:rFonts w:ascii="Arial" w:hAnsi="Arial" w:cs="Arial"/>
        </w:rPr>
      </w:pPr>
    </w:p>
    <w:p w:rsidR="00D94E66" w:rsidRPr="00643CA3" w:rsidRDefault="00D94E66" w:rsidP="00D94E66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43CA3">
        <w:rPr>
          <w:rFonts w:ascii="Arial" w:hAnsi="Arial" w:cs="Arial"/>
          <w:b/>
          <w:sz w:val="36"/>
          <w:szCs w:val="36"/>
        </w:rPr>
        <w:lastRenderedPageBreak/>
        <w:t>PROFESSIONAL AFFILIATIONS</w:t>
      </w:r>
    </w:p>
    <w:p w:rsidR="00FC7902" w:rsidRPr="00FC7902" w:rsidRDefault="00FC7902" w:rsidP="00FC7902">
      <w:pPr>
        <w:numPr>
          <w:ilvl w:val="0"/>
          <w:numId w:val="6"/>
        </w:numPr>
        <w:spacing w:after="0" w:line="240" w:lineRule="auto"/>
        <w:rPr>
          <w:b/>
          <w:bCs/>
          <w:sz w:val="24"/>
        </w:rPr>
      </w:pPr>
      <w:r w:rsidRPr="00FC7902">
        <w:rPr>
          <w:color w:val="000000"/>
          <w:sz w:val="24"/>
        </w:rPr>
        <w:t>Philippine Nurses Association, Inc. (PNA) member</w:t>
      </w:r>
    </w:p>
    <w:p w:rsidR="00FC7902" w:rsidRPr="00FC7902" w:rsidRDefault="00FC7902" w:rsidP="00FC7902">
      <w:pPr>
        <w:numPr>
          <w:ilvl w:val="0"/>
          <w:numId w:val="6"/>
        </w:numPr>
        <w:spacing w:after="0" w:line="240" w:lineRule="auto"/>
        <w:rPr>
          <w:b/>
          <w:bCs/>
          <w:sz w:val="24"/>
        </w:rPr>
      </w:pPr>
      <w:r w:rsidRPr="00FC7902">
        <w:rPr>
          <w:color w:val="000000"/>
          <w:sz w:val="24"/>
        </w:rPr>
        <w:t>UERMMMC Nursing Alumni Association, Inc.</w:t>
      </w:r>
      <w:r w:rsidR="000E14AD">
        <w:rPr>
          <w:color w:val="000000"/>
          <w:sz w:val="24"/>
        </w:rPr>
        <w:t xml:space="preserve"> </w:t>
      </w:r>
      <w:r w:rsidRPr="00FC7902">
        <w:rPr>
          <w:color w:val="000000"/>
          <w:sz w:val="24"/>
        </w:rPr>
        <w:t>member</w:t>
      </w:r>
    </w:p>
    <w:p w:rsidR="00FC7902" w:rsidRPr="00FC7902" w:rsidRDefault="00FC7902" w:rsidP="00FC7902">
      <w:pPr>
        <w:numPr>
          <w:ilvl w:val="0"/>
          <w:numId w:val="6"/>
        </w:numPr>
        <w:spacing w:after="0" w:line="240" w:lineRule="auto"/>
        <w:rPr>
          <w:b/>
          <w:bCs/>
          <w:sz w:val="24"/>
        </w:rPr>
      </w:pPr>
      <w:r w:rsidRPr="00FC7902">
        <w:rPr>
          <w:color w:val="000000"/>
          <w:sz w:val="24"/>
        </w:rPr>
        <w:t>Passed the June 2008 Philippine Nurses Licensure Examination with a rating of 82.40%</w:t>
      </w:r>
    </w:p>
    <w:p w:rsidR="00FC7902" w:rsidRPr="007C3539" w:rsidRDefault="00FC7902" w:rsidP="00FC7902">
      <w:pPr>
        <w:numPr>
          <w:ilvl w:val="0"/>
          <w:numId w:val="6"/>
        </w:numPr>
        <w:spacing w:after="0" w:line="240" w:lineRule="auto"/>
        <w:rPr>
          <w:b/>
          <w:bCs/>
          <w:sz w:val="24"/>
        </w:rPr>
      </w:pPr>
      <w:r w:rsidRPr="00FC7902">
        <w:rPr>
          <w:color w:val="000000"/>
          <w:sz w:val="24"/>
        </w:rPr>
        <w:t>Has a general weighted average of 2.07 and ranks 85</w:t>
      </w:r>
      <w:r w:rsidRPr="00FC7902">
        <w:rPr>
          <w:color w:val="000000"/>
          <w:sz w:val="24"/>
          <w:vertAlign w:val="superscript"/>
        </w:rPr>
        <w:t>th</w:t>
      </w:r>
      <w:r w:rsidRPr="00FC7902">
        <w:rPr>
          <w:color w:val="000000"/>
          <w:sz w:val="24"/>
        </w:rPr>
        <w:t xml:space="preserve"> in a class of 279 in UERM College</w:t>
      </w:r>
    </w:p>
    <w:p w:rsidR="001718CA" w:rsidRDefault="001718CA" w:rsidP="007C3539">
      <w:pPr>
        <w:spacing w:after="0" w:line="240" w:lineRule="auto"/>
        <w:rPr>
          <w:color w:val="000000"/>
          <w:sz w:val="24"/>
        </w:rPr>
      </w:pPr>
    </w:p>
    <w:p w:rsidR="00B85F2A" w:rsidRDefault="00B85F2A" w:rsidP="007C3539">
      <w:pPr>
        <w:spacing w:after="0" w:line="240" w:lineRule="auto"/>
        <w:rPr>
          <w:color w:val="000000"/>
          <w:sz w:val="24"/>
        </w:rPr>
      </w:pPr>
    </w:p>
    <w:p w:rsidR="007C3539" w:rsidRPr="00801E2A" w:rsidRDefault="007C3539" w:rsidP="00801E2A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RECOGNITION/ AWARDS/ COMMENDATIONS</w:t>
      </w:r>
      <w:r w:rsidRPr="00DA1A03">
        <w:t xml:space="preserve"> </w:t>
      </w:r>
      <w:r w:rsidR="00801E2A">
        <w:rPr>
          <w:rFonts w:ascii="Arial" w:hAnsi="Arial" w:cs="Arial"/>
          <w:b/>
          <w:sz w:val="36"/>
          <w:szCs w:val="36"/>
        </w:rPr>
        <w:tab/>
      </w:r>
    </w:p>
    <w:p w:rsidR="00800B95" w:rsidRPr="00686A40" w:rsidRDefault="007C3539" w:rsidP="00800B95">
      <w:pPr>
        <w:ind w:left="720" w:firstLine="720"/>
      </w:pPr>
      <w:r w:rsidRPr="00686A40">
        <w:t>2004</w:t>
      </w:r>
      <w:r w:rsidR="00800B95">
        <w:tab/>
      </w:r>
      <w:r w:rsidR="00800B95" w:rsidRPr="00686A40">
        <w:t>- Perfect Attendance Award</w:t>
      </w:r>
    </w:p>
    <w:p w:rsidR="00800B95" w:rsidRPr="00686A40" w:rsidRDefault="00800B95" w:rsidP="00800B95">
      <w:pPr>
        <w:ind w:left="1440" w:firstLine="720"/>
      </w:pPr>
      <w:r w:rsidRPr="00686A40">
        <w:t>- Loyalty Award</w:t>
      </w:r>
    </w:p>
    <w:p w:rsidR="00800B95" w:rsidRPr="00686A40" w:rsidRDefault="00800B95" w:rsidP="00800B95">
      <w:pPr>
        <w:ind w:left="1440" w:firstLine="720"/>
      </w:pPr>
      <w:r w:rsidRPr="00686A40">
        <w:t xml:space="preserve">- Catechist of the year </w:t>
      </w:r>
    </w:p>
    <w:p w:rsidR="00800B95" w:rsidRDefault="00800B95" w:rsidP="00800B95">
      <w:pPr>
        <w:ind w:left="1440" w:firstLine="720"/>
      </w:pPr>
      <w:r w:rsidRPr="00686A40">
        <w:t>- Ms. Earth 2004 Award</w:t>
      </w:r>
    </w:p>
    <w:p w:rsidR="00800B95" w:rsidRPr="00686A40" w:rsidRDefault="00800B95" w:rsidP="00800B95">
      <w:pPr>
        <w:ind w:left="720" w:firstLine="720"/>
      </w:pPr>
      <w:r w:rsidRPr="00686A40">
        <w:t>2003</w:t>
      </w:r>
      <w:r>
        <w:tab/>
      </w:r>
      <w:r w:rsidRPr="00686A40">
        <w:t>- Service Award</w:t>
      </w:r>
    </w:p>
    <w:p w:rsidR="00800B95" w:rsidRPr="00686A40" w:rsidRDefault="00800B95" w:rsidP="00800B95">
      <w:pPr>
        <w:ind w:left="1440" w:firstLine="720"/>
      </w:pPr>
      <w:r w:rsidRPr="00686A40">
        <w:t>- Perfect Attendance Award</w:t>
      </w:r>
    </w:p>
    <w:p w:rsidR="00800B95" w:rsidRDefault="00800B95" w:rsidP="00800B95">
      <w:pPr>
        <w:ind w:left="1440" w:firstLine="720"/>
      </w:pPr>
      <w:r w:rsidRPr="00686A40">
        <w:t>- 2</w:t>
      </w:r>
      <w:r w:rsidRPr="00686A40">
        <w:rPr>
          <w:vertAlign w:val="superscript"/>
        </w:rPr>
        <w:t>nd</w:t>
      </w:r>
      <w:r w:rsidRPr="00686A40">
        <w:t xml:space="preserve"> runner up Ms. </w:t>
      </w:r>
      <w:proofErr w:type="spellStart"/>
      <w:r w:rsidRPr="00686A40">
        <w:t>Intrams</w:t>
      </w:r>
      <w:proofErr w:type="spellEnd"/>
      <w:r w:rsidRPr="00686A40">
        <w:t xml:space="preserve"> Award</w:t>
      </w:r>
    </w:p>
    <w:p w:rsidR="00800B95" w:rsidRDefault="00800B95" w:rsidP="00800B95">
      <w:pPr>
        <w:ind w:left="720" w:firstLine="720"/>
      </w:pPr>
      <w:r w:rsidRPr="00686A40">
        <w:t>2002</w:t>
      </w:r>
      <w:r>
        <w:tab/>
      </w:r>
      <w:r w:rsidRPr="00686A40">
        <w:t>- Perfect Attendance Award</w:t>
      </w:r>
    </w:p>
    <w:p w:rsidR="00800B95" w:rsidRPr="00686A40" w:rsidRDefault="00800B95" w:rsidP="00800B95">
      <w:pPr>
        <w:ind w:left="720" w:firstLine="720"/>
      </w:pPr>
      <w:r w:rsidRPr="00686A40">
        <w:t>2001</w:t>
      </w:r>
      <w:r>
        <w:tab/>
      </w:r>
      <w:r w:rsidRPr="00686A40">
        <w:t>- Service Award</w:t>
      </w:r>
    </w:p>
    <w:p w:rsidR="00D94E66" w:rsidRDefault="00800B95" w:rsidP="001718CA">
      <w:pPr>
        <w:ind w:left="1440" w:firstLine="720"/>
      </w:pPr>
      <w:r w:rsidRPr="00686A40">
        <w:t>- Perfect Attendance Award</w:t>
      </w:r>
    </w:p>
    <w:p w:rsidR="0048353F" w:rsidRDefault="0048353F" w:rsidP="00D94E66">
      <w:pPr>
        <w:spacing w:after="0" w:line="276" w:lineRule="auto"/>
        <w:rPr>
          <w:rFonts w:ascii="Arial" w:hAnsi="Arial" w:cs="Arial"/>
        </w:rPr>
      </w:pPr>
    </w:p>
    <w:p w:rsidR="00D94E66" w:rsidRDefault="00D94E66" w:rsidP="00D94E66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PERSONAL DETAILS</w:t>
      </w:r>
    </w:p>
    <w:p w:rsidR="00D94E66" w:rsidRDefault="00D94E66" w:rsidP="00D94E66">
      <w:pPr>
        <w:spacing w:after="0" w:line="276" w:lineRule="auto"/>
        <w:rPr>
          <w:rFonts w:ascii="Arial" w:hAnsi="Arial" w:cs="Arial"/>
          <w:szCs w:val="36"/>
        </w:rPr>
      </w:pP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 w:rsidRPr="006F5FDC">
        <w:rPr>
          <w:rFonts w:ascii="Arial" w:hAnsi="Arial" w:cs="Arial"/>
        </w:rPr>
        <w:t>Date of Birth</w:t>
      </w:r>
      <w:r w:rsidRPr="006F5FDC">
        <w:rPr>
          <w:rFonts w:ascii="Arial" w:hAnsi="Arial" w:cs="Arial"/>
        </w:rPr>
        <w:tab/>
      </w:r>
      <w:r w:rsidRPr="006F5FDC">
        <w:rPr>
          <w:rFonts w:ascii="Arial" w:hAnsi="Arial" w:cs="Arial"/>
        </w:rPr>
        <w:tab/>
        <w:t>:</w:t>
      </w:r>
      <w:r w:rsidRPr="006F5FDC">
        <w:rPr>
          <w:rFonts w:ascii="Arial" w:hAnsi="Arial" w:cs="Arial"/>
        </w:rPr>
        <w:tab/>
      </w:r>
      <w:r w:rsidR="003713EF">
        <w:rPr>
          <w:rFonts w:ascii="Arial" w:hAnsi="Arial" w:cs="Arial"/>
        </w:rPr>
        <w:t>October 28, 1987</w:t>
      </w:r>
    </w:p>
    <w:p w:rsidR="00D94E66" w:rsidRPr="006F5FDC" w:rsidRDefault="003713EF" w:rsidP="00D94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33 </w:t>
      </w:r>
      <w:r w:rsidR="00D94E66" w:rsidRPr="006F5FDC">
        <w:rPr>
          <w:rFonts w:ascii="Arial" w:hAnsi="Arial" w:cs="Arial"/>
        </w:rPr>
        <w:t xml:space="preserve">years old</w:t>
      </w: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 w:rsidRPr="006F5FDC">
        <w:rPr>
          <w:rFonts w:ascii="Arial" w:hAnsi="Arial" w:cs="Arial"/>
        </w:rPr>
        <w:t>Birthplace</w:t>
      </w:r>
      <w:r w:rsidRPr="006F5FDC">
        <w:rPr>
          <w:rFonts w:ascii="Arial" w:hAnsi="Arial" w:cs="Arial"/>
        </w:rPr>
        <w:tab/>
      </w:r>
      <w:r w:rsidRPr="006F5FDC">
        <w:rPr>
          <w:rFonts w:ascii="Arial" w:hAnsi="Arial" w:cs="Arial"/>
        </w:rPr>
        <w:tab/>
        <w:t>:</w:t>
      </w:r>
      <w:r w:rsidRPr="006F5FDC">
        <w:rPr>
          <w:rFonts w:ascii="Arial" w:hAnsi="Arial" w:cs="Arial"/>
        </w:rPr>
        <w:tab/>
        <w:t>Manila, Philippines</w:t>
      </w: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 w:rsidRPr="006F5FDC">
        <w:rPr>
          <w:rFonts w:ascii="Arial" w:hAnsi="Arial" w:cs="Arial"/>
        </w:rPr>
        <w:t>Mobile Number</w:t>
      </w:r>
      <w:r w:rsidRPr="006F5FDC">
        <w:rPr>
          <w:rFonts w:ascii="Arial" w:hAnsi="Arial" w:cs="Arial"/>
        </w:rPr>
        <w:tab/>
        <w:t>:</w:t>
      </w:r>
      <w:r w:rsidRPr="006F5FDC">
        <w:rPr>
          <w:rFonts w:ascii="Arial" w:hAnsi="Arial" w:cs="Arial"/>
        </w:rPr>
        <w:tab/>
        <w:t xml:space="preserve">913-228-9947</w:t>
      </w: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713EF">
        <w:rPr>
          <w:rFonts w:ascii="Arial" w:hAnsi="Arial" w:cs="Arial"/>
        </w:rPr>
        <w:t>maryanne_makalintal@yahoo.com</w:t>
      </w: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 w:rsidRPr="006F5FDC">
        <w:rPr>
          <w:rFonts w:ascii="Arial" w:hAnsi="Arial" w:cs="Arial"/>
        </w:rPr>
        <w:t>Citizenship</w:t>
      </w:r>
      <w:r w:rsidRPr="006F5FDC">
        <w:rPr>
          <w:rFonts w:ascii="Arial" w:hAnsi="Arial" w:cs="Arial"/>
        </w:rPr>
        <w:tab/>
      </w:r>
      <w:r w:rsidRPr="006F5FDC">
        <w:rPr>
          <w:rFonts w:ascii="Arial" w:hAnsi="Arial" w:cs="Arial"/>
        </w:rPr>
        <w:tab/>
        <w:t>:</w:t>
      </w:r>
      <w:r w:rsidRPr="006F5FDC">
        <w:rPr>
          <w:rFonts w:ascii="Arial" w:hAnsi="Arial" w:cs="Arial"/>
        </w:rPr>
        <w:tab/>
        <w:t>Filipino</w:t>
      </w:r>
    </w:p>
    <w:p w:rsidR="00D94E66" w:rsidRPr="006F5FDC" w:rsidRDefault="00D94E66" w:rsidP="00D94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Civil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Married</w:t>
      </w:r>
    </w:p>
    <w:p w:rsidR="00D94E66" w:rsidRPr="00720B58" w:rsidRDefault="00D94E66" w:rsidP="00D94E66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D17F1B" w:rsidRPr="00D17F1B" w:rsidRDefault="001718CA" w:rsidP="00D17F1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REFER</w:t>
      </w:r>
      <w:r w:rsidR="00D17F1B">
        <w:rPr>
          <w:b/>
          <w:bCs/>
          <w:sz w:val="40"/>
        </w:rPr>
        <w:t>ENCES</w:t>
      </w:r>
    </w:p>
    <w:tbl>
      <w:tblPr>
        <w:tblW w:w="9724" w:type="dxa"/>
        <w:tblInd w:w="-252" w:type="dxa"/>
        <w:tblLook w:val="0000" w:firstRow="0" w:lastRow="0" w:firstColumn="0" w:lastColumn="0" w:noHBand="0" w:noVBand="0"/>
      </w:tblPr>
      <w:tblGrid>
        <w:gridCol w:w="3420"/>
        <w:gridCol w:w="4140"/>
        <w:gridCol w:w="2164"/>
      </w:tblGrid>
      <w:tr w:rsidR="00D17F1B" w:rsidRPr="00011B11" w:rsidTr="005578B5">
        <w:trPr>
          <w:trHeight w:val="289"/>
        </w:trPr>
        <w:tc>
          <w:tcPr>
            <w:tcW w:w="3420" w:type="dxa"/>
          </w:tcPr>
          <w:p w:rsidR="00D17F1B" w:rsidRPr="00D17F1B" w:rsidRDefault="00D17F1B" w:rsidP="00D17F1B">
            <w:pPr>
              <w:pStyle w:val="Heading2"/>
              <w:jc w:val="center"/>
              <w:rPr>
                <w:b/>
                <w:sz w:val="22"/>
                <w:szCs w:val="22"/>
              </w:rPr>
            </w:pPr>
            <w:r w:rsidRPr="00D17F1B">
              <w:rPr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4140" w:type="dxa"/>
          </w:tcPr>
          <w:p w:rsidR="00D17F1B" w:rsidRPr="00DA1A03" w:rsidRDefault="00D17F1B" w:rsidP="00D956CE">
            <w:pPr>
              <w:jc w:val="center"/>
              <w:rPr>
                <w:b/>
                <w:bCs/>
              </w:rPr>
            </w:pPr>
            <w:r w:rsidRPr="00DA1A03">
              <w:rPr>
                <w:b/>
                <w:bCs/>
              </w:rPr>
              <w:t>Position</w:t>
            </w:r>
          </w:p>
        </w:tc>
        <w:tc>
          <w:tcPr>
            <w:tcW w:w="2164" w:type="dxa"/>
          </w:tcPr>
          <w:p w:rsidR="00D17F1B" w:rsidRPr="00DA1A03" w:rsidRDefault="00D17F1B" w:rsidP="00D956CE">
            <w:pPr>
              <w:jc w:val="center"/>
              <w:rPr>
                <w:b/>
                <w:bCs/>
              </w:rPr>
            </w:pPr>
            <w:r w:rsidRPr="00DA1A03">
              <w:rPr>
                <w:b/>
                <w:bCs/>
              </w:rPr>
              <w:t>Contact Number</w:t>
            </w:r>
          </w:p>
        </w:tc>
      </w:tr>
      <w:tr w:rsidR="00D17F1B" w:rsidRPr="00011B11" w:rsidTr="005578B5">
        <w:trPr>
          <w:trHeight w:val="1403"/>
        </w:trPr>
        <w:tc>
          <w:tcPr>
            <w:tcW w:w="3420" w:type="dxa"/>
          </w:tcPr>
          <w:p w:rsidR="00D17F1B" w:rsidRPr="00DA1A03" w:rsidRDefault="00D17F1B" w:rsidP="00D956CE">
            <w:pPr>
              <w:jc w:val="center"/>
            </w:pPr>
            <w:r w:rsidRPr="00DA1A03">
              <w:t>Mr. Stephen Casio</w:t>
            </w:r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A1A03">
              <w:rPr>
                <w:rFonts w:ascii="Times New Roman" w:eastAsia="Times New Roman" w:hAnsi="Times New Roman" w:cs="Times New Roman"/>
              </w:rPr>
              <w:t xml:space="preserve">Mrs. Norma G. </w:t>
            </w:r>
            <w:proofErr w:type="spellStart"/>
            <w:r w:rsidRPr="00DA1A03">
              <w:rPr>
                <w:rFonts w:ascii="Times New Roman" w:eastAsia="Times New Roman" w:hAnsi="Times New Roman" w:cs="Times New Roman"/>
              </w:rPr>
              <w:t>Nastor</w:t>
            </w:r>
            <w:proofErr w:type="spellEnd"/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jc w:val="center"/>
              <w:rPr>
                <w:highlight w:val="yellow"/>
              </w:rPr>
            </w:pPr>
            <w:r w:rsidRPr="00DA1A03">
              <w:t xml:space="preserve">Dean Carmelita C. </w:t>
            </w:r>
            <w:proofErr w:type="spellStart"/>
            <w:r w:rsidRPr="00DA1A03">
              <w:t>Divinagracia</w:t>
            </w:r>
            <w:proofErr w:type="spellEnd"/>
          </w:p>
        </w:tc>
        <w:tc>
          <w:tcPr>
            <w:tcW w:w="4140" w:type="dxa"/>
          </w:tcPr>
          <w:p w:rsidR="00D17F1B" w:rsidRPr="00DA1A03" w:rsidRDefault="00D17F1B" w:rsidP="00D956CE">
            <w:pPr>
              <w:jc w:val="center"/>
            </w:pPr>
            <w:r w:rsidRPr="00DA1A03">
              <w:t>Professor: Ethics Subject</w:t>
            </w:r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jc w:val="center"/>
            </w:pPr>
            <w:r w:rsidRPr="00DA1A03">
              <w:t>Academic Adviser, UERMMMC</w:t>
            </w:r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jc w:val="center"/>
            </w:pPr>
            <w:r w:rsidRPr="00DA1A03">
              <w:t>Dean, College of Nursing, UERMMMC</w:t>
            </w:r>
          </w:p>
        </w:tc>
        <w:tc>
          <w:tcPr>
            <w:tcW w:w="2164" w:type="dxa"/>
          </w:tcPr>
          <w:p w:rsidR="00D17F1B" w:rsidRPr="00DA1A03" w:rsidRDefault="00D17F1B" w:rsidP="00D956CE">
            <w:pPr>
              <w:jc w:val="center"/>
            </w:pPr>
            <w:r w:rsidRPr="00DA1A03">
              <w:t>+63919-5723643</w:t>
            </w:r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jc w:val="center"/>
            </w:pPr>
            <w:r w:rsidRPr="00DA1A03">
              <w:t>+632713-33-09</w:t>
            </w:r>
          </w:p>
          <w:p w:rsidR="00D17F1B" w:rsidRPr="00DA1A03" w:rsidRDefault="00D17F1B" w:rsidP="00D956CE">
            <w:pPr>
              <w:jc w:val="center"/>
            </w:pPr>
          </w:p>
          <w:p w:rsidR="00D17F1B" w:rsidRPr="00DA1A03" w:rsidRDefault="00D17F1B" w:rsidP="00D956CE">
            <w:pPr>
              <w:jc w:val="center"/>
            </w:pPr>
            <w:r w:rsidRPr="00DA1A03">
              <w:t>+632713-33-09</w:t>
            </w:r>
          </w:p>
        </w:tc>
      </w:tr>
    </w:tbl>
    <w:p w:rsidR="00F2019E" w:rsidRDefault="00F2019E"/>
    <w:sectPr w:rsidR="00F2019E" w:rsidSect="00323407">
      <w:footerReference w:type="default" r:id="rId10"/>
      <w:pgSz w:w="11909" w:h="16834" w:code="9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76" w:rsidRDefault="00DC0876">
      <w:pPr>
        <w:spacing w:after="0" w:line="240" w:lineRule="auto"/>
      </w:pPr>
      <w:r>
        <w:separator/>
      </w:r>
    </w:p>
  </w:endnote>
  <w:endnote w:type="continuationSeparator" w:id="0">
    <w:p w:rsidR="00DC0876" w:rsidRDefault="00DC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409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430BD" w:rsidRDefault="00D94E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718C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718C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430BD" w:rsidRDefault="00DC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76" w:rsidRDefault="00DC0876">
      <w:pPr>
        <w:spacing w:after="0" w:line="240" w:lineRule="auto"/>
      </w:pPr>
      <w:r>
        <w:separator/>
      </w:r>
    </w:p>
  </w:footnote>
  <w:footnote w:type="continuationSeparator" w:id="0">
    <w:p w:rsidR="00DC0876" w:rsidRDefault="00DC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D66"/>
    <w:multiLevelType w:val="hybridMultilevel"/>
    <w:tmpl w:val="6E1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3690"/>
    <w:multiLevelType w:val="hybridMultilevel"/>
    <w:tmpl w:val="F574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1746"/>
    <w:multiLevelType w:val="hybridMultilevel"/>
    <w:tmpl w:val="0B123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16BC4"/>
    <w:multiLevelType w:val="hybridMultilevel"/>
    <w:tmpl w:val="FE2C7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7019C"/>
    <w:multiLevelType w:val="hybridMultilevel"/>
    <w:tmpl w:val="CB1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13A69"/>
    <w:multiLevelType w:val="hybridMultilevel"/>
    <w:tmpl w:val="1CFC5E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20" w:firstLine="-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firstLine="-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firstLine="-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firstLine="-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firstLine="-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firstLine="-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firstLine="-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firstLine="-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firstLine="-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firstLine="-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firstLine="-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firstLine="-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firstLine="-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firstLine="-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firstLine="-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firstLine="-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firstLine="-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firstLine="-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66"/>
    <w:rsid w:val="000032B5"/>
    <w:rsid w:val="000B3365"/>
    <w:rsid w:val="000C596A"/>
    <w:rsid w:val="000E14AD"/>
    <w:rsid w:val="00104498"/>
    <w:rsid w:val="00105BE1"/>
    <w:rsid w:val="00146DC4"/>
    <w:rsid w:val="001718CA"/>
    <w:rsid w:val="00187E1A"/>
    <w:rsid w:val="00357541"/>
    <w:rsid w:val="003713EF"/>
    <w:rsid w:val="00395A8E"/>
    <w:rsid w:val="003F2291"/>
    <w:rsid w:val="003F4882"/>
    <w:rsid w:val="0048353F"/>
    <w:rsid w:val="004A51E3"/>
    <w:rsid w:val="005578B5"/>
    <w:rsid w:val="00645AC9"/>
    <w:rsid w:val="006F17D0"/>
    <w:rsid w:val="007957E8"/>
    <w:rsid w:val="007C3539"/>
    <w:rsid w:val="007D06F5"/>
    <w:rsid w:val="00800B95"/>
    <w:rsid w:val="00801E2A"/>
    <w:rsid w:val="00801F5D"/>
    <w:rsid w:val="008205F8"/>
    <w:rsid w:val="0082633F"/>
    <w:rsid w:val="00A461FB"/>
    <w:rsid w:val="00A524D6"/>
    <w:rsid w:val="00A5556A"/>
    <w:rsid w:val="00B143FA"/>
    <w:rsid w:val="00B7707D"/>
    <w:rsid w:val="00B85F2A"/>
    <w:rsid w:val="00BF622B"/>
    <w:rsid w:val="00C94861"/>
    <w:rsid w:val="00CE55CC"/>
    <w:rsid w:val="00D01226"/>
    <w:rsid w:val="00D17F1B"/>
    <w:rsid w:val="00D81A4C"/>
    <w:rsid w:val="00D94E66"/>
    <w:rsid w:val="00DC0876"/>
    <w:rsid w:val="00DC1AD6"/>
    <w:rsid w:val="00E10EBE"/>
    <w:rsid w:val="00F2019E"/>
    <w:rsid w:val="00FC7902"/>
    <w:rsid w:val="00FD1AA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C44A-767C-46DA-873C-C8B9966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66"/>
  </w:style>
  <w:style w:type="paragraph" w:styleId="Heading1">
    <w:name w:val="heading 1"/>
    <w:basedOn w:val="Normal"/>
    <w:next w:val="Normal"/>
    <w:link w:val="Heading1Char"/>
    <w:qFormat/>
    <w:rsid w:val="007C35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66"/>
  </w:style>
  <w:style w:type="character" w:styleId="Hyperlink">
    <w:name w:val="Hyperlink"/>
    <w:basedOn w:val="DefaultParagraphFont"/>
    <w:uiPriority w:val="99"/>
    <w:unhideWhenUsed/>
    <w:rsid w:val="00105BE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3539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F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C138-7EBA-49BB-874D-F97FBF20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planas</dc:creator>
  <cp:keywords/>
  <dc:description/>
  <cp:lastModifiedBy>planas</cp:lastModifiedBy>
  <cp:revision>43</cp:revision>
  <dcterms:created xsi:type="dcterms:W3CDTF">2018-01-14T07:39:00Z</dcterms:created>
  <dcterms:modified xsi:type="dcterms:W3CDTF">2021-04-21T00:36:04Z</dcterms:modified>
</cp:coreProperties>
</file>