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79BE" w:rsidRDefault="009979BE">
      <w:pPr>
        <w:pStyle w:val="BodyA"/>
        <w:jc w:val="center"/>
      </w:pPr>
    </w:p>
    <w:p w:rsidR="009979BE" w:rsidRDefault="00077222">
      <w:pPr>
        <w:pStyle w:val="BodyA"/>
        <w:jc w:val="center"/>
        <w:rPr>
          <w:rFonts w:ascii="Cambria" w:eastAsia="Cambria" w:hAnsi="Cambria" w:cs="Cambria"/>
          <w:b/>
          <w:bCs/>
          <w:smallCaps/>
          <w:sz w:val="44"/>
          <w:szCs w:val="44"/>
        </w:rPr>
      </w:pPr>
      <w:r>
        <w:rPr>
          <w:rFonts w:ascii="Cambria" w:hAnsi="Cambria"/>
          <w:b/>
          <w:bCs/>
          <w:smallCaps/>
          <w:sz w:val="44"/>
          <w:szCs w:val="44"/>
        </w:rPr>
        <w:t>Andreline Belzince, RN, BSN</w:t>
      </w:r>
    </w:p>
    <w:p w:rsidR="009979BE" w:rsidRDefault="00077222">
      <w:pPr>
        <w:pStyle w:val="BodyA"/>
        <w:tabs>
          <w:tab w:val="left" w:pos="1425"/>
          <w:tab w:val="center" w:pos="5400"/>
        </w:tabs>
        <w:jc w:val="center"/>
        <w:rPr>
          <w:rFonts w:ascii="Cambria" w:eastAsia="Cambria" w:hAnsi="Cambria" w:cs="Cambria"/>
          <w:b/>
          <w:bCs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61 Frances Drive, Manchester</w:t>
      </w:r>
      <w:r>
        <w:rPr>
          <w:rFonts w:ascii="Cambria" w:hAnsi="Cambria"/>
          <w:sz w:val="23"/>
          <w:szCs w:val="23"/>
        </w:rPr>
        <w:t xml:space="preserve">, </w:t>
      </w:r>
      <w:r>
        <w:rPr>
          <w:rFonts w:ascii="Cambria" w:hAnsi="Cambria"/>
          <w:sz w:val="23"/>
          <w:szCs w:val="23"/>
          <w:lang w:val="en-US"/>
        </w:rPr>
        <w:t>CT</w:t>
      </w:r>
      <w:r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06040</w:t>
      </w:r>
      <w:r>
        <w:rPr>
          <w:rFonts w:ascii="Cambria" w:hAnsi="Cambria"/>
          <w:sz w:val="23"/>
          <w:szCs w:val="23"/>
        </w:rPr>
        <w:t>| abelzince@lions.molloy.edu</w:t>
      </w:r>
      <w:r>
        <w:rPr>
          <w:rFonts w:ascii="Cambria" w:hAnsi="Cambria"/>
          <w:b/>
          <w:bCs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| (516) 360-5789</w:t>
      </w:r>
    </w:p>
    <w:p w:rsidR="009979BE" w:rsidRDefault="00077222">
      <w:pPr>
        <w:pStyle w:val="BodyA"/>
        <w:tabs>
          <w:tab w:val="left" w:pos="1425"/>
          <w:tab w:val="center" w:pos="5400"/>
        </w:tabs>
        <w:rPr>
          <w:rFonts w:ascii="Cambria" w:eastAsia="Cambria" w:hAnsi="Cambria" w:cs="Cambria"/>
          <w:b/>
          <w:bCs/>
          <w:sz w:val="23"/>
          <w:szCs w:val="23"/>
        </w:rPr>
      </w:pPr>
      <w:r>
        <w:rPr>
          <w:rFonts w:ascii="Cambria" w:hAnsi="Cambria"/>
          <w:b/>
          <w:bCs/>
          <w:smallCaps/>
          <w:sz w:val="23"/>
          <w:szCs w:val="23"/>
        </w:rPr>
        <w:t xml:space="preserve"> </w:t>
      </w:r>
    </w:p>
    <w:p w:rsidR="009979BE" w:rsidRDefault="00077222">
      <w:pPr>
        <w:pStyle w:val="BodyA"/>
        <w:numPr>
          <w:ilvl w:val="0"/>
          <w:numId w:val="2"/>
        </w:numPr>
        <w:jc w:val="both"/>
        <w:rPr>
          <w:rFonts w:ascii="Cambria" w:hAnsi="Cambria"/>
          <w:sz w:val="23"/>
          <w:szCs w:val="23"/>
          <w:lang w:val="en-US"/>
        </w:rPr>
      </w:pPr>
      <w:r>
        <w:rPr>
          <w:rFonts w:ascii="Cambria" w:hAnsi="Cambria"/>
          <w:b/>
          <w:bCs/>
          <w:sz w:val="23"/>
          <w:szCs w:val="23"/>
          <w:lang w:val="en-US"/>
        </w:rPr>
        <w:t xml:space="preserve">Excellent interpersonal skills: </w:t>
      </w:r>
      <w:r>
        <w:rPr>
          <w:rFonts w:ascii="Cambria" w:hAnsi="Cambria"/>
          <w:sz w:val="23"/>
          <w:szCs w:val="23"/>
          <w:lang w:val="en-US"/>
        </w:rPr>
        <w:t xml:space="preserve">Demonstrate respect to every patient by utilizing active listening and encouraging description of perceptions.  </w:t>
      </w:r>
    </w:p>
    <w:p w:rsidR="009979BE" w:rsidRDefault="00077222">
      <w:pPr>
        <w:pStyle w:val="BodyA"/>
        <w:numPr>
          <w:ilvl w:val="0"/>
          <w:numId w:val="2"/>
        </w:numPr>
        <w:jc w:val="both"/>
        <w:rPr>
          <w:rFonts w:ascii="Cambria" w:hAnsi="Cambria"/>
          <w:sz w:val="23"/>
          <w:szCs w:val="23"/>
          <w:lang w:val="en-US"/>
        </w:rPr>
      </w:pPr>
      <w:r>
        <w:rPr>
          <w:rFonts w:ascii="Cambria" w:hAnsi="Cambria"/>
          <w:b/>
          <w:bCs/>
          <w:sz w:val="23"/>
          <w:szCs w:val="23"/>
          <w:lang w:val="en-US"/>
        </w:rPr>
        <w:t>Creative:</w:t>
      </w:r>
      <w:r>
        <w:rPr>
          <w:rFonts w:ascii="Cambria" w:hAnsi="Cambria"/>
          <w:sz w:val="23"/>
          <w:szCs w:val="23"/>
          <w:lang w:val="en-US"/>
        </w:rPr>
        <w:t xml:space="preserve"> Focused and diligent employee who provide sensitive care that respect and acknowledge individual patients</w:t>
      </w:r>
      <w:r>
        <w:rPr>
          <w:rFonts w:ascii="Arial Unicode MS" w:hAnsi="Arial Unicode MS"/>
          <w:sz w:val="23"/>
          <w:szCs w:val="23"/>
        </w:rPr>
        <w:t xml:space="preserve">’ </w:t>
      </w:r>
      <w:r>
        <w:rPr>
          <w:rFonts w:ascii="Cambria" w:hAnsi="Cambria"/>
          <w:sz w:val="23"/>
          <w:szCs w:val="23"/>
          <w:lang w:val="en-US"/>
        </w:rPr>
        <w:t>situations and needs.</w:t>
      </w:r>
    </w:p>
    <w:p w:rsidR="009979BE" w:rsidRDefault="009979BE">
      <w:pPr>
        <w:pStyle w:val="ListParagraph"/>
        <w:shd w:val="clear" w:color="auto" w:fill="FFFFFF"/>
        <w:spacing w:before="60"/>
        <w:ind w:left="0"/>
        <w:jc w:val="both"/>
        <w:rPr>
          <w:rFonts w:ascii="Cambria" w:eastAsia="Cambria" w:hAnsi="Cambria" w:cs="Cambria"/>
          <w:b/>
          <w:bCs/>
          <w:sz w:val="23"/>
          <w:szCs w:val="23"/>
        </w:rPr>
      </w:pPr>
    </w:p>
    <w:p w:rsidR="009979BE" w:rsidRDefault="00077222">
      <w:pPr>
        <w:pStyle w:val="BodyA"/>
        <w:pBdr>
          <w:top w:val="single" w:sz="4" w:space="0" w:color="000000"/>
        </w:pBdr>
        <w:jc w:val="center"/>
        <w:rPr>
          <w:rFonts w:ascii="Cambria" w:eastAsia="Cambria" w:hAnsi="Cambria" w:cs="Cambria"/>
          <w:smallCaps/>
          <w:lang w:val="en-US"/>
        </w:rPr>
      </w:pPr>
      <w:r>
        <w:rPr>
          <w:rFonts w:ascii="Cambria" w:hAnsi="Cambria"/>
          <w:smallCaps/>
          <w:lang w:val="en-US"/>
        </w:rPr>
        <w:t>Pro</w:t>
      </w:r>
      <w:r>
        <w:rPr>
          <w:rFonts w:ascii="Cambria" w:hAnsi="Cambria"/>
          <w:smallCaps/>
          <w:lang w:val="en-US"/>
        </w:rPr>
        <w:t>fessional skills</w:t>
      </w:r>
    </w:p>
    <w:p w:rsidR="009979BE" w:rsidRDefault="009979BE">
      <w:pPr>
        <w:pStyle w:val="BodyA"/>
        <w:pBdr>
          <w:top w:val="single" w:sz="4" w:space="0" w:color="000000"/>
        </w:pBdr>
        <w:jc w:val="center"/>
        <w:rPr>
          <w:lang w:val="en-US"/>
        </w:rPr>
      </w:pP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Respond to rapid response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Cardiac monitoring/invasive and noninvasive 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Cardioversion and defibrillation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Interpret/manage 12 lead EKG/dysrhythmia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Management of cardiac arrest, CHF, HTN, respiratory failure, ARDS, DKA, </w:t>
      </w:r>
      <w:r>
        <w:rPr>
          <w:rFonts w:ascii="Cambria" w:hAnsi="Cambria"/>
          <w:sz w:val="23"/>
          <w:szCs w:val="23"/>
        </w:rPr>
        <w:t>acute/chronic renal failure, CVA and shocks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Assist/manage endotracheal intubation, tracheostomy, ventilator, paralytics and sedation with BIS and TOF monitoring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Manage/ monitor central lines, arterial lines, FloTrac, CVP, temporary pacemaker, NG/OG tubes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I</w:t>
      </w:r>
      <w:r>
        <w:rPr>
          <w:rFonts w:ascii="Cambria" w:hAnsi="Cambria"/>
          <w:sz w:val="23"/>
          <w:szCs w:val="23"/>
        </w:rPr>
        <w:t>V insertion and assessing lines/drains/tubes and ports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BiPAP/CPAP, high flow NC, ABG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Critical care IV medication and titration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ICU delirium and CIWA management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Collaborate with multidisciplinary team and update MD/advanced practitioner when </w:t>
      </w:r>
      <w:r>
        <w:rPr>
          <w:rFonts w:ascii="Cambria" w:hAnsi="Cambria"/>
          <w:sz w:val="23"/>
          <w:szCs w:val="23"/>
        </w:rPr>
        <w:t>appropriate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>Charting systems:</w:t>
      </w:r>
      <w:r>
        <w:rPr>
          <w:rFonts w:ascii="Cambria" w:hAnsi="Cambria"/>
          <w:sz w:val="23"/>
          <w:szCs w:val="23"/>
        </w:rPr>
        <w:t xml:space="preserve"> EPIC, Cerner and Sunrise</w:t>
      </w:r>
    </w:p>
    <w:p w:rsidR="009979BE" w:rsidRDefault="0007722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>Medication dispensing systems</w:t>
      </w:r>
      <w:r>
        <w:rPr>
          <w:rFonts w:ascii="Cambria" w:hAnsi="Cambria"/>
          <w:sz w:val="23"/>
          <w:szCs w:val="23"/>
        </w:rPr>
        <w:t>: Omnicell, Pyxis and Ocudose</w:t>
      </w:r>
    </w:p>
    <w:p w:rsidR="009979BE" w:rsidRDefault="009979BE">
      <w:pPr>
        <w:pStyle w:val="BodyA"/>
        <w:spacing w:before="20"/>
        <w:jc w:val="center"/>
        <w:rPr>
          <w:rFonts w:ascii="Cambria" w:eastAsia="Cambria" w:hAnsi="Cambria" w:cs="Cambria"/>
          <w:i/>
          <w:iCs/>
          <w:sz w:val="20"/>
          <w:szCs w:val="20"/>
        </w:rPr>
      </w:pPr>
    </w:p>
    <w:p w:rsidR="009979BE" w:rsidRDefault="00077222">
      <w:pPr>
        <w:pStyle w:val="BodyA"/>
        <w:pBdr>
          <w:top w:val="single" w:sz="4" w:space="0" w:color="000000"/>
        </w:pBdr>
        <w:jc w:val="center"/>
        <w:rPr>
          <w:rFonts w:ascii="Cambria" w:eastAsia="Cambria" w:hAnsi="Cambria" w:cs="Cambria"/>
          <w:smallCaps/>
          <w:lang w:val="en-US"/>
        </w:rPr>
      </w:pPr>
      <w:r>
        <w:rPr>
          <w:rFonts w:ascii="Cambria" w:hAnsi="Cambria"/>
          <w:smallCaps/>
          <w:lang w:val="en-US"/>
        </w:rPr>
        <w:t>Professional Experience</w:t>
      </w:r>
    </w:p>
    <w:p w:rsidR="009979BE" w:rsidRDefault="00077222">
      <w:pPr>
        <w:pStyle w:val="BodyA"/>
        <w:pBdr>
          <w:top w:val="single" w:sz="4" w:space="0" w:color="000000"/>
          <w:bottom w:val="single" w:sz="4" w:space="0" w:color="000000"/>
        </w:pBdr>
        <w:shd w:val="clear" w:color="auto" w:fill="F2F2F2"/>
        <w:tabs>
          <w:tab w:val="right" w:pos="10530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mallCaps/>
          <w:sz w:val="26"/>
          <w:szCs w:val="26"/>
          <w:lang w:val="en-US"/>
        </w:rPr>
        <w:t xml:space="preserve"> NORTHWELL HEALTH LIJ HOSPITAL, NEW HYDE PARK</w:t>
      </w:r>
      <w:r>
        <w:rPr>
          <w:rFonts w:ascii="Cambria" w:hAnsi="Cambria"/>
          <w:smallCaps/>
          <w:sz w:val="22"/>
          <w:szCs w:val="22"/>
        </w:rPr>
        <w:t xml:space="preserve">, </w:t>
      </w:r>
      <w:r>
        <w:rPr>
          <w:rFonts w:ascii="Cambria" w:hAnsi="Cambria"/>
          <w:smallCaps/>
          <w:sz w:val="22"/>
          <w:szCs w:val="22"/>
          <w:lang w:val="en-US"/>
        </w:rPr>
        <w:t>NY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hAnsi="Cambria"/>
          <w:sz w:val="20"/>
          <w:szCs w:val="20"/>
          <w:lang w:val="en-US"/>
        </w:rPr>
        <w:t xml:space="preserve">February </w:t>
      </w:r>
      <w:r>
        <w:rPr>
          <w:rFonts w:ascii="Cambria" w:hAnsi="Cambria"/>
          <w:sz w:val="20"/>
          <w:szCs w:val="20"/>
        </w:rPr>
        <w:t>202</w:t>
      </w:r>
      <w:r>
        <w:rPr>
          <w:rFonts w:ascii="Cambria" w:hAnsi="Cambria"/>
          <w:sz w:val="20"/>
          <w:szCs w:val="20"/>
          <w:lang w:val="en-US"/>
        </w:rPr>
        <w:t>1- April 2021</w:t>
      </w:r>
    </w:p>
    <w:p w:rsidR="009979BE" w:rsidRDefault="00077222">
      <w:pPr>
        <w:pStyle w:val="BodyA"/>
        <w:rPr>
          <w:rFonts w:ascii="Cambria" w:eastAsia="Cambria" w:hAnsi="Cambria" w:cs="Cambria"/>
          <w:b/>
          <w:bCs/>
          <w:i/>
          <w:iCs/>
          <w:sz w:val="23"/>
          <w:szCs w:val="23"/>
          <w:lang w:val="en-US"/>
        </w:rPr>
      </w:pP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 xml:space="preserve">Registered Nurse (ICU) - Travel assignment </w:t>
      </w:r>
    </w:p>
    <w:p w:rsidR="009979BE" w:rsidRDefault="009979BE">
      <w:pPr>
        <w:pStyle w:val="BodyA"/>
        <w:rPr>
          <w:rFonts w:ascii="Cambria" w:eastAsia="Cambria" w:hAnsi="Cambria" w:cs="Cambria"/>
          <w:smallCaps/>
          <w:lang w:val="en-US"/>
        </w:rPr>
      </w:pPr>
    </w:p>
    <w:p w:rsidR="009979BE" w:rsidRDefault="00077222">
      <w:pPr>
        <w:pStyle w:val="BodyA"/>
        <w:pBdr>
          <w:top w:val="single" w:sz="4" w:space="0" w:color="000000"/>
          <w:bottom w:val="single" w:sz="4" w:space="0" w:color="000000"/>
        </w:pBdr>
        <w:shd w:val="clear" w:color="auto" w:fill="F2F2F2"/>
        <w:tabs>
          <w:tab w:val="right" w:pos="10530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mallCaps/>
          <w:spacing w:val="-1"/>
          <w:sz w:val="26"/>
          <w:szCs w:val="26"/>
          <w:lang w:val="en-US"/>
        </w:rPr>
        <w:t>ST. JOSEPH HOSPITAL</w:t>
      </w:r>
      <w:r>
        <w:rPr>
          <w:rFonts w:ascii="Cambria" w:hAnsi="Cambria"/>
          <w:b/>
          <w:bCs/>
          <w:smallCaps/>
          <w:sz w:val="26"/>
          <w:szCs w:val="26"/>
        </w:rPr>
        <w:t xml:space="preserve">, </w:t>
      </w:r>
      <w:r>
        <w:rPr>
          <w:rFonts w:ascii="Cambria" w:hAnsi="Cambria"/>
          <w:b/>
          <w:bCs/>
          <w:smallCaps/>
          <w:sz w:val="26"/>
          <w:szCs w:val="26"/>
          <w:lang w:val="en-US"/>
        </w:rPr>
        <w:t>SAINT PAUL</w:t>
      </w:r>
      <w:r>
        <w:rPr>
          <w:rFonts w:ascii="Cambria" w:hAnsi="Cambria"/>
          <w:smallCaps/>
          <w:sz w:val="22"/>
          <w:szCs w:val="22"/>
        </w:rPr>
        <w:t xml:space="preserve">, </w:t>
      </w:r>
      <w:r>
        <w:rPr>
          <w:rFonts w:ascii="Cambria" w:hAnsi="Cambria"/>
          <w:smallCaps/>
          <w:sz w:val="22"/>
          <w:szCs w:val="22"/>
          <w:lang w:val="en-US"/>
        </w:rPr>
        <w:t>mn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hAnsi="Cambria"/>
          <w:sz w:val="20"/>
          <w:szCs w:val="20"/>
          <w:lang w:val="en-US"/>
        </w:rPr>
        <w:t xml:space="preserve">November </w:t>
      </w:r>
      <w:r>
        <w:rPr>
          <w:rFonts w:ascii="Cambria" w:hAnsi="Cambria"/>
          <w:sz w:val="20"/>
          <w:szCs w:val="20"/>
        </w:rPr>
        <w:t>2020-</w:t>
      </w:r>
      <w:r>
        <w:rPr>
          <w:rFonts w:ascii="Cambria" w:hAnsi="Cambria"/>
          <w:sz w:val="20"/>
          <w:szCs w:val="20"/>
          <w:lang w:val="en-US"/>
        </w:rPr>
        <w:t xml:space="preserve">February </w:t>
      </w:r>
      <w:r>
        <w:rPr>
          <w:rFonts w:ascii="Cambria" w:hAnsi="Cambria"/>
          <w:sz w:val="20"/>
          <w:szCs w:val="20"/>
        </w:rPr>
        <w:t>202</w:t>
      </w:r>
      <w:r>
        <w:rPr>
          <w:rFonts w:ascii="Cambria" w:hAnsi="Cambria"/>
          <w:sz w:val="20"/>
          <w:szCs w:val="20"/>
          <w:lang w:val="en-US"/>
        </w:rPr>
        <w:t>1</w:t>
      </w:r>
    </w:p>
    <w:p w:rsidR="009979BE" w:rsidRDefault="00077222">
      <w:pPr>
        <w:pStyle w:val="BodyA"/>
        <w:rPr>
          <w:rFonts w:ascii="Cambria" w:eastAsia="Cambria" w:hAnsi="Cambria" w:cs="Cambria"/>
          <w:b/>
          <w:bCs/>
          <w:i/>
          <w:iCs/>
          <w:sz w:val="23"/>
          <w:szCs w:val="23"/>
          <w:lang w:val="en-US"/>
        </w:rPr>
      </w:pP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 xml:space="preserve">Registered Nurse (ICU) - Travel assignment </w:t>
      </w:r>
    </w:p>
    <w:p w:rsidR="009979BE" w:rsidRDefault="009979BE">
      <w:pPr>
        <w:pStyle w:val="BodyA"/>
        <w:rPr>
          <w:lang w:val="en-US"/>
        </w:rPr>
      </w:pPr>
    </w:p>
    <w:p w:rsidR="009979BE" w:rsidRDefault="00077222">
      <w:pPr>
        <w:pStyle w:val="BodyA"/>
        <w:pBdr>
          <w:top w:val="single" w:sz="4" w:space="0" w:color="000000"/>
          <w:bottom w:val="single" w:sz="4" w:space="0" w:color="000000"/>
        </w:pBdr>
        <w:shd w:val="clear" w:color="auto" w:fill="F2F2F2"/>
        <w:tabs>
          <w:tab w:val="right" w:pos="10530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mallCaps/>
          <w:sz w:val="26"/>
          <w:szCs w:val="26"/>
          <w:lang w:val="en-US"/>
        </w:rPr>
        <w:t>WELLSPAN YORK HOSPITAL</w:t>
      </w:r>
      <w:r>
        <w:rPr>
          <w:rFonts w:ascii="Cambria" w:hAnsi="Cambria"/>
          <w:b/>
          <w:bCs/>
          <w:smallCaps/>
          <w:sz w:val="26"/>
          <w:szCs w:val="26"/>
        </w:rPr>
        <w:t xml:space="preserve">, </w:t>
      </w:r>
      <w:r>
        <w:rPr>
          <w:rFonts w:ascii="Cambria" w:hAnsi="Cambria"/>
          <w:b/>
          <w:bCs/>
          <w:smallCaps/>
          <w:sz w:val="26"/>
          <w:szCs w:val="26"/>
          <w:lang w:val="en-US"/>
        </w:rPr>
        <w:t>YORK</w:t>
      </w:r>
      <w:r>
        <w:rPr>
          <w:rFonts w:ascii="Cambria" w:hAnsi="Cambria"/>
          <w:smallCaps/>
          <w:sz w:val="22"/>
          <w:szCs w:val="22"/>
        </w:rPr>
        <w:t xml:space="preserve">, </w:t>
      </w:r>
      <w:r>
        <w:rPr>
          <w:rFonts w:ascii="Cambria" w:hAnsi="Cambria"/>
          <w:smallCaps/>
          <w:sz w:val="22"/>
          <w:szCs w:val="22"/>
          <w:lang w:val="en-US"/>
        </w:rPr>
        <w:t>PA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hAnsi="Cambria"/>
          <w:sz w:val="20"/>
          <w:szCs w:val="20"/>
          <w:lang w:val="en-US"/>
        </w:rPr>
        <w:t xml:space="preserve">October </w:t>
      </w:r>
      <w:r>
        <w:rPr>
          <w:rFonts w:ascii="Cambria" w:hAnsi="Cambria"/>
          <w:sz w:val="20"/>
          <w:szCs w:val="20"/>
        </w:rPr>
        <w:t>2020</w:t>
      </w:r>
      <w:r>
        <w:rPr>
          <w:rFonts w:ascii="Cambria" w:hAnsi="Cambria"/>
          <w:sz w:val="20"/>
          <w:szCs w:val="20"/>
          <w:lang w:val="en-US"/>
        </w:rPr>
        <w:t>- November 2020</w:t>
      </w:r>
    </w:p>
    <w:p w:rsidR="009979BE" w:rsidRDefault="00077222">
      <w:pPr>
        <w:pStyle w:val="BodyA"/>
        <w:rPr>
          <w:rFonts w:ascii="Cambria" w:eastAsia="Cambria" w:hAnsi="Cambria" w:cs="Cambria"/>
          <w:b/>
          <w:bCs/>
          <w:i/>
          <w:iCs/>
          <w:sz w:val="23"/>
          <w:szCs w:val="23"/>
          <w:lang w:val="en-US"/>
        </w:rPr>
      </w:pP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 xml:space="preserve">Registered Nurse (ICU) - Travel assignment </w:t>
      </w:r>
    </w:p>
    <w:p w:rsidR="009979BE" w:rsidRDefault="009979BE">
      <w:pPr>
        <w:pStyle w:val="BodyA"/>
        <w:rPr>
          <w:lang w:val="en-US"/>
        </w:rPr>
      </w:pPr>
    </w:p>
    <w:p w:rsidR="009979BE" w:rsidRDefault="00077222">
      <w:pPr>
        <w:pStyle w:val="BodyA"/>
        <w:pBdr>
          <w:top w:val="single" w:sz="4" w:space="0" w:color="000000"/>
          <w:bottom w:val="single" w:sz="4" w:space="0" w:color="000000"/>
        </w:pBdr>
        <w:shd w:val="clear" w:color="auto" w:fill="F2F2F2"/>
        <w:tabs>
          <w:tab w:val="right" w:pos="10530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mallCaps/>
          <w:sz w:val="26"/>
          <w:szCs w:val="26"/>
          <w:lang w:val="en-US"/>
        </w:rPr>
        <w:t>CORAL GABLES HOSPITAL</w:t>
      </w:r>
      <w:r>
        <w:rPr>
          <w:rFonts w:ascii="Cambria" w:hAnsi="Cambria"/>
          <w:b/>
          <w:bCs/>
          <w:smallCaps/>
          <w:sz w:val="26"/>
          <w:szCs w:val="26"/>
        </w:rPr>
        <w:t xml:space="preserve">, </w:t>
      </w:r>
      <w:r>
        <w:rPr>
          <w:rFonts w:ascii="Cambria" w:hAnsi="Cambria"/>
          <w:b/>
          <w:bCs/>
          <w:smallCaps/>
          <w:sz w:val="26"/>
          <w:szCs w:val="26"/>
          <w:lang w:val="en-US"/>
        </w:rPr>
        <w:t>CORAL GABLES</w:t>
      </w:r>
      <w:r>
        <w:rPr>
          <w:rFonts w:ascii="Cambria" w:hAnsi="Cambria"/>
          <w:smallCaps/>
          <w:sz w:val="22"/>
          <w:szCs w:val="22"/>
        </w:rPr>
        <w:t xml:space="preserve">, </w:t>
      </w:r>
      <w:r>
        <w:rPr>
          <w:rFonts w:ascii="Cambria" w:hAnsi="Cambria"/>
          <w:smallCaps/>
          <w:sz w:val="22"/>
          <w:szCs w:val="22"/>
          <w:lang w:val="en-US"/>
        </w:rPr>
        <w:t>FL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hAnsi="Cambria"/>
          <w:sz w:val="20"/>
          <w:szCs w:val="20"/>
          <w:lang w:val="en-US"/>
        </w:rPr>
        <w:t xml:space="preserve">July </w:t>
      </w:r>
      <w:r>
        <w:rPr>
          <w:rFonts w:ascii="Cambria" w:hAnsi="Cambria"/>
          <w:sz w:val="20"/>
          <w:szCs w:val="20"/>
        </w:rPr>
        <w:t>2020-August 2020</w:t>
      </w:r>
    </w:p>
    <w:p w:rsidR="009979BE" w:rsidRDefault="00077222">
      <w:pPr>
        <w:pStyle w:val="BodyA"/>
        <w:rPr>
          <w:rFonts w:ascii="Cambria" w:eastAsia="Cambria" w:hAnsi="Cambria" w:cs="Cambria"/>
          <w:b/>
          <w:bCs/>
          <w:sz w:val="23"/>
          <w:szCs w:val="23"/>
          <w:lang w:val="en-US"/>
        </w:rPr>
      </w:pP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 xml:space="preserve">Registered Nurse (ICU) - Travel assignment </w:t>
      </w:r>
    </w:p>
    <w:p w:rsidR="009979BE" w:rsidRDefault="009979BE">
      <w:pPr>
        <w:pStyle w:val="ListParagraph"/>
        <w:shd w:val="clear" w:color="auto" w:fill="FFFFFF"/>
        <w:ind w:left="0"/>
        <w:jc w:val="both"/>
        <w:rPr>
          <w:rFonts w:ascii="Cambria" w:eastAsia="Cambria" w:hAnsi="Cambria" w:cs="Cambria"/>
          <w:sz w:val="23"/>
          <w:szCs w:val="23"/>
        </w:rPr>
      </w:pPr>
    </w:p>
    <w:p w:rsidR="009979BE" w:rsidRDefault="00077222">
      <w:pPr>
        <w:pStyle w:val="BodyA"/>
        <w:pBdr>
          <w:top w:val="single" w:sz="4" w:space="0" w:color="000000"/>
          <w:bottom w:val="single" w:sz="4" w:space="0" w:color="000000"/>
        </w:pBdr>
        <w:shd w:val="clear" w:color="auto" w:fill="F2F2F2"/>
        <w:tabs>
          <w:tab w:val="right" w:pos="10530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mallCaps/>
          <w:sz w:val="26"/>
          <w:szCs w:val="26"/>
          <w:lang w:val="de-DE"/>
        </w:rPr>
        <w:t xml:space="preserve">MERCY MEDICAL CENTER, </w:t>
      </w:r>
      <w:r>
        <w:rPr>
          <w:rFonts w:ascii="Cambria" w:hAnsi="Cambria"/>
          <w:smallCaps/>
          <w:sz w:val="22"/>
          <w:szCs w:val="22"/>
          <w:lang w:val="da-DK"/>
        </w:rPr>
        <w:t>ROCKVILLE CENTRE, NY</w:t>
      </w:r>
      <w:r>
        <w:rPr>
          <w:rFonts w:ascii="Cambria" w:eastAsia="Cambria" w:hAnsi="Cambria" w:cs="Cambria"/>
          <w:sz w:val="20"/>
          <w:szCs w:val="20"/>
          <w:lang w:val="en-US"/>
        </w:rPr>
        <w:tab/>
        <w:t>January 2020-July 2020</w:t>
      </w:r>
      <w:r>
        <w:rPr>
          <w:rFonts w:ascii="Cambria" w:hAnsi="Cambria"/>
          <w:sz w:val="20"/>
          <w:szCs w:val="20"/>
        </w:rPr>
        <w:t xml:space="preserve"> </w:t>
      </w:r>
    </w:p>
    <w:p w:rsidR="009979BE" w:rsidRDefault="00077222">
      <w:pPr>
        <w:pStyle w:val="BodyA"/>
        <w:rPr>
          <w:rFonts w:ascii="Cambria" w:eastAsia="Cambria" w:hAnsi="Cambria" w:cs="Cambria"/>
          <w:b/>
          <w:bCs/>
          <w:i/>
          <w:iCs/>
          <w:sz w:val="23"/>
          <w:szCs w:val="23"/>
          <w:lang w:val="en-US"/>
        </w:rPr>
      </w:pP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>Registered Nurse (ICU)</w:t>
      </w:r>
    </w:p>
    <w:p w:rsidR="009979BE" w:rsidRDefault="009979BE">
      <w:pPr>
        <w:pStyle w:val="BodyA"/>
        <w:rPr>
          <w:rFonts w:ascii="Cambria" w:eastAsia="Cambria" w:hAnsi="Cambria" w:cs="Cambria"/>
          <w:b/>
          <w:bCs/>
          <w:sz w:val="23"/>
          <w:szCs w:val="23"/>
          <w:lang w:val="en-US"/>
        </w:rPr>
      </w:pPr>
    </w:p>
    <w:p w:rsidR="009979BE" w:rsidRDefault="00077222">
      <w:pPr>
        <w:pStyle w:val="BodyA"/>
        <w:pBdr>
          <w:top w:val="single" w:sz="4" w:space="0" w:color="000000"/>
          <w:bottom w:val="single" w:sz="4" w:space="0" w:color="000000"/>
        </w:pBdr>
        <w:shd w:val="clear" w:color="auto" w:fill="F2F2F2"/>
        <w:tabs>
          <w:tab w:val="right" w:pos="10530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mallCaps/>
          <w:sz w:val="26"/>
          <w:szCs w:val="26"/>
          <w:lang w:val="de-DE"/>
        </w:rPr>
        <w:t xml:space="preserve">NYU </w:t>
      </w:r>
      <w:r>
        <w:rPr>
          <w:rFonts w:ascii="Cambria" w:hAnsi="Cambria"/>
          <w:b/>
          <w:bCs/>
          <w:smallCaps/>
          <w:sz w:val="26"/>
          <w:szCs w:val="26"/>
          <w:lang w:val="de-DE"/>
        </w:rPr>
        <w:t>WINTHROP HOSPITAL, MINEOLA</w:t>
      </w:r>
      <w:r>
        <w:rPr>
          <w:rFonts w:ascii="Cambria" w:hAnsi="Cambria"/>
          <w:smallCaps/>
          <w:sz w:val="22"/>
          <w:szCs w:val="22"/>
        </w:rPr>
        <w:t>, NY</w:t>
      </w:r>
      <w:r>
        <w:rPr>
          <w:rFonts w:ascii="Cambria" w:eastAsia="Cambria" w:hAnsi="Cambria" w:cs="Cambria"/>
          <w:sz w:val="20"/>
          <w:szCs w:val="20"/>
          <w:lang w:val="en-US"/>
        </w:rPr>
        <w:tab/>
        <w:t xml:space="preserve">July 2019-present </w:t>
      </w:r>
    </w:p>
    <w:p w:rsidR="009979BE" w:rsidRDefault="00077222">
      <w:pPr>
        <w:pStyle w:val="BodyA"/>
        <w:rPr>
          <w:rFonts w:ascii="Cambria" w:eastAsia="Cambria" w:hAnsi="Cambria" w:cs="Cambria"/>
          <w:b/>
          <w:bCs/>
          <w:sz w:val="23"/>
          <w:szCs w:val="23"/>
          <w:lang w:val="en-US"/>
        </w:rPr>
      </w:pP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>Registered Nurse (CDU)</w:t>
      </w:r>
    </w:p>
    <w:p w:rsidR="009979BE" w:rsidRDefault="009979BE">
      <w:pPr>
        <w:pStyle w:val="ListParagraph"/>
        <w:shd w:val="clear" w:color="auto" w:fill="FFFFFF"/>
        <w:ind w:left="0"/>
        <w:jc w:val="both"/>
        <w:rPr>
          <w:rFonts w:ascii="Cambria" w:eastAsia="Cambria" w:hAnsi="Cambria" w:cs="Cambria"/>
          <w:sz w:val="23"/>
          <w:szCs w:val="23"/>
        </w:rPr>
      </w:pPr>
    </w:p>
    <w:p w:rsidR="009979BE" w:rsidRDefault="00077222">
      <w:pPr>
        <w:pStyle w:val="BodyA"/>
        <w:pBdr>
          <w:top w:val="single" w:sz="4" w:space="0" w:color="000000"/>
          <w:bottom w:val="single" w:sz="4" w:space="0" w:color="000000"/>
        </w:pBdr>
        <w:shd w:val="clear" w:color="auto" w:fill="F2F2F2"/>
        <w:tabs>
          <w:tab w:val="right" w:pos="10530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mallCaps/>
          <w:sz w:val="26"/>
          <w:szCs w:val="26"/>
          <w:lang w:val="en-US"/>
        </w:rPr>
        <w:lastRenderedPageBreak/>
        <w:t xml:space="preserve">Good Samaritan hospital, </w:t>
      </w:r>
      <w:r>
        <w:rPr>
          <w:rFonts w:ascii="Cambria" w:hAnsi="Cambria"/>
          <w:smallCaps/>
          <w:sz w:val="22"/>
          <w:szCs w:val="22"/>
          <w:lang w:val="de-DE"/>
        </w:rPr>
        <w:t>WEST ISLIP, NY</w:t>
      </w:r>
      <w:r>
        <w:rPr>
          <w:rFonts w:ascii="Cambria" w:eastAsia="Cambria" w:hAnsi="Cambria" w:cs="Cambria"/>
          <w:sz w:val="20"/>
          <w:szCs w:val="20"/>
        </w:rPr>
        <w:tab/>
        <w:t xml:space="preserve">November 2017- </w:t>
      </w:r>
      <w:r>
        <w:rPr>
          <w:rFonts w:ascii="Cambria" w:hAnsi="Cambria"/>
          <w:sz w:val="20"/>
          <w:szCs w:val="20"/>
          <w:lang w:val="en-US"/>
        </w:rPr>
        <w:t>January 2020</w:t>
      </w:r>
    </w:p>
    <w:p w:rsidR="009979BE" w:rsidRDefault="00077222">
      <w:pPr>
        <w:pStyle w:val="BodyA"/>
        <w:rPr>
          <w:rFonts w:ascii="Cambria" w:eastAsia="Cambria" w:hAnsi="Cambria" w:cs="Cambria"/>
          <w:b/>
          <w:bCs/>
          <w:i/>
          <w:iCs/>
          <w:sz w:val="23"/>
          <w:szCs w:val="23"/>
          <w:lang w:val="en-US"/>
        </w:rPr>
      </w:pP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>Registered Nurse (Telemetry/ ICU Step-down)</w:t>
      </w:r>
    </w:p>
    <w:p w:rsidR="009979BE" w:rsidRDefault="009979BE">
      <w:pPr>
        <w:pStyle w:val="ListParagraph"/>
        <w:ind w:left="0"/>
        <w:jc w:val="both"/>
        <w:rPr>
          <w:rFonts w:ascii="Cambria" w:eastAsia="Cambria" w:hAnsi="Cambria" w:cs="Cambria"/>
          <w:sz w:val="23"/>
          <w:szCs w:val="23"/>
        </w:rPr>
      </w:pPr>
    </w:p>
    <w:p w:rsidR="009979BE" w:rsidRDefault="00077222">
      <w:pPr>
        <w:pStyle w:val="BodyA"/>
        <w:pBdr>
          <w:top w:val="single" w:sz="4" w:space="0" w:color="000000"/>
          <w:bottom w:val="single" w:sz="4" w:space="0" w:color="000000"/>
        </w:pBdr>
        <w:shd w:val="clear" w:color="auto" w:fill="F2F2F2"/>
        <w:tabs>
          <w:tab w:val="right" w:pos="10530"/>
        </w:tabs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mallCaps/>
          <w:sz w:val="26"/>
          <w:szCs w:val="26"/>
        </w:rPr>
        <w:t xml:space="preserve">Syosset Hospital, </w:t>
      </w:r>
      <w:r>
        <w:rPr>
          <w:rFonts w:ascii="Cambria" w:hAnsi="Cambria"/>
          <w:smallCaps/>
          <w:sz w:val="22"/>
          <w:szCs w:val="22"/>
        </w:rPr>
        <w:t>SYOSSET, NY</w:t>
      </w:r>
      <w:r>
        <w:rPr>
          <w:rFonts w:ascii="Cambria" w:eastAsia="Cambria" w:hAnsi="Cambria" w:cs="Cambria"/>
          <w:sz w:val="20"/>
          <w:szCs w:val="20"/>
        </w:rPr>
        <w:tab/>
        <w:t>2012-2017</w:t>
      </w:r>
    </w:p>
    <w:p w:rsidR="009979BE" w:rsidRDefault="00077222">
      <w:pPr>
        <w:pStyle w:val="BodyA"/>
        <w:rPr>
          <w:rFonts w:ascii="Cambria" w:eastAsia="Cambria" w:hAnsi="Cambria" w:cs="Cambria"/>
          <w:b/>
          <w:bCs/>
          <w:sz w:val="23"/>
          <w:szCs w:val="23"/>
          <w:lang w:val="en-US"/>
        </w:rPr>
      </w:pP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 xml:space="preserve">Certified Nurse </w:t>
      </w: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>Assistant</w:t>
      </w:r>
    </w:p>
    <w:p w:rsidR="009979BE" w:rsidRDefault="009979BE">
      <w:pPr>
        <w:pStyle w:val="ListParagraph"/>
        <w:ind w:left="0"/>
        <w:jc w:val="both"/>
        <w:rPr>
          <w:rFonts w:ascii="Cambria" w:eastAsia="Cambria" w:hAnsi="Cambria" w:cs="Cambria"/>
          <w:sz w:val="20"/>
          <w:szCs w:val="20"/>
        </w:rPr>
      </w:pPr>
    </w:p>
    <w:p w:rsidR="009979BE" w:rsidRDefault="009979BE">
      <w:pPr>
        <w:pStyle w:val="BodyA"/>
        <w:tabs>
          <w:tab w:val="left" w:pos="948"/>
        </w:tabs>
        <w:ind w:left="720"/>
        <w:jc w:val="both"/>
        <w:rPr>
          <w:rFonts w:ascii="Cambria" w:eastAsia="Cambria" w:hAnsi="Cambria" w:cs="Cambria"/>
          <w:sz w:val="23"/>
          <w:szCs w:val="23"/>
        </w:rPr>
      </w:pPr>
    </w:p>
    <w:p w:rsidR="009979BE" w:rsidRDefault="00077222">
      <w:pPr>
        <w:pStyle w:val="BodyA"/>
        <w:pBdr>
          <w:top w:val="single" w:sz="4" w:space="0" w:color="000000"/>
          <w:bottom w:val="single" w:sz="4" w:space="0" w:color="000000"/>
        </w:pBdr>
        <w:jc w:val="center"/>
        <w:rPr>
          <w:rFonts w:ascii="Cambria" w:eastAsia="Cambria" w:hAnsi="Cambria" w:cs="Cambria"/>
          <w:smallCaps/>
        </w:rPr>
      </w:pPr>
      <w:r>
        <w:rPr>
          <w:rFonts w:ascii="Cambria" w:hAnsi="Cambria"/>
          <w:smallCaps/>
        </w:rPr>
        <w:t>Professional Certifications</w:t>
      </w:r>
    </w:p>
    <w:p w:rsidR="009979BE" w:rsidRDefault="00077222">
      <w:pPr>
        <w:pStyle w:val="BodyA"/>
        <w:jc w:val="center"/>
        <w:rPr>
          <w:rFonts w:ascii="Cambria" w:eastAsia="Cambria" w:hAnsi="Cambria" w:cs="Cambria"/>
          <w:b/>
          <w:bCs/>
          <w:sz w:val="23"/>
          <w:szCs w:val="23"/>
        </w:rPr>
      </w:pP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 xml:space="preserve">Registered Nurse </w:t>
      </w:r>
      <w:r>
        <w:rPr>
          <w:rFonts w:ascii="Cambria" w:hAnsi="Cambria"/>
          <w:b/>
          <w:bCs/>
          <w:i/>
          <w:iCs/>
          <w:sz w:val="23"/>
          <w:szCs w:val="23"/>
        </w:rPr>
        <w:t xml:space="preserve">– </w:t>
      </w:r>
      <w:r>
        <w:rPr>
          <w:rFonts w:ascii="Cambria" w:hAnsi="Cambria"/>
          <w:sz w:val="23"/>
          <w:szCs w:val="23"/>
          <w:lang w:val="en-US"/>
        </w:rPr>
        <w:t xml:space="preserve">State of New York </w:t>
      </w:r>
      <w:r>
        <w:rPr>
          <w:rFonts w:ascii="Cambria" w:hAnsi="Cambria"/>
          <w:sz w:val="23"/>
          <w:szCs w:val="23"/>
        </w:rPr>
        <w:t xml:space="preserve">– </w:t>
      </w:r>
      <w:r>
        <w:rPr>
          <w:rFonts w:ascii="Cambria" w:hAnsi="Cambria"/>
          <w:sz w:val="23"/>
          <w:szCs w:val="23"/>
          <w:lang w:val="it-IT"/>
        </w:rPr>
        <w:t>License No. 738382-1</w:t>
      </w:r>
    </w:p>
    <w:p w:rsidR="009979BE" w:rsidRDefault="00077222">
      <w:pPr>
        <w:pStyle w:val="BodyA"/>
        <w:rPr>
          <w:rFonts w:ascii="Cambria" w:eastAsia="Cambria" w:hAnsi="Cambria" w:cs="Cambria"/>
          <w:sz w:val="23"/>
          <w:szCs w:val="23"/>
        </w:rPr>
      </w:pPr>
      <w:r>
        <w:rPr>
          <w:rFonts w:ascii="Cambria" w:hAnsi="Cambria"/>
          <w:b/>
          <w:bCs/>
          <w:i/>
          <w:iCs/>
          <w:sz w:val="23"/>
          <w:szCs w:val="23"/>
        </w:rPr>
        <w:t xml:space="preserve">                                            Basic Life Support (BLS) </w:t>
      </w:r>
      <w:r>
        <w:rPr>
          <w:rFonts w:ascii="Cambria" w:hAnsi="Cambria"/>
          <w:b/>
          <w:bCs/>
          <w:i/>
          <w:iCs/>
          <w:sz w:val="23"/>
          <w:szCs w:val="23"/>
        </w:rPr>
        <w:t xml:space="preserve">– </w:t>
      </w:r>
      <w:r>
        <w:rPr>
          <w:rFonts w:ascii="Cambria" w:hAnsi="Cambria"/>
          <w:sz w:val="23"/>
          <w:szCs w:val="23"/>
          <w:lang w:val="en-US"/>
        </w:rPr>
        <w:t>American Heart Association</w:t>
      </w:r>
    </w:p>
    <w:p w:rsidR="009979BE" w:rsidRDefault="00077222">
      <w:pPr>
        <w:pStyle w:val="BodyA"/>
        <w:rPr>
          <w:rFonts w:ascii="Cambria" w:eastAsia="Cambria" w:hAnsi="Cambria" w:cs="Cambria"/>
          <w:sz w:val="23"/>
          <w:szCs w:val="23"/>
          <w:lang w:val="en-US"/>
        </w:rPr>
      </w:pPr>
      <w:r>
        <w:rPr>
          <w:rFonts w:ascii="Cambria" w:hAnsi="Cambria"/>
          <w:sz w:val="23"/>
          <w:szCs w:val="23"/>
        </w:rPr>
        <w:t xml:space="preserve">                                           </w:t>
      </w: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>Advanced Life Support (ACLS</w:t>
      </w:r>
      <w:r>
        <w:rPr>
          <w:rFonts w:ascii="Cambria" w:hAnsi="Cambria"/>
          <w:sz w:val="23"/>
          <w:szCs w:val="23"/>
        </w:rPr>
        <w:t xml:space="preserve">) </w:t>
      </w:r>
      <w:r>
        <w:rPr>
          <w:rFonts w:ascii="Cambria" w:hAnsi="Cambria"/>
          <w:b/>
          <w:bCs/>
          <w:i/>
          <w:iCs/>
          <w:sz w:val="23"/>
          <w:szCs w:val="23"/>
        </w:rPr>
        <w:t xml:space="preserve">– </w:t>
      </w:r>
      <w:r>
        <w:rPr>
          <w:rFonts w:ascii="Cambria" w:hAnsi="Cambria"/>
          <w:sz w:val="23"/>
          <w:szCs w:val="23"/>
          <w:lang w:val="en-US"/>
        </w:rPr>
        <w:t>American Heart Association</w:t>
      </w:r>
    </w:p>
    <w:p w:rsidR="009979BE" w:rsidRDefault="00077222">
      <w:pPr>
        <w:pStyle w:val="BodyA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  <w:lang w:val="en-US"/>
        </w:rPr>
        <w:tab/>
      </w:r>
      <w:r>
        <w:rPr>
          <w:rFonts w:ascii="Cambria" w:eastAsia="Cambria" w:hAnsi="Cambria" w:cs="Cambria"/>
          <w:sz w:val="23"/>
          <w:szCs w:val="23"/>
          <w:lang w:val="en-US"/>
        </w:rPr>
        <w:tab/>
      </w:r>
      <w:r>
        <w:rPr>
          <w:rFonts w:ascii="Cambria" w:eastAsia="Cambria" w:hAnsi="Cambria" w:cs="Cambria"/>
          <w:sz w:val="23"/>
          <w:szCs w:val="23"/>
          <w:lang w:val="en-US"/>
        </w:rPr>
        <w:tab/>
      </w:r>
      <w:r>
        <w:rPr>
          <w:rFonts w:ascii="Cambria" w:hAnsi="Cambria"/>
          <w:b/>
          <w:bCs/>
          <w:i/>
          <w:iCs/>
          <w:sz w:val="23"/>
          <w:szCs w:val="23"/>
          <w:lang w:val="en-US"/>
        </w:rPr>
        <w:t>NIH Stroke Scale (NIHSS)</w:t>
      </w:r>
    </w:p>
    <w:p w:rsidR="009979BE" w:rsidRDefault="00077222">
      <w:pPr>
        <w:pStyle w:val="BodyA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</w:t>
      </w:r>
      <w:r>
        <w:rPr>
          <w:rFonts w:ascii="Cambria" w:hAnsi="Cambria"/>
          <w:sz w:val="16"/>
          <w:szCs w:val="16"/>
        </w:rPr>
        <w:tab/>
      </w:r>
    </w:p>
    <w:p w:rsidR="009979BE" w:rsidRDefault="00077222">
      <w:pPr>
        <w:pStyle w:val="BodyA"/>
        <w:pBdr>
          <w:top w:val="single" w:sz="4" w:space="0" w:color="000000"/>
          <w:bottom w:val="single" w:sz="4" w:space="0" w:color="000000"/>
        </w:pBdr>
        <w:jc w:val="center"/>
        <w:rPr>
          <w:rFonts w:ascii="Cambria" w:eastAsia="Cambria" w:hAnsi="Cambria" w:cs="Cambria"/>
          <w:smallCaps/>
        </w:rPr>
      </w:pPr>
      <w:r>
        <w:rPr>
          <w:rFonts w:ascii="Cambria" w:hAnsi="Cambria"/>
          <w:smallCaps/>
        </w:rPr>
        <w:t>Education</w:t>
      </w:r>
    </w:p>
    <w:p w:rsidR="009979BE" w:rsidRDefault="00077222">
      <w:pPr>
        <w:pStyle w:val="BodyA"/>
        <w:jc w:val="center"/>
        <w:rPr>
          <w:rFonts w:ascii="Cambria" w:eastAsia="Cambria" w:hAnsi="Cambria" w:cs="Cambria"/>
          <w:smallCaps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  <w:lang w:val="it-IT"/>
        </w:rPr>
        <w:t>Associate in Liberal Arts</w:t>
      </w:r>
      <w:r>
        <w:rPr>
          <w:rFonts w:ascii="Cambria" w:hAnsi="Cambria"/>
          <w:sz w:val="23"/>
          <w:szCs w:val="23"/>
        </w:rPr>
        <w:t xml:space="preserve">– </w:t>
      </w:r>
      <w:r>
        <w:rPr>
          <w:rFonts w:ascii="Cambria" w:hAnsi="Cambria"/>
          <w:smallCaps/>
          <w:sz w:val="23"/>
          <w:szCs w:val="23"/>
          <w:lang w:val="en-US"/>
        </w:rPr>
        <w:t xml:space="preserve">Nassau Community college  </w:t>
      </w:r>
    </w:p>
    <w:p w:rsidR="009979BE" w:rsidRDefault="00077222">
      <w:pPr>
        <w:pStyle w:val="BodyA"/>
        <w:jc w:val="center"/>
        <w:rPr>
          <w:rFonts w:ascii="Cambria" w:eastAsia="Cambria" w:hAnsi="Cambria" w:cs="Cambria"/>
          <w:smallCaps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  <w:lang w:val="en-US"/>
        </w:rPr>
        <w:t>Bachelor of Science in Nursing (BSN)</w:t>
      </w:r>
      <w:r>
        <w:rPr>
          <w:rFonts w:ascii="Cambria" w:hAnsi="Cambria"/>
          <w:sz w:val="23"/>
          <w:szCs w:val="23"/>
        </w:rPr>
        <w:t xml:space="preserve"> – </w:t>
      </w:r>
      <w:r>
        <w:rPr>
          <w:rFonts w:ascii="Cambria" w:hAnsi="Cambria"/>
          <w:smallCaps/>
          <w:sz w:val="23"/>
          <w:szCs w:val="23"/>
          <w:lang w:val="en-US"/>
        </w:rPr>
        <w:t xml:space="preserve">Molloy College  </w:t>
      </w:r>
    </w:p>
    <w:p w:rsidR="009979BE" w:rsidRDefault="009979BE">
      <w:pPr>
        <w:pStyle w:val="BodyA"/>
        <w:jc w:val="center"/>
        <w:rPr>
          <w:rFonts w:ascii="Cambria" w:eastAsia="Cambria" w:hAnsi="Cambria" w:cs="Cambria"/>
          <w:smallCaps/>
          <w:sz w:val="20"/>
          <w:szCs w:val="20"/>
        </w:rPr>
      </w:pPr>
    </w:p>
    <w:p w:rsidR="009979BE" w:rsidRDefault="00077222">
      <w:pPr>
        <w:pStyle w:val="BodyA"/>
        <w:pBdr>
          <w:top w:val="single" w:sz="4" w:space="0" w:color="000000"/>
          <w:bottom w:val="single" w:sz="4" w:space="0" w:color="000000"/>
        </w:pBdr>
        <w:jc w:val="center"/>
        <w:rPr>
          <w:rFonts w:ascii="Cambria" w:eastAsia="Cambria" w:hAnsi="Cambria" w:cs="Cambria"/>
          <w:smallCaps/>
        </w:rPr>
      </w:pPr>
      <w:r>
        <w:rPr>
          <w:rFonts w:ascii="Cambria" w:hAnsi="Cambria"/>
          <w:smallCaps/>
        </w:rPr>
        <w:t xml:space="preserve">Professional Affiliations </w:t>
      </w:r>
    </w:p>
    <w:p w:rsidR="009979BE" w:rsidRDefault="00077222">
      <w:pPr>
        <w:pStyle w:val="BodyA"/>
        <w:jc w:val="center"/>
      </w:pPr>
      <w:r>
        <w:rPr>
          <w:rFonts w:ascii="Cambria" w:hAnsi="Cambria"/>
          <w:b/>
          <w:bCs/>
          <w:sz w:val="23"/>
          <w:szCs w:val="23"/>
          <w:lang w:val="en-US"/>
        </w:rPr>
        <w:t>Member of the American Nursing Association</w:t>
      </w:r>
    </w:p>
    <w:sectPr w:rsidR="009979BE">
      <w:headerReference w:type="default" r:id="rId7"/>
      <w:footerReference w:type="default" r:id="rId8"/>
      <w:pgSz w:w="12240" w:h="15840"/>
      <w:pgMar w:top="835" w:right="835" w:bottom="835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77222">
      <w:r>
        <w:separator/>
      </w:r>
    </w:p>
  </w:endnote>
  <w:endnote w:type="continuationSeparator" w:id="0">
    <w:p w:rsidR="00000000" w:rsidRDefault="0007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79BE" w:rsidRDefault="009979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77222">
      <w:r>
        <w:separator/>
      </w:r>
    </w:p>
  </w:footnote>
  <w:footnote w:type="continuationSeparator" w:id="0">
    <w:p w:rsidR="00000000" w:rsidRDefault="0007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79BE" w:rsidRDefault="009979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95DCF"/>
    <w:multiLevelType w:val="hybridMultilevel"/>
    <w:tmpl w:val="FFFFFFFF"/>
    <w:numStyleLink w:val="ImportedStyle1"/>
  </w:abstractNum>
  <w:abstractNum w:abstractNumId="1" w15:restartNumberingAfterBreak="0">
    <w:nsid w:val="39E66915"/>
    <w:multiLevelType w:val="hybridMultilevel"/>
    <w:tmpl w:val="FFFFFFFF"/>
    <w:numStyleLink w:val="ImportedStyle2"/>
  </w:abstractNum>
  <w:abstractNum w:abstractNumId="2" w15:restartNumberingAfterBreak="0">
    <w:nsid w:val="43555F87"/>
    <w:multiLevelType w:val="hybridMultilevel"/>
    <w:tmpl w:val="FFFFFFFF"/>
    <w:styleLink w:val="ImportedStyle2"/>
    <w:lvl w:ilvl="0" w:tplc="085883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B8EE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F689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E9E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2A18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5064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E6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9A40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BCEF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33432A"/>
    <w:multiLevelType w:val="hybridMultilevel"/>
    <w:tmpl w:val="FFFFFFFF"/>
    <w:styleLink w:val="ImportedStyle1"/>
    <w:lvl w:ilvl="0" w:tplc="C4A6C4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8282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802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427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F09C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2B7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0077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807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223A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isplayBackgroundShape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BE"/>
    <w:rsid w:val="00077222"/>
    <w:rsid w:val="009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DA87E2C-8A82-D647-BEE6-6DFF3B09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Andreline Belzince</cp:lastModifiedBy>
  <cp:revision>2</cp:revision>
  <dcterms:created xsi:type="dcterms:W3CDTF">2021-04-27T20:00:00Z</dcterms:created>
  <dcterms:modified xsi:type="dcterms:W3CDTF">2021-04-27T20:00:00Z</dcterms:modified>
</cp:coreProperties>
</file>