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57B3E27E" w14:textId="77777777" w:rsidTr="001B2ABD">
        <w:trPr>
          <w:trHeight w:val="4410"/>
        </w:trPr>
        <w:tc>
          <w:tcPr>
            <w:tcW w:w="3600" w:type="dxa"/>
            <w:vAlign w:val="bottom"/>
          </w:tcPr>
          <w:p w14:paraId="2AD029EB" w14:textId="77777777" w:rsidR="001B2ABD" w:rsidRDefault="00AD197B" w:rsidP="00AD197B">
            <w:pPr>
              <w:tabs>
                <w:tab w:val="left" w:pos="990"/>
              </w:tabs>
            </w:pPr>
            <w:r>
              <w:t>References</w:t>
            </w:r>
          </w:p>
          <w:p w14:paraId="7FB81371" w14:textId="77777777" w:rsidR="00AD197B" w:rsidRDefault="00AD197B" w:rsidP="00AD197B">
            <w:pPr>
              <w:tabs>
                <w:tab w:val="left" w:pos="990"/>
              </w:tabs>
            </w:pPr>
          </w:p>
          <w:p w14:paraId="5FED9364" w14:textId="77777777" w:rsidR="00AD197B" w:rsidRDefault="00AD197B" w:rsidP="00AD197B">
            <w:pPr>
              <w:tabs>
                <w:tab w:val="left" w:pos="990"/>
              </w:tabs>
            </w:pPr>
            <w:r>
              <w:t xml:space="preserve">Brittany </w:t>
            </w:r>
            <w:proofErr w:type="spellStart"/>
            <w:proofErr w:type="gramStart"/>
            <w:r>
              <w:t>Byers,LPN</w:t>
            </w:r>
            <w:proofErr w:type="spellEnd"/>
            <w:proofErr w:type="gramEnd"/>
            <w:r>
              <w:t xml:space="preserve"> II </w:t>
            </w:r>
          </w:p>
          <w:p w14:paraId="3689FC6F" w14:textId="77777777" w:rsidR="00AD197B" w:rsidRDefault="00AD197B" w:rsidP="00AD197B">
            <w:pPr>
              <w:tabs>
                <w:tab w:val="left" w:pos="990"/>
              </w:tabs>
            </w:pPr>
            <w:r>
              <w:t>Office Manager, UMMC</w:t>
            </w:r>
          </w:p>
          <w:p w14:paraId="4B8A6876" w14:textId="377EDB86" w:rsidR="00AD197B" w:rsidRDefault="00AD197B" w:rsidP="00AD197B">
            <w:pPr>
              <w:tabs>
                <w:tab w:val="left" w:pos="990"/>
              </w:tabs>
            </w:pPr>
            <w:hyperlink r:id="rId9" w:history="1">
              <w:r w:rsidRPr="00A1681A">
                <w:rPr>
                  <w:rStyle w:val="Hyperlink"/>
                </w:rPr>
                <w:t>Bnbyers2007@gmail.com</w:t>
              </w:r>
            </w:hyperlink>
          </w:p>
          <w:p w14:paraId="18B8670B" w14:textId="4E5ADAEB" w:rsidR="00AD197B" w:rsidRDefault="00E47F7D" w:rsidP="00AD197B">
            <w:pPr>
              <w:tabs>
                <w:tab w:val="left" w:pos="990"/>
              </w:tabs>
            </w:pPr>
            <w:r>
              <w:t>662-571-2559</w:t>
            </w:r>
          </w:p>
          <w:p w14:paraId="72DC5085" w14:textId="77777777" w:rsidR="00AD197B" w:rsidRDefault="00AD197B" w:rsidP="00AD197B">
            <w:pPr>
              <w:tabs>
                <w:tab w:val="left" w:pos="990"/>
              </w:tabs>
            </w:pPr>
          </w:p>
          <w:p w14:paraId="7D2E0448" w14:textId="77777777" w:rsidR="00AD197B" w:rsidRDefault="00AD197B" w:rsidP="00AD197B">
            <w:pPr>
              <w:tabs>
                <w:tab w:val="left" w:pos="990"/>
              </w:tabs>
            </w:pPr>
          </w:p>
          <w:p w14:paraId="35C6CDB5" w14:textId="77777777" w:rsidR="00AD197B" w:rsidRDefault="00AD197B" w:rsidP="00AD197B">
            <w:pPr>
              <w:tabs>
                <w:tab w:val="left" w:pos="990"/>
              </w:tabs>
            </w:pPr>
            <w:proofErr w:type="spellStart"/>
            <w:r>
              <w:t>Jesselyn</w:t>
            </w:r>
            <w:proofErr w:type="spellEnd"/>
            <w:r>
              <w:t xml:space="preserve"> James, RN II</w:t>
            </w:r>
          </w:p>
          <w:p w14:paraId="7B95D402" w14:textId="77777777" w:rsidR="00AD197B" w:rsidRDefault="00AD197B" w:rsidP="00AD197B">
            <w:pPr>
              <w:tabs>
                <w:tab w:val="left" w:pos="990"/>
              </w:tabs>
            </w:pPr>
            <w:r>
              <w:t>Patient Placement, UMMC</w:t>
            </w:r>
          </w:p>
          <w:p w14:paraId="32C6BC70" w14:textId="07F2BBAF" w:rsidR="00AD197B" w:rsidRDefault="00AD197B" w:rsidP="00AD197B">
            <w:pPr>
              <w:tabs>
                <w:tab w:val="left" w:pos="990"/>
              </w:tabs>
            </w:pPr>
            <w:hyperlink r:id="rId10" w:history="1">
              <w:r w:rsidRPr="00A1681A">
                <w:rPr>
                  <w:rStyle w:val="Hyperlink"/>
                </w:rPr>
                <w:t>jdjames@umc.edu</w:t>
              </w:r>
            </w:hyperlink>
          </w:p>
          <w:p w14:paraId="0616DCE1" w14:textId="7CE9FC3E" w:rsidR="00AD197B" w:rsidRDefault="00AD197B" w:rsidP="00AD197B">
            <w:pPr>
              <w:tabs>
                <w:tab w:val="left" w:pos="990"/>
              </w:tabs>
            </w:pPr>
            <w:r>
              <w:t>601-899-2134</w:t>
            </w:r>
          </w:p>
          <w:p w14:paraId="69395F1E" w14:textId="77777777" w:rsidR="00AD197B" w:rsidRDefault="00AD197B" w:rsidP="00AD197B">
            <w:pPr>
              <w:tabs>
                <w:tab w:val="left" w:pos="990"/>
              </w:tabs>
            </w:pPr>
          </w:p>
          <w:p w14:paraId="76E01719" w14:textId="0909EC8A" w:rsidR="00AD197B" w:rsidRDefault="00AD197B" w:rsidP="00AD197B">
            <w:pPr>
              <w:tabs>
                <w:tab w:val="left" w:pos="990"/>
              </w:tabs>
            </w:pPr>
            <w:r>
              <w:t>Dr. Jazmyn Smith-Baldwin</w:t>
            </w:r>
          </w:p>
          <w:p w14:paraId="5CC4251A" w14:textId="11D9F1D3" w:rsidR="00AD197B" w:rsidRDefault="00AD197B" w:rsidP="00AD197B">
            <w:pPr>
              <w:tabs>
                <w:tab w:val="left" w:pos="990"/>
              </w:tabs>
            </w:pPr>
            <w:r>
              <w:t>Pinnacle Point Clinic</w:t>
            </w:r>
          </w:p>
          <w:p w14:paraId="4A70CEFE" w14:textId="62F7A748" w:rsidR="00AD197B" w:rsidRDefault="00AD197B" w:rsidP="00AD197B">
            <w:pPr>
              <w:tabs>
                <w:tab w:val="left" w:pos="990"/>
              </w:tabs>
            </w:pPr>
            <w:hyperlink r:id="rId11" w:history="1">
              <w:r w:rsidRPr="00A1681A">
                <w:rPr>
                  <w:rStyle w:val="Hyperlink"/>
                </w:rPr>
                <w:t>jazmynosmith@yahoo.com</w:t>
              </w:r>
            </w:hyperlink>
          </w:p>
          <w:p w14:paraId="60AB4891" w14:textId="5A97ADC8" w:rsidR="00AD197B" w:rsidRDefault="00AD197B" w:rsidP="00AD197B">
            <w:pPr>
              <w:tabs>
                <w:tab w:val="left" w:pos="990"/>
              </w:tabs>
            </w:pPr>
            <w:r>
              <w:t>662-822-1870</w:t>
            </w:r>
          </w:p>
        </w:tc>
        <w:tc>
          <w:tcPr>
            <w:tcW w:w="720" w:type="dxa"/>
          </w:tcPr>
          <w:p w14:paraId="260BBF97" w14:textId="77777777" w:rsidR="001B2ABD" w:rsidRDefault="001B2ABD" w:rsidP="000C45FF">
            <w:pPr>
              <w:tabs>
                <w:tab w:val="left" w:pos="990"/>
              </w:tabs>
            </w:pPr>
          </w:p>
        </w:tc>
        <w:tc>
          <w:tcPr>
            <w:tcW w:w="6470" w:type="dxa"/>
            <w:vAlign w:val="bottom"/>
          </w:tcPr>
          <w:p w14:paraId="2340E67D" w14:textId="77777777" w:rsidR="001B2ABD" w:rsidRDefault="001B2ABD" w:rsidP="00962951">
            <w:pPr>
              <w:pStyle w:val="Title"/>
            </w:pPr>
          </w:p>
          <w:p w14:paraId="536B0E38" w14:textId="77777777" w:rsidR="00962951" w:rsidRDefault="00962951" w:rsidP="00962951"/>
          <w:p w14:paraId="15F2C343" w14:textId="77777777" w:rsidR="00962951" w:rsidRDefault="00962951" w:rsidP="00962951"/>
          <w:p w14:paraId="50C1DF9E" w14:textId="77777777" w:rsidR="00962951" w:rsidRPr="0081758D" w:rsidRDefault="00962951" w:rsidP="00962951">
            <w:pPr>
              <w:jc w:val="center"/>
              <w:rPr>
                <w:rFonts w:asciiTheme="majorHAnsi" w:hAnsiTheme="majorHAnsi" w:cs="AngsanaUPC"/>
                <w:b/>
                <w:bCs/>
                <w:sz w:val="52"/>
                <w:szCs w:val="52"/>
              </w:rPr>
            </w:pPr>
            <w:proofErr w:type="spellStart"/>
            <w:r w:rsidRPr="0081758D">
              <w:rPr>
                <w:rFonts w:asciiTheme="majorHAnsi" w:hAnsiTheme="majorHAnsi" w:cs="AngsanaUPC"/>
                <w:b/>
                <w:bCs/>
                <w:sz w:val="52"/>
                <w:szCs w:val="52"/>
              </w:rPr>
              <w:t>Arlin</w:t>
            </w:r>
            <w:proofErr w:type="spellEnd"/>
            <w:r w:rsidRPr="0081758D">
              <w:rPr>
                <w:rFonts w:asciiTheme="majorHAnsi" w:hAnsiTheme="majorHAnsi" w:cs="AngsanaUPC"/>
                <w:b/>
                <w:bCs/>
                <w:sz w:val="52"/>
                <w:szCs w:val="52"/>
              </w:rPr>
              <w:t xml:space="preserve"> A. Victory</w:t>
            </w:r>
          </w:p>
          <w:p w14:paraId="4ED2B13C" w14:textId="77777777" w:rsidR="00962951" w:rsidRPr="0081758D" w:rsidRDefault="00962951" w:rsidP="00962951">
            <w:pPr>
              <w:jc w:val="center"/>
              <w:rPr>
                <w:rFonts w:asciiTheme="majorHAnsi" w:hAnsiTheme="majorHAnsi" w:cs="AngsanaUPC"/>
                <w:b/>
                <w:bCs/>
                <w:sz w:val="52"/>
                <w:szCs w:val="52"/>
              </w:rPr>
            </w:pPr>
          </w:p>
          <w:p w14:paraId="1A3D1B6A" w14:textId="77777777" w:rsidR="00962951" w:rsidRPr="0081758D" w:rsidRDefault="00962951" w:rsidP="00962951">
            <w:pPr>
              <w:jc w:val="center"/>
              <w:rPr>
                <w:rFonts w:asciiTheme="majorHAnsi" w:hAnsiTheme="majorHAnsi" w:cs="AngsanaUPC"/>
                <w:b/>
                <w:bCs/>
                <w:sz w:val="52"/>
                <w:szCs w:val="52"/>
              </w:rPr>
            </w:pPr>
            <w:r w:rsidRPr="0081758D">
              <w:rPr>
                <w:rFonts w:asciiTheme="majorHAnsi" w:hAnsiTheme="majorHAnsi" w:cs="AngsanaUPC"/>
                <w:b/>
                <w:bCs/>
                <w:sz w:val="52"/>
                <w:szCs w:val="52"/>
              </w:rPr>
              <w:t>Registered Nurse</w:t>
            </w:r>
          </w:p>
          <w:p w14:paraId="11732881" w14:textId="77777777" w:rsidR="00962951" w:rsidRPr="0081758D" w:rsidRDefault="00962951" w:rsidP="00962951">
            <w:pPr>
              <w:jc w:val="center"/>
              <w:rPr>
                <w:rFonts w:asciiTheme="majorHAnsi" w:hAnsiTheme="majorHAnsi" w:cs="AngsanaUPC"/>
                <w:b/>
                <w:bCs/>
                <w:sz w:val="52"/>
                <w:szCs w:val="52"/>
              </w:rPr>
            </w:pPr>
          </w:p>
          <w:p w14:paraId="713ACC5A" w14:textId="77777777" w:rsidR="00962951" w:rsidRPr="0081758D" w:rsidRDefault="00962951" w:rsidP="00962951">
            <w:pPr>
              <w:jc w:val="center"/>
              <w:rPr>
                <w:rFonts w:asciiTheme="majorHAnsi" w:hAnsiTheme="majorHAnsi" w:cs="AngsanaUPC"/>
                <w:b/>
                <w:bCs/>
                <w:sz w:val="52"/>
                <w:szCs w:val="52"/>
              </w:rPr>
            </w:pPr>
            <w:proofErr w:type="spellStart"/>
            <w:r w:rsidRPr="0081758D">
              <w:rPr>
                <w:rFonts w:asciiTheme="majorHAnsi" w:hAnsiTheme="majorHAnsi" w:cs="AngsanaUPC"/>
                <w:b/>
                <w:bCs/>
                <w:sz w:val="52"/>
                <w:szCs w:val="52"/>
              </w:rPr>
              <w:t>Lic</w:t>
            </w:r>
            <w:proofErr w:type="spellEnd"/>
            <w:r w:rsidRPr="0081758D">
              <w:rPr>
                <w:rFonts w:asciiTheme="majorHAnsi" w:hAnsiTheme="majorHAnsi" w:cs="AngsanaUPC"/>
                <w:b/>
                <w:bCs/>
                <w:sz w:val="52"/>
                <w:szCs w:val="52"/>
              </w:rPr>
              <w:t xml:space="preserve"> # 911275</w:t>
            </w:r>
          </w:p>
          <w:p w14:paraId="52CAD666" w14:textId="77777777" w:rsidR="00962951" w:rsidRPr="0081758D" w:rsidRDefault="00962951" w:rsidP="00962951">
            <w:pPr>
              <w:jc w:val="center"/>
              <w:rPr>
                <w:rFonts w:asciiTheme="majorHAnsi" w:hAnsiTheme="majorHAnsi" w:cs="AngsanaUPC"/>
                <w:b/>
                <w:bCs/>
                <w:sz w:val="52"/>
                <w:szCs w:val="52"/>
              </w:rPr>
            </w:pPr>
            <w:r w:rsidRPr="0081758D">
              <w:rPr>
                <w:rFonts w:asciiTheme="majorHAnsi" w:hAnsiTheme="majorHAnsi" w:cs="AngsanaUPC"/>
                <w:b/>
                <w:bCs/>
                <w:sz w:val="52"/>
                <w:szCs w:val="52"/>
              </w:rPr>
              <w:t>Exp: 12/31/2022</w:t>
            </w:r>
          </w:p>
          <w:p w14:paraId="4DACFB43" w14:textId="77777777" w:rsidR="00962951" w:rsidRPr="0081758D" w:rsidRDefault="00962951" w:rsidP="00962951">
            <w:pPr>
              <w:jc w:val="center"/>
              <w:rPr>
                <w:rFonts w:asciiTheme="majorHAnsi" w:hAnsiTheme="majorHAnsi" w:cs="AngsanaUPC"/>
                <w:b/>
                <w:bCs/>
                <w:sz w:val="52"/>
                <w:szCs w:val="52"/>
              </w:rPr>
            </w:pPr>
            <w:r w:rsidRPr="0081758D">
              <w:rPr>
                <w:rFonts w:asciiTheme="majorHAnsi" w:hAnsiTheme="majorHAnsi" w:cs="AngsanaUPC"/>
                <w:b/>
                <w:bCs/>
                <w:sz w:val="52"/>
                <w:szCs w:val="52"/>
              </w:rPr>
              <w:t>Type: Multi State</w:t>
            </w:r>
          </w:p>
          <w:p w14:paraId="51A9E2DF" w14:textId="77777777" w:rsidR="00962951" w:rsidRPr="0081758D" w:rsidRDefault="00962951" w:rsidP="00962951">
            <w:pPr>
              <w:jc w:val="center"/>
              <w:rPr>
                <w:rFonts w:asciiTheme="majorHAnsi" w:hAnsiTheme="majorHAnsi" w:cs="AngsanaUPC"/>
                <w:b/>
                <w:bCs/>
                <w:sz w:val="52"/>
                <w:szCs w:val="52"/>
              </w:rPr>
            </w:pPr>
          </w:p>
          <w:p w14:paraId="0161FC91" w14:textId="77777777" w:rsidR="00962951" w:rsidRPr="0081758D" w:rsidRDefault="00962951" w:rsidP="00962951">
            <w:pPr>
              <w:jc w:val="center"/>
              <w:rPr>
                <w:rFonts w:asciiTheme="majorHAnsi" w:hAnsiTheme="majorHAnsi" w:cs="AngsanaUPC"/>
                <w:b/>
                <w:bCs/>
                <w:sz w:val="52"/>
                <w:szCs w:val="52"/>
              </w:rPr>
            </w:pPr>
            <w:r w:rsidRPr="0081758D">
              <w:rPr>
                <w:rFonts w:asciiTheme="majorHAnsi" w:hAnsiTheme="majorHAnsi" w:cs="AngsanaUPC"/>
                <w:b/>
                <w:bCs/>
                <w:sz w:val="52"/>
                <w:szCs w:val="52"/>
              </w:rPr>
              <w:t>ACLS/PALS/BLS</w:t>
            </w:r>
          </w:p>
          <w:p w14:paraId="72E194CE" w14:textId="77777777" w:rsidR="00962951" w:rsidRPr="0081758D" w:rsidRDefault="00962951" w:rsidP="00962951">
            <w:pPr>
              <w:jc w:val="center"/>
              <w:rPr>
                <w:rFonts w:asciiTheme="majorHAnsi" w:hAnsiTheme="majorHAnsi" w:cs="AngsanaUPC"/>
                <w:b/>
                <w:bCs/>
                <w:sz w:val="52"/>
                <w:szCs w:val="52"/>
              </w:rPr>
            </w:pPr>
            <w:r w:rsidRPr="0081758D">
              <w:rPr>
                <w:rFonts w:asciiTheme="majorHAnsi" w:hAnsiTheme="majorHAnsi" w:cs="AngsanaUPC"/>
                <w:b/>
                <w:bCs/>
                <w:sz w:val="52"/>
                <w:szCs w:val="52"/>
              </w:rPr>
              <w:t>Exp: 07/2022</w:t>
            </w:r>
          </w:p>
          <w:p w14:paraId="42FBFA08" w14:textId="34C13380" w:rsidR="00962951" w:rsidRPr="00962951" w:rsidRDefault="00962951" w:rsidP="00962951">
            <w:pPr>
              <w:jc w:val="center"/>
            </w:pPr>
          </w:p>
        </w:tc>
      </w:tr>
      <w:tr w:rsidR="001B2ABD" w14:paraId="23FC55BC" w14:textId="77777777" w:rsidTr="001B2ABD">
        <w:tc>
          <w:tcPr>
            <w:tcW w:w="3600" w:type="dxa"/>
          </w:tcPr>
          <w:p w14:paraId="2B04D098" w14:textId="56D4326C" w:rsidR="001B2ABD" w:rsidRDefault="004B1C4A" w:rsidP="00036450">
            <w:pPr>
              <w:pStyle w:val="Heading3"/>
            </w:pPr>
            <w:r>
              <w:lastRenderedPageBreak/>
              <w:t xml:space="preserve">Mission/Goal </w:t>
            </w:r>
          </w:p>
          <w:p w14:paraId="0396123C" w14:textId="571A3B8E" w:rsidR="00036450" w:rsidRDefault="009F7677" w:rsidP="009F7677">
            <w:r>
              <w:t xml:space="preserve">To continue to strive towards growth in my field, to be an advocate for the underserved population in rural areas, to gain knowledge and assist in the advancement and improvements in the healthcare </w:t>
            </w:r>
            <w:r w:rsidR="00AD197B">
              <w:t>field. To acquire skills and proficiency in different areas of nursing to be a more viable candidate, in order to help a larger population effectively.</w:t>
            </w:r>
          </w:p>
          <w:p w14:paraId="2F4640E5" w14:textId="77777777" w:rsidR="00036450" w:rsidRDefault="00036450" w:rsidP="00036450"/>
          <w:sdt>
            <w:sdtPr>
              <w:id w:val="-1954003311"/>
              <w:placeholder>
                <w:docPart w:val="46B8274647BD4C73903C2F1CECE90386"/>
              </w:placeholder>
              <w:temporary/>
              <w:showingPlcHdr/>
              <w15:appearance w15:val="hidden"/>
            </w:sdtPr>
            <w:sdtEndPr/>
            <w:sdtContent>
              <w:p w14:paraId="35345467" w14:textId="77777777" w:rsidR="00036450" w:rsidRPr="00CB0055" w:rsidRDefault="00CB0055" w:rsidP="00CB0055">
                <w:pPr>
                  <w:pStyle w:val="Heading3"/>
                </w:pPr>
                <w:r w:rsidRPr="00CB0055">
                  <w:t>Contact</w:t>
                </w:r>
              </w:p>
            </w:sdtContent>
          </w:sdt>
          <w:sdt>
            <w:sdtPr>
              <w:id w:val="1111563247"/>
              <w:placeholder>
                <w:docPart w:val="3CBD363D1B544CE7BF97D92FAFB1120A"/>
              </w:placeholder>
              <w:temporary/>
              <w:showingPlcHdr/>
              <w15:appearance w15:val="hidden"/>
            </w:sdtPr>
            <w:sdtEndPr/>
            <w:sdtContent>
              <w:p w14:paraId="3396CAA3" w14:textId="77777777" w:rsidR="004D3011" w:rsidRDefault="004D3011" w:rsidP="004D3011">
                <w:r w:rsidRPr="004D3011">
                  <w:t>PHONE:</w:t>
                </w:r>
              </w:p>
            </w:sdtContent>
          </w:sdt>
          <w:p w14:paraId="7C49FDAA" w14:textId="3DADA7C1" w:rsidR="004D3011" w:rsidRDefault="004B1C4A" w:rsidP="004D3011">
            <w:r>
              <w:t>601-813-2472</w:t>
            </w:r>
          </w:p>
          <w:p w14:paraId="3D954D62" w14:textId="77777777" w:rsidR="004D3011" w:rsidRDefault="004D3011" w:rsidP="004D3011"/>
          <w:sdt>
            <w:sdtPr>
              <w:id w:val="-240260293"/>
              <w:placeholder>
                <w:docPart w:val="1077F21ADA6A4A989173F51ED20DAD7E"/>
              </w:placeholder>
              <w:temporary/>
              <w:showingPlcHdr/>
              <w15:appearance w15:val="hidden"/>
            </w:sdtPr>
            <w:sdtEndPr/>
            <w:sdtContent>
              <w:p w14:paraId="23C66E5D" w14:textId="77777777" w:rsidR="004D3011" w:rsidRDefault="004D3011" w:rsidP="004D3011">
                <w:r w:rsidRPr="004D3011">
                  <w:t>EMAIL:</w:t>
                </w:r>
              </w:p>
            </w:sdtContent>
          </w:sdt>
          <w:p w14:paraId="0E849D63" w14:textId="4A06F53A" w:rsidR="00036450" w:rsidRDefault="004B1C4A" w:rsidP="004D3011">
            <w:hyperlink r:id="rId12" w:history="1">
              <w:r w:rsidRPr="00A1681A">
                <w:rPr>
                  <w:rStyle w:val="Hyperlink"/>
                </w:rPr>
                <w:t>Chbrownie03@yahoo.com</w:t>
              </w:r>
            </w:hyperlink>
          </w:p>
          <w:p w14:paraId="6EA24176" w14:textId="29A8BE4C" w:rsidR="004B1C4A" w:rsidRDefault="004B1C4A" w:rsidP="004D3011">
            <w:hyperlink r:id="rId13" w:history="1">
              <w:r w:rsidRPr="00A1681A">
                <w:rPr>
                  <w:rStyle w:val="Hyperlink"/>
                </w:rPr>
                <w:t>arlinvictory@me.com</w:t>
              </w:r>
            </w:hyperlink>
          </w:p>
          <w:p w14:paraId="1EFFD10B" w14:textId="39382AAC" w:rsidR="004B1C4A" w:rsidRDefault="004B1C4A" w:rsidP="004D3011">
            <w:hyperlink r:id="rId14" w:history="1">
              <w:r w:rsidRPr="00A1681A">
                <w:rPr>
                  <w:rStyle w:val="Hyperlink"/>
                </w:rPr>
                <w:t>avictory@umc.edu</w:t>
              </w:r>
            </w:hyperlink>
          </w:p>
          <w:p w14:paraId="7F522805" w14:textId="77777777" w:rsidR="004B1C4A" w:rsidRPr="00E4381A" w:rsidRDefault="004B1C4A" w:rsidP="004D3011">
            <w:pPr>
              <w:rPr>
                <w:rStyle w:val="Hyperlink"/>
              </w:rPr>
            </w:pPr>
          </w:p>
          <w:sdt>
            <w:sdtPr>
              <w:id w:val="-1444214663"/>
              <w:placeholder>
                <w:docPart w:val="669B6726B3A14342859270D0D3C8D8AA"/>
              </w:placeholder>
              <w:temporary/>
              <w:showingPlcHdr/>
              <w15:appearance w15:val="hidden"/>
            </w:sdtPr>
            <w:sdtEndPr/>
            <w:sdtContent>
              <w:p w14:paraId="109689E7" w14:textId="77777777" w:rsidR="004D3011" w:rsidRPr="00CB0055" w:rsidRDefault="00CB0055" w:rsidP="00CB0055">
                <w:pPr>
                  <w:pStyle w:val="Heading3"/>
                </w:pPr>
                <w:r w:rsidRPr="00CB0055">
                  <w:t>Hobbies</w:t>
                </w:r>
              </w:p>
            </w:sdtContent>
          </w:sdt>
          <w:p w14:paraId="14568522" w14:textId="77FE6B63" w:rsidR="004B1C4A" w:rsidRDefault="004B1C4A" w:rsidP="004D3011">
            <w:r>
              <w:t>Reading</w:t>
            </w:r>
          </w:p>
          <w:p w14:paraId="1C3B4281" w14:textId="62A2ED71" w:rsidR="004B1C4A" w:rsidRDefault="004B1C4A" w:rsidP="004D3011">
            <w:r>
              <w:t>Swimming</w:t>
            </w:r>
          </w:p>
          <w:p w14:paraId="76DA4E83" w14:textId="766AA834" w:rsidR="004B1C4A" w:rsidRDefault="004B1C4A" w:rsidP="004D3011">
            <w:r>
              <w:t>Traveling</w:t>
            </w:r>
          </w:p>
          <w:p w14:paraId="74C3BAD0" w14:textId="77777777" w:rsidR="004B1C4A" w:rsidRDefault="004B1C4A" w:rsidP="004D3011"/>
          <w:p w14:paraId="32709002" w14:textId="77777777" w:rsidR="004B1C4A" w:rsidRDefault="004B1C4A" w:rsidP="004D3011"/>
          <w:p w14:paraId="6B304BC1" w14:textId="4B7068C8" w:rsidR="004B1C4A" w:rsidRPr="004D3011" w:rsidRDefault="004B1C4A" w:rsidP="004D3011"/>
        </w:tc>
        <w:tc>
          <w:tcPr>
            <w:tcW w:w="720" w:type="dxa"/>
          </w:tcPr>
          <w:p w14:paraId="36D7222D" w14:textId="77777777" w:rsidR="001B2ABD" w:rsidRDefault="001B2ABD" w:rsidP="000C45FF">
            <w:pPr>
              <w:tabs>
                <w:tab w:val="left" w:pos="990"/>
              </w:tabs>
            </w:pPr>
          </w:p>
        </w:tc>
        <w:tc>
          <w:tcPr>
            <w:tcW w:w="6470" w:type="dxa"/>
          </w:tcPr>
          <w:sdt>
            <w:sdtPr>
              <w:id w:val="1049110328"/>
              <w:placeholder>
                <w:docPart w:val="89FA722FE48E45E48219515920C20BEC"/>
              </w:placeholder>
              <w:temporary/>
              <w:showingPlcHdr/>
              <w15:appearance w15:val="hidden"/>
            </w:sdtPr>
            <w:sdtEndPr/>
            <w:sdtContent>
              <w:p w14:paraId="7646E3F3" w14:textId="77777777" w:rsidR="001B2ABD" w:rsidRDefault="00E25A26" w:rsidP="00036450">
                <w:pPr>
                  <w:pStyle w:val="Heading2"/>
                </w:pPr>
                <w:r w:rsidRPr="00036450">
                  <w:t>EDUCATION</w:t>
                </w:r>
              </w:p>
            </w:sdtContent>
          </w:sdt>
          <w:p w14:paraId="18A3C5AF" w14:textId="78DDD4E5" w:rsidR="00036450" w:rsidRPr="00036450" w:rsidRDefault="000344DA" w:rsidP="00B359E4">
            <w:pPr>
              <w:pStyle w:val="Heading4"/>
            </w:pPr>
            <w:r>
              <w:t>University of Southern Mississippi</w:t>
            </w:r>
          </w:p>
          <w:p w14:paraId="5DE38D55" w14:textId="5E745509" w:rsidR="00036450" w:rsidRPr="00B359E4" w:rsidRDefault="000344DA" w:rsidP="00B359E4">
            <w:pPr>
              <w:pStyle w:val="Date"/>
            </w:pPr>
            <w:r>
              <w:t>MAY 2003</w:t>
            </w:r>
            <w:r w:rsidR="00036450" w:rsidRPr="00B359E4">
              <w:t xml:space="preserve"> -</w:t>
            </w:r>
            <w:r>
              <w:t>2008.   B.S. Psychology</w:t>
            </w:r>
            <w:r w:rsidR="00036450" w:rsidRPr="00B359E4">
              <w:t xml:space="preserve"> </w:t>
            </w:r>
          </w:p>
          <w:p w14:paraId="4A13DE2F" w14:textId="6DAA7485" w:rsidR="000344DA" w:rsidRDefault="000344DA" w:rsidP="000344DA">
            <w:r>
              <w:t>3.2 GPA, Air Force ROTC, Assoc of Black Leaders, Future Black medical Drs association, Resident Advisor on Campus.</w:t>
            </w:r>
          </w:p>
          <w:p w14:paraId="31A7EA22" w14:textId="41A3CF6C" w:rsidR="000344DA" w:rsidRPr="000344DA" w:rsidRDefault="000344DA" w:rsidP="000344DA">
            <w:pPr>
              <w:rPr>
                <w:b/>
                <w:bCs/>
              </w:rPr>
            </w:pPr>
            <w:r w:rsidRPr="000344DA">
              <w:rPr>
                <w:b/>
                <w:bCs/>
              </w:rPr>
              <w:t>Hinds Community College</w:t>
            </w:r>
          </w:p>
          <w:p w14:paraId="51454839" w14:textId="1B560B4F" w:rsidR="000344DA" w:rsidRPr="000344DA" w:rsidRDefault="000344DA" w:rsidP="000344DA">
            <w:pPr>
              <w:pStyle w:val="Date"/>
            </w:pPr>
            <w:r>
              <w:t>May 2012</w:t>
            </w:r>
            <w:r w:rsidR="00036450" w:rsidRPr="00B359E4">
              <w:t xml:space="preserve"> </w:t>
            </w:r>
            <w:r>
              <w:t>–</w:t>
            </w:r>
            <w:r w:rsidR="00036450" w:rsidRPr="00B359E4">
              <w:t xml:space="preserve"> </w:t>
            </w:r>
            <w:r>
              <w:t>June 2014 Assoc Degree of Nursing</w:t>
            </w:r>
          </w:p>
          <w:p w14:paraId="7322EDD7" w14:textId="196765D6" w:rsidR="00036450" w:rsidRDefault="000344DA" w:rsidP="00036450">
            <w:r>
              <w:t>3.6 GPA, Class Representative, Charge Nurse Award</w:t>
            </w:r>
          </w:p>
          <w:sdt>
            <w:sdtPr>
              <w:id w:val="1001553383"/>
              <w:placeholder>
                <w:docPart w:val="F0046C7CFA934A0EBEEA0A76085BEC36"/>
              </w:placeholder>
              <w:temporary/>
              <w:showingPlcHdr/>
              <w15:appearance w15:val="hidden"/>
            </w:sdtPr>
            <w:sdtEndPr/>
            <w:sdtContent>
              <w:p w14:paraId="1E0B573B" w14:textId="77777777" w:rsidR="00036450" w:rsidRDefault="00036450" w:rsidP="00036450">
                <w:pPr>
                  <w:pStyle w:val="Heading2"/>
                </w:pPr>
                <w:r w:rsidRPr="00036450">
                  <w:t>WORK EXPERIENCE</w:t>
                </w:r>
              </w:p>
            </w:sdtContent>
          </w:sdt>
          <w:p w14:paraId="341E2B4E" w14:textId="38AB0D47" w:rsidR="00036450" w:rsidRDefault="004B1C4A" w:rsidP="00B359E4">
            <w:pPr>
              <w:pStyle w:val="Heading4"/>
              <w:rPr>
                <w:bCs/>
              </w:rPr>
            </w:pPr>
            <w:r>
              <w:t xml:space="preserve">University MS Medical Center </w:t>
            </w:r>
            <w:r w:rsidR="00036450">
              <w:t xml:space="preserve"> </w:t>
            </w:r>
            <w:r w:rsidR="00036450" w:rsidRPr="00036450">
              <w:t xml:space="preserve"> </w:t>
            </w:r>
            <w:r>
              <w:t>Registered Nurse</w:t>
            </w:r>
          </w:p>
          <w:p w14:paraId="04702402" w14:textId="700529F9" w:rsidR="00036450" w:rsidRPr="00036450" w:rsidRDefault="001D7C91" w:rsidP="00B359E4">
            <w:pPr>
              <w:pStyle w:val="Date"/>
            </w:pPr>
            <w:r>
              <w:t>September 2007</w:t>
            </w:r>
            <w:r w:rsidR="00036450" w:rsidRPr="00036450">
              <w:t>–</w:t>
            </w:r>
            <w:r>
              <w:t>Current (PRN)</w:t>
            </w:r>
          </w:p>
          <w:p w14:paraId="5D221DF1" w14:textId="05F9F1FD" w:rsidR="00036450" w:rsidRDefault="001D7C91" w:rsidP="00036450">
            <w:r>
              <w:t xml:space="preserve">Float as needed, </w:t>
            </w:r>
            <w:proofErr w:type="spellStart"/>
            <w:proofErr w:type="gramStart"/>
            <w:r>
              <w:t>ICU,BMT</w:t>
            </w:r>
            <w:proofErr w:type="gramEnd"/>
            <w:r>
              <w:t>,MedSurg</w:t>
            </w:r>
            <w:proofErr w:type="spellEnd"/>
            <w:r w:rsidR="00036450" w:rsidRPr="00036450">
              <w:t xml:space="preserve"> </w:t>
            </w:r>
          </w:p>
          <w:p w14:paraId="00E38FC1" w14:textId="77777777" w:rsidR="004D3011" w:rsidRDefault="004D3011" w:rsidP="00036450"/>
          <w:p w14:paraId="350E937D" w14:textId="77CCF5BD" w:rsidR="004D3011" w:rsidRPr="004D3011" w:rsidRDefault="001D7C91" w:rsidP="00B359E4">
            <w:pPr>
              <w:pStyle w:val="Heading4"/>
              <w:rPr>
                <w:bCs/>
              </w:rPr>
            </w:pPr>
            <w:r>
              <w:t xml:space="preserve">Edgewood Nursing &amp; </w:t>
            </w:r>
            <w:proofErr w:type="gramStart"/>
            <w:r>
              <w:t>Rehab</w:t>
            </w:r>
            <w:r w:rsidR="004D3011" w:rsidRPr="004D3011">
              <w:t xml:space="preserve">  </w:t>
            </w:r>
            <w:r>
              <w:t>RN</w:t>
            </w:r>
            <w:proofErr w:type="gramEnd"/>
            <w:r>
              <w:t xml:space="preserve"> Supervisor</w:t>
            </w:r>
          </w:p>
          <w:p w14:paraId="0B3CFAFB" w14:textId="44606D4A" w:rsidR="004D3011" w:rsidRPr="004D3011" w:rsidRDefault="001D7C91" w:rsidP="00B359E4">
            <w:pPr>
              <w:pStyle w:val="Date"/>
            </w:pPr>
            <w:r>
              <w:t>August 2017</w:t>
            </w:r>
            <w:r w:rsidR="004D3011" w:rsidRPr="004D3011">
              <w:t>–</w:t>
            </w:r>
            <w:r>
              <w:t xml:space="preserve"> December 2019</w:t>
            </w:r>
          </w:p>
          <w:p w14:paraId="3D75229F" w14:textId="2FFDB6EC" w:rsidR="004D3011" w:rsidRPr="004D3011" w:rsidRDefault="009F7677" w:rsidP="004D3011">
            <w:r>
              <w:t>Assisting w/assignments of staff nurses, transfers and admissions, code team leader, med admin, general patient care</w:t>
            </w:r>
            <w:r w:rsidR="00036450" w:rsidRPr="004D3011">
              <w:t xml:space="preserve"> </w:t>
            </w:r>
          </w:p>
          <w:p w14:paraId="51BE0F21" w14:textId="77777777" w:rsidR="004D3011" w:rsidRDefault="004D3011" w:rsidP="00036450"/>
          <w:p w14:paraId="03575396" w14:textId="44722ED1" w:rsidR="004D3011" w:rsidRPr="004D3011" w:rsidRDefault="001D7C91" w:rsidP="00B359E4">
            <w:pPr>
              <w:pStyle w:val="Heading4"/>
              <w:rPr>
                <w:bCs/>
              </w:rPr>
            </w:pPr>
            <w:proofErr w:type="spellStart"/>
            <w:r>
              <w:t>Krucial</w:t>
            </w:r>
            <w:proofErr w:type="spellEnd"/>
            <w:r>
              <w:t xml:space="preserve"> </w:t>
            </w:r>
            <w:proofErr w:type="gramStart"/>
            <w:r>
              <w:t>Staffing</w:t>
            </w:r>
            <w:r w:rsidR="004D3011" w:rsidRPr="004D3011">
              <w:t xml:space="preserve">  </w:t>
            </w:r>
            <w:r>
              <w:t>COVID</w:t>
            </w:r>
            <w:proofErr w:type="gramEnd"/>
            <w:r>
              <w:t xml:space="preserve"> ICU/</w:t>
            </w:r>
            <w:proofErr w:type="spellStart"/>
            <w:r>
              <w:t>MedSurg</w:t>
            </w:r>
            <w:proofErr w:type="spellEnd"/>
            <w:r>
              <w:t xml:space="preserve"> RN</w:t>
            </w:r>
          </w:p>
          <w:p w14:paraId="482E58DD" w14:textId="36066B93" w:rsidR="004D3011" w:rsidRPr="004D3011" w:rsidRDefault="001D7C91" w:rsidP="00B359E4">
            <w:pPr>
              <w:pStyle w:val="Date"/>
            </w:pPr>
            <w:r>
              <w:t>Ju</w:t>
            </w:r>
            <w:r w:rsidR="009F7677">
              <w:t>ly</w:t>
            </w:r>
            <w:r>
              <w:t xml:space="preserve"> 2019</w:t>
            </w:r>
            <w:r w:rsidR="004D3011" w:rsidRPr="004D3011">
              <w:t>–</w:t>
            </w:r>
            <w:r w:rsidR="00962951">
              <w:t>February 2021</w:t>
            </w:r>
          </w:p>
          <w:p w14:paraId="3513F90B" w14:textId="634C61C6" w:rsidR="004D3011" w:rsidRPr="004D3011" w:rsidRDefault="009F7677" w:rsidP="004D3011">
            <w:r>
              <w:t>COVID relief nurse, ICU/Med-Surg</w:t>
            </w:r>
            <w:r w:rsidR="00036450" w:rsidRPr="004D3011">
              <w:t xml:space="preserve"> </w:t>
            </w:r>
          </w:p>
          <w:p w14:paraId="5A45DDE8" w14:textId="77777777" w:rsidR="004D3011" w:rsidRDefault="004D3011" w:rsidP="00036450"/>
          <w:sdt>
            <w:sdtPr>
              <w:id w:val="1669594239"/>
              <w:placeholder>
                <w:docPart w:val="34FDC1414F664EDE98C2E3819C9102EA"/>
              </w:placeholder>
              <w:temporary/>
              <w:showingPlcHdr/>
              <w15:appearance w15:val="hidden"/>
            </w:sdtPr>
            <w:sdtEndPr/>
            <w:sdtContent>
              <w:p w14:paraId="455EEEFD" w14:textId="77777777" w:rsidR="00036450" w:rsidRDefault="00180329" w:rsidP="00036450">
                <w:pPr>
                  <w:pStyle w:val="Heading2"/>
                </w:pPr>
                <w:r w:rsidRPr="00036450">
                  <w:rPr>
                    <w:rStyle w:val="Heading2Char"/>
                    <w:b/>
                    <w:bCs/>
                    <w:caps/>
                  </w:rPr>
                  <w:t>SKILLS</w:t>
                </w:r>
              </w:p>
            </w:sdtContent>
          </w:sdt>
          <w:p w14:paraId="069D9D6F" w14:textId="57FC857B" w:rsidR="00036450" w:rsidRDefault="003A1D15" w:rsidP="004D3011">
            <w:pPr>
              <w:rPr>
                <w:noProof/>
                <w:color w:val="000000" w:themeColor="text1"/>
              </w:rPr>
            </w:pPr>
            <w:r>
              <w:rPr>
                <w:noProof/>
                <w:color w:val="000000" w:themeColor="text1"/>
              </w:rPr>
              <w:t>Proficient in following EHR: Epic (superuser), Meditech,Cerner,Mckesson,PCC,LTHC. Quick learner and computer savy.</w:t>
            </w:r>
          </w:p>
          <w:p w14:paraId="76BC0084" w14:textId="51DE8A38" w:rsidR="003A1D15" w:rsidRDefault="003A1D15" w:rsidP="004D3011">
            <w:pPr>
              <w:rPr>
                <w:noProof/>
                <w:color w:val="000000" w:themeColor="text1"/>
              </w:rPr>
            </w:pPr>
            <w:r>
              <w:rPr>
                <w:noProof/>
                <w:color w:val="000000" w:themeColor="text1"/>
              </w:rPr>
              <w:t>Proficient in use of following Med Admin systems: Omnicell,Diebold,Pyxis,most general automated systems and universal systems of simple stock/medrooms.</w:t>
            </w:r>
          </w:p>
          <w:p w14:paraId="1CEC8225" w14:textId="1678096B" w:rsidR="003A1D15" w:rsidRDefault="003A1D15" w:rsidP="004D3011">
            <w:pPr>
              <w:rPr>
                <w:noProof/>
                <w:color w:val="000000" w:themeColor="text1"/>
              </w:rPr>
            </w:pPr>
            <w:r>
              <w:rPr>
                <w:noProof/>
                <w:color w:val="000000" w:themeColor="text1"/>
              </w:rPr>
              <w:t>Microsoft Office proficient</w:t>
            </w:r>
          </w:p>
          <w:p w14:paraId="160E0E3D" w14:textId="591F15CC" w:rsidR="003A1D15" w:rsidRDefault="003A1D15" w:rsidP="004D3011">
            <w:pPr>
              <w:rPr>
                <w:noProof/>
                <w:color w:val="000000" w:themeColor="text1"/>
              </w:rPr>
            </w:pPr>
            <w:r>
              <w:rPr>
                <w:noProof/>
                <w:color w:val="000000" w:themeColor="text1"/>
              </w:rPr>
              <w:t>PO Meds/Admin</w:t>
            </w:r>
          </w:p>
          <w:p w14:paraId="59DCCD41" w14:textId="37689166" w:rsidR="003A1D15" w:rsidRDefault="003A1D15" w:rsidP="004D3011">
            <w:pPr>
              <w:rPr>
                <w:noProof/>
                <w:color w:val="000000" w:themeColor="text1"/>
              </w:rPr>
            </w:pPr>
            <w:r>
              <w:rPr>
                <w:noProof/>
                <w:color w:val="000000" w:themeColor="text1"/>
              </w:rPr>
              <w:t>IV meds/admin</w:t>
            </w:r>
          </w:p>
          <w:p w14:paraId="419ED4C4" w14:textId="6D7A2C51" w:rsidR="003A1D15" w:rsidRDefault="003A1D15" w:rsidP="004D3011">
            <w:pPr>
              <w:rPr>
                <w:noProof/>
                <w:color w:val="000000" w:themeColor="text1"/>
              </w:rPr>
            </w:pPr>
            <w:r>
              <w:rPr>
                <w:noProof/>
                <w:color w:val="000000" w:themeColor="text1"/>
              </w:rPr>
              <w:t>ICU Drugs</w:t>
            </w:r>
            <w:r w:rsidR="00442A05">
              <w:rPr>
                <w:noProof/>
                <w:color w:val="000000" w:themeColor="text1"/>
              </w:rPr>
              <w:t xml:space="preserve"> (monitoring/titrating)</w:t>
            </w:r>
          </w:p>
          <w:p w14:paraId="375A7439" w14:textId="18941C76" w:rsidR="003A1D15" w:rsidRDefault="003A1D15" w:rsidP="004D3011">
            <w:pPr>
              <w:rPr>
                <w:noProof/>
                <w:color w:val="000000" w:themeColor="text1"/>
              </w:rPr>
            </w:pPr>
            <w:r>
              <w:rPr>
                <w:noProof/>
                <w:color w:val="000000" w:themeColor="text1"/>
              </w:rPr>
              <w:t>Ventilators</w:t>
            </w:r>
          </w:p>
          <w:p w14:paraId="05149D2F" w14:textId="7FA9FF23" w:rsidR="003A1D15" w:rsidRDefault="003A1D15" w:rsidP="004D3011">
            <w:pPr>
              <w:rPr>
                <w:noProof/>
                <w:color w:val="000000" w:themeColor="text1"/>
              </w:rPr>
            </w:pPr>
            <w:r>
              <w:rPr>
                <w:noProof/>
                <w:color w:val="000000" w:themeColor="text1"/>
              </w:rPr>
              <w:t>PICC/Ports/Arterial lines (Adults/Peds)</w:t>
            </w:r>
          </w:p>
          <w:p w14:paraId="37ADED9B" w14:textId="24EC2F4D" w:rsidR="003A1D15" w:rsidRDefault="003A1D15" w:rsidP="004D3011">
            <w:pPr>
              <w:rPr>
                <w:noProof/>
                <w:color w:val="000000" w:themeColor="text1"/>
              </w:rPr>
            </w:pPr>
            <w:r>
              <w:rPr>
                <w:noProof/>
                <w:color w:val="000000" w:themeColor="text1"/>
              </w:rPr>
              <w:t>Heme/Oncology (Adults/Peds)</w:t>
            </w:r>
          </w:p>
          <w:p w14:paraId="31E84C0D" w14:textId="0932859E" w:rsidR="003A1D15" w:rsidRDefault="003A1D15" w:rsidP="004D3011">
            <w:pPr>
              <w:rPr>
                <w:noProof/>
                <w:color w:val="000000" w:themeColor="text1"/>
              </w:rPr>
            </w:pPr>
            <w:r>
              <w:rPr>
                <w:noProof/>
                <w:color w:val="000000" w:themeColor="text1"/>
              </w:rPr>
              <w:t>Administering/Monitoring Chemotherapy (Adults/Peds)</w:t>
            </w:r>
          </w:p>
          <w:p w14:paraId="09C31829" w14:textId="24CE3A1E" w:rsidR="003A1D15" w:rsidRDefault="003A1D15" w:rsidP="004D3011">
            <w:pPr>
              <w:rPr>
                <w:noProof/>
                <w:color w:val="000000" w:themeColor="text1"/>
              </w:rPr>
            </w:pPr>
            <w:r>
              <w:rPr>
                <w:noProof/>
                <w:color w:val="000000" w:themeColor="text1"/>
              </w:rPr>
              <w:t>Bone Marrow Transplant procedures/aftercare (Adults/Peds)</w:t>
            </w:r>
          </w:p>
          <w:p w14:paraId="7A397132" w14:textId="582ED16A" w:rsidR="003A1D15" w:rsidRDefault="003A1D15" w:rsidP="004D3011">
            <w:pPr>
              <w:rPr>
                <w:noProof/>
                <w:color w:val="000000" w:themeColor="text1"/>
              </w:rPr>
            </w:pPr>
            <w:r>
              <w:rPr>
                <w:noProof/>
                <w:color w:val="000000" w:themeColor="text1"/>
              </w:rPr>
              <w:t>Blood/Plasma Admin/Monitoring (Adults/Peds)</w:t>
            </w:r>
          </w:p>
          <w:p w14:paraId="1724C06D" w14:textId="4FF1299C" w:rsidR="003A1D15" w:rsidRDefault="003A1D15" w:rsidP="004D3011">
            <w:pPr>
              <w:rPr>
                <w:noProof/>
                <w:color w:val="000000" w:themeColor="text1"/>
              </w:rPr>
            </w:pPr>
            <w:r>
              <w:rPr>
                <w:noProof/>
                <w:color w:val="000000" w:themeColor="text1"/>
              </w:rPr>
              <w:t>Med Surg experience</w:t>
            </w:r>
            <w:r w:rsidR="00442A05">
              <w:rPr>
                <w:noProof/>
                <w:color w:val="000000" w:themeColor="text1"/>
              </w:rPr>
              <w:t xml:space="preserve"> (Adults/Peds)</w:t>
            </w:r>
          </w:p>
          <w:p w14:paraId="71D61AA3" w14:textId="239C2B51" w:rsidR="00442A05" w:rsidRDefault="00442A05" w:rsidP="004D3011">
            <w:pPr>
              <w:rPr>
                <w:noProof/>
                <w:color w:val="000000" w:themeColor="text1"/>
              </w:rPr>
            </w:pPr>
            <w:r>
              <w:rPr>
                <w:noProof/>
                <w:color w:val="000000" w:themeColor="text1"/>
              </w:rPr>
              <w:t>Vaccine Administration (Adults/Peds)</w:t>
            </w:r>
          </w:p>
          <w:p w14:paraId="39367B72" w14:textId="7E2E1B43" w:rsidR="00442A05" w:rsidRDefault="00442A05" w:rsidP="004D3011">
            <w:pPr>
              <w:rPr>
                <w:noProof/>
                <w:color w:val="000000" w:themeColor="text1"/>
              </w:rPr>
            </w:pPr>
            <w:r>
              <w:rPr>
                <w:noProof/>
                <w:color w:val="000000" w:themeColor="text1"/>
              </w:rPr>
              <w:t>Charge Nurse Experience 4+years</w:t>
            </w:r>
          </w:p>
          <w:p w14:paraId="49D8CF5A" w14:textId="05358C00" w:rsidR="00442A05" w:rsidRDefault="00442A05" w:rsidP="004D3011">
            <w:pPr>
              <w:rPr>
                <w:noProof/>
                <w:color w:val="000000" w:themeColor="text1"/>
              </w:rPr>
            </w:pPr>
            <w:r>
              <w:rPr>
                <w:noProof/>
                <w:color w:val="000000" w:themeColor="text1"/>
              </w:rPr>
              <w:t>Supervisor Experience 3+years</w:t>
            </w:r>
          </w:p>
          <w:p w14:paraId="724886EE" w14:textId="12C9FEC0" w:rsidR="00442A05" w:rsidRDefault="00442A05" w:rsidP="004D3011">
            <w:pPr>
              <w:rPr>
                <w:noProof/>
                <w:color w:val="000000" w:themeColor="text1"/>
              </w:rPr>
            </w:pPr>
            <w:r>
              <w:rPr>
                <w:noProof/>
                <w:color w:val="000000" w:themeColor="text1"/>
              </w:rPr>
              <w:t>Scheduling</w:t>
            </w:r>
          </w:p>
          <w:p w14:paraId="6A3EC212" w14:textId="421DF3E7" w:rsidR="00442A05" w:rsidRDefault="00442A05" w:rsidP="004D3011">
            <w:pPr>
              <w:rPr>
                <w:noProof/>
                <w:color w:val="000000" w:themeColor="text1"/>
              </w:rPr>
            </w:pPr>
            <w:r>
              <w:rPr>
                <w:noProof/>
                <w:color w:val="000000" w:themeColor="text1"/>
              </w:rPr>
              <w:t>Preceptor 5+years</w:t>
            </w:r>
          </w:p>
          <w:p w14:paraId="1222B997" w14:textId="77576DAA" w:rsidR="00442A05" w:rsidRDefault="00442A05" w:rsidP="004D3011">
            <w:pPr>
              <w:rPr>
                <w:noProof/>
                <w:color w:val="000000" w:themeColor="text1"/>
              </w:rPr>
            </w:pPr>
            <w:r>
              <w:rPr>
                <w:noProof/>
                <w:color w:val="000000" w:themeColor="text1"/>
              </w:rPr>
              <w:t>Travel Nurse Experience 2+years</w:t>
            </w:r>
          </w:p>
          <w:p w14:paraId="7017094B" w14:textId="43F9E610" w:rsidR="00442A05" w:rsidRDefault="00442A05" w:rsidP="004D3011">
            <w:pPr>
              <w:rPr>
                <w:noProof/>
                <w:color w:val="000000" w:themeColor="text1"/>
              </w:rPr>
            </w:pPr>
            <w:r>
              <w:rPr>
                <w:noProof/>
                <w:color w:val="000000" w:themeColor="text1"/>
              </w:rPr>
              <w:t>Covid Experience 2 years (worked COVID during Pandemic,Frontline ICU/MedSurg)</w:t>
            </w:r>
          </w:p>
          <w:p w14:paraId="54EB0B32" w14:textId="77777777" w:rsidR="003A1D15" w:rsidRDefault="003A1D15" w:rsidP="004D3011">
            <w:pPr>
              <w:rPr>
                <w:noProof/>
                <w:color w:val="000000" w:themeColor="text1"/>
              </w:rPr>
            </w:pPr>
          </w:p>
          <w:p w14:paraId="3F323DB9" w14:textId="77777777" w:rsidR="003A1D15" w:rsidRDefault="003A1D15" w:rsidP="004D3011">
            <w:pPr>
              <w:rPr>
                <w:noProof/>
                <w:color w:val="000000" w:themeColor="text1"/>
              </w:rPr>
            </w:pPr>
          </w:p>
          <w:p w14:paraId="2608754E" w14:textId="77777777" w:rsidR="003A1D15" w:rsidRDefault="003A1D15" w:rsidP="004D3011">
            <w:pPr>
              <w:rPr>
                <w:noProof/>
                <w:color w:val="000000" w:themeColor="text1"/>
              </w:rPr>
            </w:pPr>
          </w:p>
          <w:p w14:paraId="6603345A" w14:textId="011BA744" w:rsidR="003A1D15" w:rsidRPr="004D3011" w:rsidRDefault="003A1D15" w:rsidP="004D3011">
            <w:pPr>
              <w:rPr>
                <w:color w:val="FFFFFF" w:themeColor="background1"/>
              </w:rPr>
            </w:pPr>
          </w:p>
        </w:tc>
      </w:tr>
      <w:tr w:rsidR="000344DA" w14:paraId="7AB097F0" w14:textId="77777777" w:rsidTr="001B2ABD">
        <w:tc>
          <w:tcPr>
            <w:tcW w:w="3600" w:type="dxa"/>
          </w:tcPr>
          <w:p w14:paraId="421A7C20" w14:textId="77777777" w:rsidR="000344DA" w:rsidRDefault="000344DA" w:rsidP="00036450">
            <w:pPr>
              <w:pStyle w:val="Heading3"/>
            </w:pPr>
          </w:p>
        </w:tc>
        <w:tc>
          <w:tcPr>
            <w:tcW w:w="720" w:type="dxa"/>
          </w:tcPr>
          <w:p w14:paraId="0D18A6C1" w14:textId="77777777" w:rsidR="000344DA" w:rsidRDefault="000344DA" w:rsidP="000C45FF">
            <w:pPr>
              <w:tabs>
                <w:tab w:val="left" w:pos="990"/>
              </w:tabs>
            </w:pPr>
          </w:p>
        </w:tc>
        <w:tc>
          <w:tcPr>
            <w:tcW w:w="6470" w:type="dxa"/>
          </w:tcPr>
          <w:p w14:paraId="05C1E666" w14:textId="77777777" w:rsidR="000344DA" w:rsidRDefault="000344DA" w:rsidP="00036450">
            <w:pPr>
              <w:pStyle w:val="Heading2"/>
            </w:pPr>
          </w:p>
        </w:tc>
      </w:tr>
    </w:tbl>
    <w:p w14:paraId="2271DC80" w14:textId="77777777" w:rsidR="0043117B" w:rsidRDefault="003E7ED0" w:rsidP="000C45FF">
      <w:pPr>
        <w:tabs>
          <w:tab w:val="left" w:pos="990"/>
        </w:tabs>
      </w:pPr>
    </w:p>
    <w:sectPr w:rsidR="0043117B" w:rsidSect="000C45FF">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C77EB" w14:textId="77777777" w:rsidR="003E7ED0" w:rsidRDefault="003E7ED0" w:rsidP="000C45FF">
      <w:r>
        <w:separator/>
      </w:r>
    </w:p>
  </w:endnote>
  <w:endnote w:type="continuationSeparator" w:id="0">
    <w:p w14:paraId="04A378D2" w14:textId="77777777" w:rsidR="003E7ED0" w:rsidRDefault="003E7ED0"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ngsanaUPC">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5B339" w14:textId="77777777" w:rsidR="003E7ED0" w:rsidRDefault="003E7ED0" w:rsidP="000C45FF">
      <w:r>
        <w:separator/>
      </w:r>
    </w:p>
  </w:footnote>
  <w:footnote w:type="continuationSeparator" w:id="0">
    <w:p w14:paraId="7B3E811C" w14:textId="77777777" w:rsidR="003E7ED0" w:rsidRDefault="003E7ED0"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E2278" w14:textId="77777777" w:rsidR="000C45FF" w:rsidRDefault="000C45FF">
    <w:pPr>
      <w:pStyle w:val="Header"/>
    </w:pPr>
    <w:r>
      <w:rPr>
        <w:noProof/>
      </w:rPr>
      <w:drawing>
        <wp:anchor distT="0" distB="0" distL="114300" distR="114300" simplePos="0" relativeHeight="251658240" behindDoc="1" locked="0" layoutInCell="1" allowOverlap="1" wp14:anchorId="3A919B2D" wp14:editId="7EFAD234">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DA"/>
    <w:rsid w:val="000344DA"/>
    <w:rsid w:val="00036450"/>
    <w:rsid w:val="00094499"/>
    <w:rsid w:val="000C45FF"/>
    <w:rsid w:val="000E3FD1"/>
    <w:rsid w:val="00112054"/>
    <w:rsid w:val="001525E1"/>
    <w:rsid w:val="00180329"/>
    <w:rsid w:val="0019001F"/>
    <w:rsid w:val="001A74A5"/>
    <w:rsid w:val="001B2ABD"/>
    <w:rsid w:val="001D7C91"/>
    <w:rsid w:val="001E0391"/>
    <w:rsid w:val="001E1759"/>
    <w:rsid w:val="001F1ECC"/>
    <w:rsid w:val="002400EB"/>
    <w:rsid w:val="00256CF7"/>
    <w:rsid w:val="00281FD5"/>
    <w:rsid w:val="0030481B"/>
    <w:rsid w:val="003156FC"/>
    <w:rsid w:val="003254B5"/>
    <w:rsid w:val="0037121F"/>
    <w:rsid w:val="003A1D15"/>
    <w:rsid w:val="003A6B7D"/>
    <w:rsid w:val="003B06CA"/>
    <w:rsid w:val="003E7ED0"/>
    <w:rsid w:val="004071FC"/>
    <w:rsid w:val="00442A05"/>
    <w:rsid w:val="00445947"/>
    <w:rsid w:val="004813B3"/>
    <w:rsid w:val="00496591"/>
    <w:rsid w:val="004B1C4A"/>
    <w:rsid w:val="004C63E4"/>
    <w:rsid w:val="004D3011"/>
    <w:rsid w:val="005262AC"/>
    <w:rsid w:val="005E39D5"/>
    <w:rsid w:val="00600670"/>
    <w:rsid w:val="0062123A"/>
    <w:rsid w:val="00646E75"/>
    <w:rsid w:val="006771D0"/>
    <w:rsid w:val="00715FCB"/>
    <w:rsid w:val="00743101"/>
    <w:rsid w:val="007775E1"/>
    <w:rsid w:val="007867A0"/>
    <w:rsid w:val="007927F5"/>
    <w:rsid w:val="00802CA0"/>
    <w:rsid w:val="0081758D"/>
    <w:rsid w:val="009260CD"/>
    <w:rsid w:val="00952C25"/>
    <w:rsid w:val="00962951"/>
    <w:rsid w:val="009F7677"/>
    <w:rsid w:val="00A2118D"/>
    <w:rsid w:val="00AD197B"/>
    <w:rsid w:val="00AD76E2"/>
    <w:rsid w:val="00B20152"/>
    <w:rsid w:val="00B359E4"/>
    <w:rsid w:val="00B57D98"/>
    <w:rsid w:val="00B70850"/>
    <w:rsid w:val="00C066B6"/>
    <w:rsid w:val="00C37BA1"/>
    <w:rsid w:val="00C4674C"/>
    <w:rsid w:val="00C506CF"/>
    <w:rsid w:val="00C72BED"/>
    <w:rsid w:val="00C9578B"/>
    <w:rsid w:val="00CB0055"/>
    <w:rsid w:val="00D2522B"/>
    <w:rsid w:val="00D422DE"/>
    <w:rsid w:val="00D5459D"/>
    <w:rsid w:val="00DA1F4D"/>
    <w:rsid w:val="00DD172A"/>
    <w:rsid w:val="00E25A26"/>
    <w:rsid w:val="00E4381A"/>
    <w:rsid w:val="00E47F7D"/>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EB05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linvictory@m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hbrownie03@yahoo.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zmynosmith@yahoo.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jdjames@umc.edu" TargetMode="External"/><Relationship Id="rId4" Type="http://schemas.openxmlformats.org/officeDocument/2006/relationships/styles" Target="styles.xml"/><Relationship Id="rId9" Type="http://schemas.openxmlformats.org/officeDocument/2006/relationships/hyperlink" Target="mailto:Bnbyers2007@gmail.com" TargetMode="External"/><Relationship Id="rId14" Type="http://schemas.openxmlformats.org/officeDocument/2006/relationships/hyperlink" Target="mailto:avictory@umc.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7697\AppData\Local\Microsoft\Office\16.0\DTS\en-US%7bB6FE6921-76CD-4B41-9A12-FB6F5CA7869D%7d\%7b891CE3E7-3FF2-474B-B7B5-E403F4CE8725%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6B8274647BD4C73903C2F1CECE90386"/>
        <w:category>
          <w:name w:val="General"/>
          <w:gallery w:val="placeholder"/>
        </w:category>
        <w:types>
          <w:type w:val="bbPlcHdr"/>
        </w:types>
        <w:behaviors>
          <w:behavior w:val="content"/>
        </w:behaviors>
        <w:guid w:val="{2603031D-31C8-44C2-A951-F2D5482D1657}"/>
      </w:docPartPr>
      <w:docPartBody>
        <w:p w:rsidR="00000000" w:rsidRDefault="005E65BB">
          <w:pPr>
            <w:pStyle w:val="46B8274647BD4C73903C2F1CECE90386"/>
          </w:pPr>
          <w:r w:rsidRPr="00CB0055">
            <w:t>Contact</w:t>
          </w:r>
        </w:p>
      </w:docPartBody>
    </w:docPart>
    <w:docPart>
      <w:docPartPr>
        <w:name w:val="3CBD363D1B544CE7BF97D92FAFB1120A"/>
        <w:category>
          <w:name w:val="General"/>
          <w:gallery w:val="placeholder"/>
        </w:category>
        <w:types>
          <w:type w:val="bbPlcHdr"/>
        </w:types>
        <w:behaviors>
          <w:behavior w:val="content"/>
        </w:behaviors>
        <w:guid w:val="{1C85714E-B5B1-40EB-875D-8798D9209A60}"/>
      </w:docPartPr>
      <w:docPartBody>
        <w:p w:rsidR="00000000" w:rsidRDefault="005E65BB">
          <w:pPr>
            <w:pStyle w:val="3CBD363D1B544CE7BF97D92FAFB1120A"/>
          </w:pPr>
          <w:r w:rsidRPr="004D3011">
            <w:t>PHONE:</w:t>
          </w:r>
        </w:p>
      </w:docPartBody>
    </w:docPart>
    <w:docPart>
      <w:docPartPr>
        <w:name w:val="1077F21ADA6A4A989173F51ED20DAD7E"/>
        <w:category>
          <w:name w:val="General"/>
          <w:gallery w:val="placeholder"/>
        </w:category>
        <w:types>
          <w:type w:val="bbPlcHdr"/>
        </w:types>
        <w:behaviors>
          <w:behavior w:val="content"/>
        </w:behaviors>
        <w:guid w:val="{D4848AA0-C0C1-4402-B814-36E332A7768A}"/>
      </w:docPartPr>
      <w:docPartBody>
        <w:p w:rsidR="00000000" w:rsidRDefault="005E65BB">
          <w:pPr>
            <w:pStyle w:val="1077F21ADA6A4A989173F51ED20DAD7E"/>
          </w:pPr>
          <w:r w:rsidRPr="004D3011">
            <w:t>EMAIL:</w:t>
          </w:r>
        </w:p>
      </w:docPartBody>
    </w:docPart>
    <w:docPart>
      <w:docPartPr>
        <w:name w:val="669B6726B3A14342859270D0D3C8D8AA"/>
        <w:category>
          <w:name w:val="General"/>
          <w:gallery w:val="placeholder"/>
        </w:category>
        <w:types>
          <w:type w:val="bbPlcHdr"/>
        </w:types>
        <w:behaviors>
          <w:behavior w:val="content"/>
        </w:behaviors>
        <w:guid w:val="{0EF36473-E98F-4787-820A-166C975170C3}"/>
      </w:docPartPr>
      <w:docPartBody>
        <w:p w:rsidR="00000000" w:rsidRDefault="005E65BB">
          <w:pPr>
            <w:pStyle w:val="669B6726B3A14342859270D0D3C8D8AA"/>
          </w:pPr>
          <w:r w:rsidRPr="00CB0055">
            <w:t>Hobbies</w:t>
          </w:r>
        </w:p>
      </w:docPartBody>
    </w:docPart>
    <w:docPart>
      <w:docPartPr>
        <w:name w:val="89FA722FE48E45E48219515920C20BEC"/>
        <w:category>
          <w:name w:val="General"/>
          <w:gallery w:val="placeholder"/>
        </w:category>
        <w:types>
          <w:type w:val="bbPlcHdr"/>
        </w:types>
        <w:behaviors>
          <w:behavior w:val="content"/>
        </w:behaviors>
        <w:guid w:val="{8C3915D0-1A9D-4C8A-8244-700C4E78B35A}"/>
      </w:docPartPr>
      <w:docPartBody>
        <w:p w:rsidR="00000000" w:rsidRDefault="005E65BB">
          <w:pPr>
            <w:pStyle w:val="89FA722FE48E45E48219515920C20BEC"/>
          </w:pPr>
          <w:r w:rsidRPr="00036450">
            <w:t>EDUCATION</w:t>
          </w:r>
        </w:p>
      </w:docPartBody>
    </w:docPart>
    <w:docPart>
      <w:docPartPr>
        <w:name w:val="F0046C7CFA934A0EBEEA0A76085BEC36"/>
        <w:category>
          <w:name w:val="General"/>
          <w:gallery w:val="placeholder"/>
        </w:category>
        <w:types>
          <w:type w:val="bbPlcHdr"/>
        </w:types>
        <w:behaviors>
          <w:behavior w:val="content"/>
        </w:behaviors>
        <w:guid w:val="{0D4B3542-22C1-4768-8F7E-E64CB6789C62}"/>
      </w:docPartPr>
      <w:docPartBody>
        <w:p w:rsidR="00000000" w:rsidRDefault="005E65BB">
          <w:pPr>
            <w:pStyle w:val="F0046C7CFA934A0EBEEA0A76085BEC36"/>
          </w:pPr>
          <w:r w:rsidRPr="00036450">
            <w:t>WORK EXPERIENCE</w:t>
          </w:r>
        </w:p>
      </w:docPartBody>
    </w:docPart>
    <w:docPart>
      <w:docPartPr>
        <w:name w:val="34FDC1414F664EDE98C2E3819C9102EA"/>
        <w:category>
          <w:name w:val="General"/>
          <w:gallery w:val="placeholder"/>
        </w:category>
        <w:types>
          <w:type w:val="bbPlcHdr"/>
        </w:types>
        <w:behaviors>
          <w:behavior w:val="content"/>
        </w:behaviors>
        <w:guid w:val="{AC5785EC-E282-4CBF-BAB3-E7757B835090}"/>
      </w:docPartPr>
      <w:docPartBody>
        <w:p w:rsidR="00000000" w:rsidRDefault="005E65BB">
          <w:pPr>
            <w:pStyle w:val="34FDC1414F664EDE98C2E3819C9102EA"/>
          </w:pPr>
          <w:r w:rsidRPr="00036450">
            <w:rPr>
              <w:rStyle w:val="Heading2Char"/>
            </w:rP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ngsanaUPC">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BB"/>
    <w:rsid w:val="005E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89545E8B314945B000B2C85FB87C84">
    <w:name w:val="F089545E8B314945B000B2C85FB87C84"/>
  </w:style>
  <w:style w:type="paragraph" w:customStyle="1" w:styleId="35C41F4A70394BA682A2E83F4DFE88E5">
    <w:name w:val="35C41F4A70394BA682A2E83F4DFE88E5"/>
  </w:style>
  <w:style w:type="paragraph" w:customStyle="1" w:styleId="13FC2CDC747044919D0E1D807A406CBF">
    <w:name w:val="13FC2CDC747044919D0E1D807A406CBF"/>
  </w:style>
  <w:style w:type="paragraph" w:customStyle="1" w:styleId="228D4B0B16AA41659CC0E6FD0DB55544">
    <w:name w:val="228D4B0B16AA41659CC0E6FD0DB55544"/>
  </w:style>
  <w:style w:type="paragraph" w:customStyle="1" w:styleId="46B8274647BD4C73903C2F1CECE90386">
    <w:name w:val="46B8274647BD4C73903C2F1CECE90386"/>
  </w:style>
  <w:style w:type="paragraph" w:customStyle="1" w:styleId="3CBD363D1B544CE7BF97D92FAFB1120A">
    <w:name w:val="3CBD363D1B544CE7BF97D92FAFB1120A"/>
  </w:style>
  <w:style w:type="paragraph" w:customStyle="1" w:styleId="069083CAEE404A14BDE6218292342045">
    <w:name w:val="069083CAEE404A14BDE6218292342045"/>
  </w:style>
  <w:style w:type="paragraph" w:customStyle="1" w:styleId="7BD09C45D32A403984B81863678D0187">
    <w:name w:val="7BD09C45D32A403984B81863678D0187"/>
  </w:style>
  <w:style w:type="paragraph" w:customStyle="1" w:styleId="DED6879F97004B81AD188E08E2E68446">
    <w:name w:val="DED6879F97004B81AD188E08E2E68446"/>
  </w:style>
  <w:style w:type="paragraph" w:customStyle="1" w:styleId="1077F21ADA6A4A989173F51ED20DAD7E">
    <w:name w:val="1077F21ADA6A4A989173F51ED20DAD7E"/>
  </w:style>
  <w:style w:type="character" w:styleId="Hyperlink">
    <w:name w:val="Hyperlink"/>
    <w:basedOn w:val="DefaultParagraphFont"/>
    <w:uiPriority w:val="99"/>
    <w:unhideWhenUsed/>
    <w:rPr>
      <w:color w:val="C45911" w:themeColor="accent2" w:themeShade="BF"/>
      <w:u w:val="single"/>
    </w:rPr>
  </w:style>
  <w:style w:type="paragraph" w:customStyle="1" w:styleId="A348F6CC99D447CEA239BFEC2A116355">
    <w:name w:val="A348F6CC99D447CEA239BFEC2A116355"/>
  </w:style>
  <w:style w:type="paragraph" w:customStyle="1" w:styleId="669B6726B3A14342859270D0D3C8D8AA">
    <w:name w:val="669B6726B3A14342859270D0D3C8D8AA"/>
  </w:style>
  <w:style w:type="paragraph" w:customStyle="1" w:styleId="B0112B9FCE63438983C72DC860F99B52">
    <w:name w:val="B0112B9FCE63438983C72DC860F99B52"/>
  </w:style>
  <w:style w:type="paragraph" w:customStyle="1" w:styleId="32AF3C8504B74B1EAAC0C80E8DC61133">
    <w:name w:val="32AF3C8504B74B1EAAC0C80E8DC61133"/>
  </w:style>
  <w:style w:type="paragraph" w:customStyle="1" w:styleId="7839FB902E9B4402AB3F1EB3235B81FD">
    <w:name w:val="7839FB902E9B4402AB3F1EB3235B81FD"/>
  </w:style>
  <w:style w:type="paragraph" w:customStyle="1" w:styleId="5E8A28646D04437A92AC4FDB45175402">
    <w:name w:val="5E8A28646D04437A92AC4FDB45175402"/>
  </w:style>
  <w:style w:type="paragraph" w:customStyle="1" w:styleId="89FA722FE48E45E48219515920C20BEC">
    <w:name w:val="89FA722FE48E45E48219515920C20BEC"/>
  </w:style>
  <w:style w:type="paragraph" w:customStyle="1" w:styleId="66EBB6F35A5B4333BDF2DC199E683C5C">
    <w:name w:val="66EBB6F35A5B4333BDF2DC199E683C5C"/>
  </w:style>
  <w:style w:type="paragraph" w:customStyle="1" w:styleId="D8228110DEB148FA9846A9DE0EF9989B">
    <w:name w:val="D8228110DEB148FA9846A9DE0EF9989B"/>
  </w:style>
  <w:style w:type="paragraph" w:customStyle="1" w:styleId="3A600DB8EE944360952F107D944965EE">
    <w:name w:val="3A600DB8EE944360952F107D944965EE"/>
  </w:style>
  <w:style w:type="paragraph" w:customStyle="1" w:styleId="FA7E4A6A1F3F43C989B4FD13F93AFFE5">
    <w:name w:val="FA7E4A6A1F3F43C989B4FD13F93AFFE5"/>
  </w:style>
  <w:style w:type="paragraph" w:customStyle="1" w:styleId="8C2C3CC0E7E8491B923C9C06DF533DE8">
    <w:name w:val="8C2C3CC0E7E8491B923C9C06DF533DE8"/>
  </w:style>
  <w:style w:type="paragraph" w:customStyle="1" w:styleId="B14B438726904D62B874D0188DE79745">
    <w:name w:val="B14B438726904D62B874D0188DE79745"/>
  </w:style>
  <w:style w:type="paragraph" w:customStyle="1" w:styleId="85564A864B734AFC9F8BE492708E2F6A">
    <w:name w:val="85564A864B734AFC9F8BE492708E2F6A"/>
  </w:style>
  <w:style w:type="paragraph" w:customStyle="1" w:styleId="F0046C7CFA934A0EBEEA0A76085BEC36">
    <w:name w:val="F0046C7CFA934A0EBEEA0A76085BEC36"/>
  </w:style>
  <w:style w:type="paragraph" w:customStyle="1" w:styleId="663E640C31094A47990F1C0842B65D18">
    <w:name w:val="663E640C31094A47990F1C0842B65D18"/>
  </w:style>
  <w:style w:type="paragraph" w:customStyle="1" w:styleId="49C07F2F9D8E48B8B9D1621029E4A112">
    <w:name w:val="49C07F2F9D8E48B8B9D1621029E4A112"/>
  </w:style>
  <w:style w:type="paragraph" w:customStyle="1" w:styleId="47B2E2D544D546FBA87B534AAE4D44AB">
    <w:name w:val="47B2E2D544D546FBA87B534AAE4D44AB"/>
  </w:style>
  <w:style w:type="paragraph" w:customStyle="1" w:styleId="6D61B504D9F941A7BC902C9470238DD8">
    <w:name w:val="6D61B504D9F941A7BC902C9470238DD8"/>
  </w:style>
  <w:style w:type="paragraph" w:customStyle="1" w:styleId="8B6C73D24E2D48F8B608FA15876DC91A">
    <w:name w:val="8B6C73D24E2D48F8B608FA15876DC91A"/>
  </w:style>
  <w:style w:type="paragraph" w:customStyle="1" w:styleId="BB5AD6C06E7F4DF58EF17DE997358CB4">
    <w:name w:val="BB5AD6C06E7F4DF58EF17DE997358CB4"/>
  </w:style>
  <w:style w:type="paragraph" w:customStyle="1" w:styleId="D31DF15245C74A1B851E4BE833E722DE">
    <w:name w:val="D31DF15245C74A1B851E4BE833E722DE"/>
  </w:style>
  <w:style w:type="paragraph" w:customStyle="1" w:styleId="A2599D920A984CE4A05A3FC9AE716EEE">
    <w:name w:val="A2599D920A984CE4A05A3FC9AE716EEE"/>
  </w:style>
  <w:style w:type="paragraph" w:customStyle="1" w:styleId="EE791AF4A51947A5894469D39429972C">
    <w:name w:val="EE791AF4A51947A5894469D39429972C"/>
  </w:style>
  <w:style w:type="paragraph" w:customStyle="1" w:styleId="33792DE9517249A0AAF6A09A8A6BB9C0">
    <w:name w:val="33792DE9517249A0AAF6A09A8A6BB9C0"/>
  </w:style>
  <w:style w:type="paragraph" w:customStyle="1" w:styleId="7A2E9C82122544E1A1804ECA75A2B8BF">
    <w:name w:val="7A2E9C82122544E1A1804ECA75A2B8BF"/>
  </w:style>
  <w:style w:type="paragraph" w:customStyle="1" w:styleId="09322CD1F94643EABB4F31C9629ED8C8">
    <w:name w:val="09322CD1F94643EABB4F31C9629ED8C8"/>
  </w:style>
  <w:style w:type="paragraph" w:customStyle="1" w:styleId="A051FFD4E46341DEBC096B5A059FB1A5">
    <w:name w:val="A051FFD4E46341DEBC096B5A059FB1A5"/>
  </w:style>
  <w:style w:type="paragraph" w:customStyle="1" w:styleId="BE0509F5E72B4919851C61BAF51C81D4">
    <w:name w:val="BE0509F5E72B4919851C61BAF51C81D4"/>
  </w:style>
  <w:style w:type="paragraph" w:customStyle="1" w:styleId="49D9EF69D80F48CCA315D63B92E1CDF8">
    <w:name w:val="49D9EF69D80F48CCA315D63B92E1CDF8"/>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34FDC1414F664EDE98C2E3819C9102EA">
    <w:name w:val="34FDC1414F664EDE98C2E3819C9102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{891CE3E7-3FF2-474B-B7B5-E403F4CE8725}tf00546271_win32</Template>
  <TotalTime>0</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2021-04-07T04:12:00Z</dcterms:created>
  <dcterms:modified xsi:type="dcterms:W3CDTF">2021-04-08T04:20:00Z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